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86" w:rsidRPr="00010C86" w:rsidRDefault="009B3398" w:rsidP="00010C86">
      <w:pPr>
        <w:pStyle w:val="1"/>
        <w:shd w:val="clear" w:color="auto" w:fill="FFFFFF"/>
        <w:spacing w:before="39" w:beforeAutospacing="0" w:after="0" w:afterAutospacing="0" w:line="325" w:lineRule="atLeast"/>
        <w:rPr>
          <w:rFonts w:ascii="Arial" w:hAnsi="Arial" w:cs="Arial"/>
          <w:color w:val="EB3D00"/>
          <w:sz w:val="44"/>
          <w:szCs w:val="44"/>
        </w:rPr>
      </w:pPr>
      <w:r>
        <w:rPr>
          <w:rFonts w:ascii="Arial" w:hAnsi="Arial" w:cs="Arial"/>
          <w:color w:val="EB3D0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791D">
        <w:rPr>
          <w:rFonts w:ascii="Arial" w:hAnsi="Arial" w:cs="Arial"/>
          <w:color w:val="EB3D0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47B7">
        <w:rPr>
          <w:rFonts w:ascii="Arial" w:hAnsi="Arial" w:cs="Arial"/>
          <w:color w:val="EB3D00"/>
          <w:sz w:val="44"/>
          <w:szCs w:val="44"/>
        </w:rPr>
        <w:t>Статья</w:t>
      </w:r>
      <w:r w:rsidR="001133FF">
        <w:rPr>
          <w:rFonts w:ascii="Arial" w:hAnsi="Arial" w:cs="Arial"/>
          <w:color w:val="EB3D00"/>
          <w:sz w:val="44"/>
          <w:szCs w:val="44"/>
        </w:rPr>
        <w:t>: Профилактика пневмонии у детей</w:t>
      </w:r>
      <w:r w:rsidR="004047B7">
        <w:rPr>
          <w:rFonts w:ascii="Arial" w:hAnsi="Arial" w:cs="Arial"/>
          <w:color w:val="EB3D00"/>
          <w:sz w:val="44"/>
          <w:szCs w:val="44"/>
        </w:rPr>
        <w:t xml:space="preserve"> </w:t>
      </w:r>
    </w:p>
    <w:p w:rsidR="004047B7" w:rsidRDefault="00595F4F" w:rsidP="00595F4F">
      <w:pPr>
        <w:rPr>
          <w:rStyle w:val="ab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ab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</w:t>
      </w:r>
      <w:r w:rsidR="004047B7">
        <w:rPr>
          <w:noProof/>
        </w:rPr>
        <w:drawing>
          <wp:inline distT="0" distB="0" distL="0" distR="0">
            <wp:extent cx="5029200" cy="2876550"/>
            <wp:effectExtent l="19050" t="0" r="0" b="0"/>
            <wp:docPr id="10" name="Рисунок 10" descr="ÐÐ°ÑÑÐ¸Ð½ÐºÐ¸ Ð¿Ð¾ Ð·Ð°Ð¿ÑÐ¾ÑÑ ÐÐ ÐÐ¤ÐÐÐÐÐ¢ÐÐÐ ÐÐÐÐÐÐÐÐÐ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Ð ÐÐ¤ÐÐÐÐÐ¢ÐÐÐ ÐÐÐÐÐÐÐÐÐ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b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</w:t>
      </w:r>
    </w:p>
    <w:p w:rsidR="00061517" w:rsidRDefault="00A20810" w:rsidP="00595F4F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595F4F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данным Всемирной Организации Здравоохранения, пневмония входит в список 10 самых распространенных причин смерти во всем мире. </w:t>
      </w:r>
      <w:r w:rsidR="00595F4F" w:rsidRPr="00595F4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Трагическая статистика говорит о том, что каждый год от воспаления легких умирает более двух миллионов человек.</w:t>
      </w:r>
    </w:p>
    <w:p w:rsidR="006B4F09" w:rsidRPr="00061517" w:rsidRDefault="006B4F09" w:rsidP="00595F4F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Чаще всего пневмония поражает детей. Причиной заболевания могут быть вирусы, бактерии и даже грибы. Для каждой возрастной группы выделяют наиболее часто встречающиеся возбудители инфекции. Так, для детей до пяти лет наиболее часто возбудителями пневмонии становятся пневмококк и </w:t>
      </w:r>
      <w:proofErr w:type="spellStart"/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гемофильная</w:t>
      </w:r>
      <w:proofErr w:type="spellEnd"/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палочка. В старшем возрасте пневмонию могут вызывать </w:t>
      </w:r>
      <w:proofErr w:type="spellStart"/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микоплазма</w:t>
      </w:r>
      <w:proofErr w:type="spellEnd"/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95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хламидия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4F7F" w:rsidRDefault="006B4F09" w:rsidP="00595F4F">
      <w:pPr>
        <w:rPr>
          <w:rFonts w:ascii="Times New Roman" w:hAnsi="Times New Roman" w:cs="Times New Roman"/>
          <w:b/>
          <w:color w:val="5C5A5A"/>
          <w:sz w:val="24"/>
          <w:szCs w:val="24"/>
        </w:rPr>
      </w:pPr>
      <w:r>
        <w:rPr>
          <w:rFonts w:ascii="Times New Roman" w:hAnsi="Times New Roman" w:cs="Times New Roman"/>
          <w:color w:val="5C5A5A"/>
          <w:sz w:val="24"/>
          <w:szCs w:val="24"/>
        </w:rPr>
        <w:t xml:space="preserve">   </w:t>
      </w:r>
      <w:r w:rsidRPr="00061517">
        <w:rPr>
          <w:rFonts w:ascii="Times New Roman" w:hAnsi="Times New Roman" w:cs="Times New Roman"/>
          <w:b/>
          <w:color w:val="5C5A5A"/>
          <w:sz w:val="24"/>
          <w:szCs w:val="24"/>
        </w:rPr>
        <w:t xml:space="preserve">Пневмония – инфекционное заболевание, при котором возбудители болезни поражают легкие человека, </w:t>
      </w:r>
      <w:r w:rsidR="00A25C8D">
        <w:rPr>
          <w:rFonts w:ascii="Times New Roman" w:hAnsi="Times New Roman" w:cs="Times New Roman"/>
          <w:b/>
          <w:color w:val="5C5A5A"/>
          <w:sz w:val="24"/>
          <w:szCs w:val="24"/>
        </w:rPr>
        <w:t>(</w:t>
      </w:r>
      <w:r w:rsidR="00A25C8D">
        <w:rPr>
          <w:rFonts w:ascii="OpenSans" w:hAnsi="OpenSans"/>
          <w:color w:val="393838"/>
          <w:sz w:val="23"/>
          <w:szCs w:val="23"/>
          <w:shd w:val="clear" w:color="auto" w:fill="FFFFFF"/>
        </w:rPr>
        <w:t>и дети не являются исключением), </w:t>
      </w:r>
      <w:r w:rsidRPr="00061517">
        <w:rPr>
          <w:rFonts w:ascii="Times New Roman" w:hAnsi="Times New Roman" w:cs="Times New Roman"/>
          <w:b/>
          <w:color w:val="5C5A5A"/>
          <w:sz w:val="24"/>
          <w:szCs w:val="24"/>
        </w:rPr>
        <w:t xml:space="preserve">что приводит к воспалительным процессам. </w:t>
      </w:r>
    </w:p>
    <w:p w:rsidR="00084F7F" w:rsidRPr="00084F7F" w:rsidRDefault="005E132F" w:rsidP="00595F4F">
      <w:pPr>
        <w:rPr>
          <w:rFonts w:ascii="Times New Roman" w:hAnsi="Times New Roman" w:cs="Times New Roman"/>
          <w:b/>
          <w:color w:val="5C5A5A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5C5A5A"/>
          <w:sz w:val="24"/>
          <w:szCs w:val="24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pt;margin-top:515.25pt;width:279.75pt;height:193.6pt;z-index:251660288;mso-position-horizontal-relative:page;mso-position-vertical-relative:margin" o:allowincell="f" stroked="f">
            <v:textbox>
              <w:txbxContent>
                <w:p w:rsidR="003F77E4" w:rsidRDefault="003F77E4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rFonts w:ascii="Times New Roman" w:hAnsi="Times New Roman" w:cs="Times New Roman"/>
                      <w:b/>
                      <w:color w:val="5C5A5A"/>
                      <w:sz w:val="24"/>
                      <w:szCs w:val="24"/>
                      <w:u w:val="single"/>
                    </w:rPr>
                  </w:pPr>
                  <w:r w:rsidRPr="00084F7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  <w:t>Симптомы и признаки пневмонии у детей</w:t>
                  </w:r>
                  <w:r w:rsidRPr="00084F7F">
                    <w:rPr>
                      <w:rFonts w:ascii="Times New Roman" w:hAnsi="Times New Roman" w:cs="Times New Roman"/>
                      <w:b/>
                      <w:color w:val="5C5A5A"/>
                      <w:sz w:val="24"/>
                      <w:szCs w:val="24"/>
                      <w:u w:val="single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color w:val="5C5A5A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3F77E4" w:rsidRDefault="003F77E4" w:rsidP="003F77E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C5A5A"/>
                      <w:sz w:val="24"/>
                      <w:szCs w:val="24"/>
                    </w:rPr>
                    <w:t>-</w:t>
                  </w:r>
                  <w:r w:rsidRPr="00595F4F">
                    <w:rPr>
                      <w:rFonts w:ascii="Times New Roman" w:hAnsi="Times New Roman" w:cs="Times New Roman"/>
                      <w:color w:val="5C5A5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ребенок п</w:t>
                  </w:r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остоянно и сильно кашляет; </w:t>
                  </w:r>
                </w:p>
                <w:p w:rsidR="003F77E4" w:rsidRDefault="003F77E4" w:rsidP="003F77E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д</w:t>
                  </w:r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емонстрирует высокую температуру, которая трудно сбивается и быстро поднимается снова; </w:t>
                  </w:r>
                </w:p>
                <w:p w:rsidR="003F77E4" w:rsidRDefault="003F77E4" w:rsidP="003F77E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н</w:t>
                  </w:r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 выздоравливает от «простуды» уже более 7 дней, или же после улучшения состояния снова сильно и резко «</w:t>
                  </w:r>
                  <w:proofErr w:type="spellStart"/>
                  <w:proofErr w:type="gramStart"/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поплохел</w:t>
                  </w:r>
                  <w:proofErr w:type="spellEnd"/>
                  <w:proofErr w:type="gramEnd"/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»; </w:t>
                  </w:r>
                </w:p>
                <w:p w:rsidR="003F77E4" w:rsidRDefault="003F77E4" w:rsidP="003F77E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н</w:t>
                  </w:r>
                  <w:r w:rsidRPr="00595F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е может глубоко вдохнуть — любая попытка набрать полные легкие воздуха заканчивается приступом кашля. </w:t>
                  </w:r>
                </w:p>
                <w:p w:rsidR="003F77E4" w:rsidRDefault="003F77E4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C5A5A"/>
                      <w:sz w:val="24"/>
                      <w:szCs w:val="24"/>
                      <w:u w:val="single"/>
                    </w:rPr>
                    <w:t xml:space="preserve">              </w:t>
                  </w:r>
                  <w:r w:rsidRPr="00FE402F">
                    <w:rPr>
                      <w:noProof/>
                    </w:rPr>
                    <w:t xml:space="preserve"> </w:t>
                  </w:r>
                </w:p>
              </w:txbxContent>
            </v:textbox>
            <w10:wrap type="square" anchorx="page" anchory="margin"/>
          </v:shape>
        </w:pict>
      </w:r>
      <w:r w:rsidR="00FE402F" w:rsidRPr="00FE402F">
        <w:rPr>
          <w:rFonts w:ascii="Times New Roman" w:hAnsi="Times New Roman" w:cs="Times New Roman"/>
          <w:b/>
          <w:noProof/>
          <w:color w:val="5C5A5A"/>
          <w:sz w:val="24"/>
          <w:szCs w:val="24"/>
          <w:u w:val="single"/>
        </w:rPr>
        <w:drawing>
          <wp:inline distT="0" distB="0" distL="0" distR="0">
            <wp:extent cx="1990725" cy="2190750"/>
            <wp:effectExtent l="19050" t="0" r="9525" b="0"/>
            <wp:docPr id="3" name="Рисунок 4" descr="ÐÐ°ÑÑÐ¸Ð½ÐºÐ¸ Ð¿Ð¾ Ð·Ð°Ð¿ÑÐ¾ÑÑ ÐÐ ÐÐ¤ÐÐÐÐÐ¢ÐÐÐ ÐÐÐÐÐÐÐÐÐ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Ð ÐÐ¤ÐÐÐÐÐ¢ÐÐÐ ÐÐÐÐÐÐÐÐÐ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517" w:rsidRDefault="00061517" w:rsidP="00595F4F">
      <w:pPr>
        <w:rPr>
          <w:rFonts w:ascii="Times New Roman" w:hAnsi="Times New Roman" w:cs="Times New Roman"/>
          <w:color w:val="5C5A5A"/>
          <w:sz w:val="24"/>
          <w:szCs w:val="24"/>
        </w:rPr>
      </w:pPr>
    </w:p>
    <w:p w:rsidR="00337C3D" w:rsidRDefault="00337C3D" w:rsidP="00595F4F">
      <w:pPr>
        <w:rPr>
          <w:rFonts w:ascii="Times New Roman" w:hAnsi="Times New Roman" w:cs="Times New Roman"/>
          <w:b/>
          <w:color w:val="5C5A5A"/>
          <w:sz w:val="44"/>
          <w:szCs w:val="44"/>
          <w:u w:val="single"/>
        </w:rPr>
      </w:pPr>
    </w:p>
    <w:p w:rsidR="006B4F09" w:rsidRPr="00061517" w:rsidRDefault="006B4F09" w:rsidP="00595F4F">
      <w:pPr>
        <w:rPr>
          <w:rFonts w:ascii="Times New Roman" w:hAnsi="Times New Roman" w:cs="Times New Roman"/>
          <w:b/>
          <w:color w:val="5C5A5A"/>
          <w:sz w:val="44"/>
          <w:szCs w:val="44"/>
          <w:u w:val="single"/>
        </w:rPr>
      </w:pPr>
      <w:r w:rsidRPr="00061517">
        <w:rPr>
          <w:rFonts w:ascii="Times New Roman" w:hAnsi="Times New Roman" w:cs="Times New Roman"/>
          <w:b/>
          <w:color w:val="5C5A5A"/>
          <w:sz w:val="44"/>
          <w:szCs w:val="44"/>
          <w:u w:val="single"/>
        </w:rPr>
        <w:lastRenderedPageBreak/>
        <w:t xml:space="preserve">Профилактика пневмонии </w:t>
      </w:r>
    </w:p>
    <w:p w:rsidR="00061517" w:rsidRDefault="006B4F09" w:rsidP="00061517">
      <w:pPr>
        <w:pStyle w:val="tabletitle"/>
        <w:shd w:val="clear" w:color="auto" w:fill="F7F7F7"/>
        <w:spacing w:before="240" w:beforeAutospacing="0" w:after="113" w:afterAutospacing="0" w:line="432" w:lineRule="atLeast"/>
        <w:jc w:val="both"/>
        <w:rPr>
          <w:color w:val="5C5A5A"/>
        </w:rPr>
      </w:pPr>
      <w:r w:rsidRPr="00595F4F">
        <w:rPr>
          <w:color w:val="5C5A5A"/>
        </w:rPr>
        <w:t xml:space="preserve">Как и любое другое заболевание, пневмонию легче предупредить, чем лечить. </w:t>
      </w:r>
      <w:r>
        <w:rPr>
          <w:color w:val="5C5A5A"/>
        </w:rPr>
        <w:t>Н</w:t>
      </w:r>
      <w:r w:rsidRPr="00595F4F">
        <w:rPr>
          <w:color w:val="5C5A5A"/>
        </w:rPr>
        <w:t>аилучшим способом профилактики этого заболевания является вакцинация</w:t>
      </w:r>
      <w:r>
        <w:rPr>
          <w:color w:val="5C5A5A"/>
        </w:rPr>
        <w:t>.</w:t>
      </w:r>
    </w:p>
    <w:p w:rsidR="00061517" w:rsidRPr="00061517" w:rsidRDefault="00061517" w:rsidP="00061517">
      <w:pPr>
        <w:pStyle w:val="tabletitle"/>
        <w:shd w:val="clear" w:color="auto" w:fill="F7F7F7"/>
        <w:spacing w:before="240" w:beforeAutospacing="0" w:after="113" w:afterAutospacing="0" w:line="432" w:lineRule="atLeast"/>
        <w:jc w:val="both"/>
        <w:rPr>
          <w:color w:val="000000"/>
          <w:shd w:val="clear" w:color="auto" w:fill="FFFFFF"/>
        </w:rPr>
      </w:pPr>
      <w:r w:rsidRPr="00061517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  <w:r w:rsidRPr="00061517">
        <w:rPr>
          <w:color w:val="000000"/>
          <w:shd w:val="clear" w:color="auto" w:fill="FFFFFF"/>
        </w:rPr>
        <w:t>Приказом Министерства здравоохранения российской Федерации №125 от 21.03.14 г. вакцинация против пневмококковой инфекции введена и в Национальный календарь профилактических прививок РФ</w:t>
      </w:r>
      <w:r>
        <w:rPr>
          <w:color w:val="000000"/>
          <w:shd w:val="clear" w:color="auto" w:fill="FFFFFF"/>
        </w:rPr>
        <w:t xml:space="preserve"> </w:t>
      </w:r>
      <w:r w:rsidRPr="00595F4F">
        <w:rPr>
          <w:color w:val="333333"/>
        </w:rPr>
        <w:t>и все дети первых двух лет жизни получают прививку бесплатно</w:t>
      </w:r>
    </w:p>
    <w:p w:rsidR="00147286" w:rsidRPr="00147286" w:rsidRDefault="00061517" w:rsidP="00AF4CFF">
      <w:pPr>
        <w:pStyle w:val="tabletitle"/>
        <w:shd w:val="clear" w:color="auto" w:fill="F7F7F7"/>
        <w:spacing w:before="240" w:beforeAutospacing="0" w:after="113" w:afterAutospacing="0" w:line="432" w:lineRule="atLeast"/>
        <w:rPr>
          <w:rFonts w:ascii="Arial" w:hAnsi="Arial" w:cs="Arial"/>
          <w:b/>
          <w:bCs/>
          <w:color w:val="4E4E4E"/>
          <w:sz w:val="18"/>
          <w:szCs w:val="18"/>
        </w:rPr>
      </w:pPr>
      <w:r>
        <w:rPr>
          <w:color w:val="000000"/>
          <w:shd w:val="clear" w:color="auto" w:fill="FFFFFF"/>
        </w:rPr>
        <w:t xml:space="preserve">      </w:t>
      </w:r>
      <w:r w:rsidR="004328D6" w:rsidRPr="00061517">
        <w:rPr>
          <w:color w:val="000000"/>
          <w:shd w:val="clear" w:color="auto" w:fill="FFFFFF"/>
        </w:rPr>
        <w:t xml:space="preserve">В настоящее время в </w:t>
      </w:r>
      <w:r w:rsidRPr="00061517">
        <w:rPr>
          <w:color w:val="000000"/>
          <w:shd w:val="clear" w:color="auto" w:fill="FFFFFF"/>
        </w:rPr>
        <w:t>Амурской области</w:t>
      </w:r>
      <w:r w:rsidR="004328D6" w:rsidRPr="00061517">
        <w:rPr>
          <w:color w:val="000000"/>
          <w:shd w:val="clear" w:color="auto" w:fill="FFFFFF"/>
        </w:rPr>
        <w:t xml:space="preserve"> используются следующие прививки: «Пневмо-23» (не конъюгированная полисахаридная вакци</w:t>
      </w:r>
      <w:r>
        <w:rPr>
          <w:color w:val="000000"/>
          <w:shd w:val="clear" w:color="auto" w:fill="FFFFFF"/>
        </w:rPr>
        <w:t>на), 13-валентная «</w:t>
      </w:r>
      <w:proofErr w:type="spellStart"/>
      <w:r>
        <w:rPr>
          <w:color w:val="000000"/>
          <w:shd w:val="clear" w:color="auto" w:fill="FFFFFF"/>
        </w:rPr>
        <w:t>Превенар</w:t>
      </w:r>
      <w:proofErr w:type="spellEnd"/>
      <w:r>
        <w:rPr>
          <w:color w:val="000000"/>
          <w:shd w:val="clear" w:color="auto" w:fill="FFFFFF"/>
        </w:rPr>
        <w:t xml:space="preserve"> 13»</w:t>
      </w:r>
      <w:r w:rsidR="004328D6" w:rsidRPr="00061517">
        <w:rPr>
          <w:color w:val="000000"/>
          <w:shd w:val="clear" w:color="auto" w:fill="FFFFFF"/>
        </w:rPr>
        <w:t>. Прививки «</w:t>
      </w:r>
      <w:proofErr w:type="spellStart"/>
      <w:r w:rsidR="004328D6" w:rsidRPr="00061517">
        <w:rPr>
          <w:color w:val="000000"/>
          <w:shd w:val="clear" w:color="auto" w:fill="FFFFFF"/>
        </w:rPr>
        <w:t>Превенар</w:t>
      </w:r>
      <w:proofErr w:type="spellEnd"/>
      <w:r w:rsidR="004328D6" w:rsidRPr="00061517">
        <w:rPr>
          <w:color w:val="000000"/>
          <w:shd w:val="clear" w:color="auto" w:fill="FFFFFF"/>
        </w:rPr>
        <w:t>» можно вводить всем детям с 2-х месяцев жизни</w:t>
      </w:r>
      <w:r>
        <w:rPr>
          <w:color w:val="000000"/>
          <w:shd w:val="clear" w:color="auto" w:fill="FFFFFF"/>
        </w:rPr>
        <w:t xml:space="preserve"> </w:t>
      </w:r>
      <w:r w:rsidR="004328D6" w:rsidRPr="00061517">
        <w:rPr>
          <w:color w:val="000000"/>
          <w:shd w:val="clear" w:color="auto" w:fill="FFFFFF"/>
        </w:rPr>
        <w:t>и прививку «Пневмо-23» – только с 2-х лет.</w:t>
      </w:r>
      <w:r w:rsidR="004328D6" w:rsidRPr="00061517">
        <w:rPr>
          <w:color w:val="000000"/>
        </w:rPr>
        <w:br/>
      </w:r>
      <w:r w:rsidR="00FE78AC" w:rsidRPr="00061517">
        <w:rPr>
          <w:color w:val="000000"/>
          <w:shd w:val="clear" w:color="auto" w:fill="FFFFFF"/>
        </w:rPr>
        <w:t>Прививка «Превенар13» защищает от тринадцати наиболее распространенных типов пневмококка, которые вызывают до 80% пневмококковых инфекций</w:t>
      </w:r>
      <w:r w:rsidR="00FE78AC">
        <w:rPr>
          <w:rFonts w:ascii="Tahoma" w:hAnsi="Tahoma" w:cs="Tahoma"/>
          <w:color w:val="000000"/>
          <w:sz w:val="23"/>
          <w:szCs w:val="23"/>
          <w:shd w:val="clear" w:color="auto" w:fill="FFFFFF"/>
        </w:rPr>
        <w:t>.</w:t>
      </w:r>
      <w:r w:rsidR="00FE78AC">
        <w:rPr>
          <w:rFonts w:ascii="Tahoma" w:hAnsi="Tahoma" w:cs="Tahoma"/>
          <w:color w:val="000000"/>
          <w:sz w:val="23"/>
          <w:szCs w:val="23"/>
        </w:rPr>
        <w:br/>
      </w:r>
      <w:r w:rsidR="00147286" w:rsidRPr="00147286">
        <w:rPr>
          <w:rFonts w:ascii="Arial" w:hAnsi="Arial" w:cs="Arial"/>
          <w:b/>
          <w:bCs/>
          <w:color w:val="4E4E4E"/>
          <w:sz w:val="18"/>
          <w:szCs w:val="18"/>
        </w:rPr>
        <w:t>Схема вакцинации</w:t>
      </w:r>
    </w:p>
    <w:tbl>
      <w:tblPr>
        <w:tblW w:w="5000" w:type="pct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1241"/>
        <w:gridCol w:w="6613"/>
      </w:tblGrid>
      <w:tr w:rsidR="00147286" w:rsidRPr="00147286" w:rsidTr="00147286"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Возраст начала вакцинации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Схема вакцинации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Интервалы и дозировка</w:t>
            </w:r>
          </w:p>
        </w:tc>
      </w:tr>
      <w:tr w:rsidR="00147286" w:rsidRPr="00147286" w:rsidTr="00147286">
        <w:tc>
          <w:tcPr>
            <w:tcW w:w="0" w:type="auto"/>
            <w:vMerge w:val="restart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2–6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иммунизация: 3 дозы с интервалом не менее 4 </w:t>
            </w:r>
            <w:proofErr w:type="spell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введениями. Первую дозу можно вводить с 2 мес. Ревакцинация — однократно в 11–15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147286" w:rsidRPr="00147286" w:rsidTr="00147286">
        <w:tc>
          <w:tcPr>
            <w:tcW w:w="0" w:type="auto"/>
            <w:vMerge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или 2+1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Массовая иммунизация детей: 2 дозы с интервалом не менее 8 </w:t>
            </w:r>
            <w:proofErr w:type="spell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введениями. Ревакцинация — однократно в 11–15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147286" w:rsidRPr="00147286" w:rsidTr="00147286"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7–11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2+1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дозы с интервалом не менее 4 </w:t>
            </w:r>
            <w:proofErr w:type="spell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введениями. Ревакцинация — однократно в 11–15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147286" w:rsidRPr="00147286" w:rsidTr="00147286"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12–23 </w:t>
            </w:r>
            <w:proofErr w:type="spellStart"/>
            <w:proofErr w:type="gram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1+1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дозы с интервалом не менее 8 </w:t>
            </w:r>
            <w:proofErr w:type="spellStart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введениями</w:t>
            </w:r>
          </w:p>
        </w:tc>
      </w:tr>
      <w:tr w:rsidR="00147286" w:rsidRPr="00147286" w:rsidTr="00147286"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2 года и старше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2A2A2"/>
              <w:left w:val="single" w:sz="6" w:space="0" w:color="A2A2A2"/>
              <w:bottom w:val="single" w:sz="6" w:space="0" w:color="A2A2A2"/>
              <w:right w:val="single" w:sz="6" w:space="0" w:color="A2A2A2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7286" w:rsidRPr="00147286" w:rsidRDefault="00147286" w:rsidP="0014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286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Однократно</w:t>
            </w:r>
          </w:p>
        </w:tc>
      </w:tr>
    </w:tbl>
    <w:p w:rsidR="00AF4CFF" w:rsidRDefault="00AF4CFF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FE78AC" w:rsidRDefault="00061517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E402F">
        <w:rPr>
          <w:b/>
          <w:color w:val="000000"/>
          <w:sz w:val="28"/>
          <w:szCs w:val="28"/>
        </w:rPr>
        <w:t>Совет родителям закаливать детский организм с первых дней жизни, позаботиться о рациональном, полноценном питании, обязательно обеспечить качественный уход за ребенком: ежедневное пребывание на свежем воздухе, профилактика острых заболеваний, своевременная санация очагов инфекции. Промывайте солевым раствором нос ребенку после прихода с улицы или из общественных мест, чтобы удалить вирусы и бактерии с поверхности слизистой оболочки. Также приучите его мыть руки после прогулки, перед едой и соблюдать правила гигиены</w:t>
      </w:r>
    </w:p>
    <w:p w:rsidR="005F4391" w:rsidRDefault="005F4391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F4391" w:rsidRDefault="005F4391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F4391" w:rsidRDefault="005F4391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F4391" w:rsidRDefault="005F4391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F4391" w:rsidRDefault="005F4391" w:rsidP="006B4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F4391" w:rsidRDefault="005F4391" w:rsidP="005F4391">
      <w:pPr>
        <w:pStyle w:val="a3"/>
        <w:shd w:val="clear" w:color="auto" w:fill="FFFFFF"/>
        <w:spacing w:before="0" w:beforeAutospacing="0" w:after="240" w:afterAutospacing="0"/>
        <w:rPr>
          <w:color w:val="548DD4" w:themeColor="text2" w:themeTint="99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95450" cy="1828800"/>
            <wp:effectExtent l="19050" t="0" r="0" b="0"/>
            <wp:wrapSquare wrapText="bothSides"/>
            <wp:docPr id="4" name="Рисунок 1" descr="ÐÐ°ÑÑÐ¸Ð½ÐºÐ¸ Ð¿Ð¾ Ð·Ð°Ð¿ÑÐ¾ÑÑ Ð¿Ð°Ð¼ÑÑÐºÐ° Ð¿ÑÐ¾ÑÐ¸Ð»Ð°ÐºÑÐ¸ÐºÐ° Ð¿Ð½ÐµÐ²Ð¼Ð¾Ð½Ð¸Ð¸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¿Ð°Ð¼ÑÑÐºÐ° Ð¿ÑÐ¾ÑÐ¸Ð»Ð°ÐºÑÐ¸ÐºÐ° Ð¿Ð½ÐµÐ²Ð¼Ð¾Ð½Ð¸Ð¸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548DD4" w:themeColor="text2" w:themeTint="99"/>
          <w:sz w:val="96"/>
          <w:szCs w:val="96"/>
        </w:rPr>
        <w:t>ПАМЯТКА.</w:t>
      </w:r>
    </w:p>
    <w:p w:rsidR="005F4391" w:rsidRPr="00F73C40" w:rsidRDefault="005F4391" w:rsidP="005F4391">
      <w:pPr>
        <w:pStyle w:val="a3"/>
        <w:shd w:val="clear" w:color="auto" w:fill="FFFFFF"/>
        <w:rPr>
          <w:rFonts w:ascii="Georgia" w:hAnsi="Georgia"/>
          <w:color w:val="7030A0"/>
        </w:rPr>
      </w:pPr>
      <w:r>
        <w:rPr>
          <w:color w:val="4F4F4F"/>
        </w:rPr>
        <w:t xml:space="preserve"> </w:t>
      </w:r>
      <w:r>
        <w:rPr>
          <w:i/>
          <w:color w:val="FF0000"/>
          <w:sz w:val="40"/>
          <w:szCs w:val="40"/>
          <w:u w:val="single"/>
        </w:rPr>
        <w:t>Профилактика пневмонии у детей.</w:t>
      </w:r>
      <w:r>
        <w:rPr>
          <w:i/>
          <w:color w:val="FF0000"/>
          <w:sz w:val="52"/>
          <w:szCs w:val="52"/>
          <w:u w:val="single"/>
        </w:rPr>
        <w:br w:type="textWrapping" w:clear="all"/>
      </w:r>
      <w:r>
        <w:rPr>
          <w:rFonts w:ascii="Georgia" w:hAnsi="Georgia"/>
          <w:color w:val="4B0082"/>
        </w:rPr>
        <w:t>Здесь очень важную роль играет предупреждение респираторных вирусных инфекций. </w:t>
      </w:r>
      <w:r>
        <w:rPr>
          <w:rFonts w:ascii="Georgia" w:hAnsi="Georgia"/>
          <w:color w:val="4B0082"/>
        </w:rPr>
        <w:br/>
      </w:r>
      <w:r>
        <w:rPr>
          <w:rFonts w:ascii="Georgia" w:hAnsi="Georgia"/>
          <w:color w:val="4B0082"/>
        </w:rPr>
        <w:br/>
        <w:t>1. Соблюдайте гигиену рук. Мойте руки водой с мылом как можно чаще, особенно после кашля или чихания, промывайте носовые ходы.</w:t>
      </w:r>
      <w:r>
        <w:rPr>
          <w:rFonts w:ascii="Georgia" w:hAnsi="Georgia"/>
          <w:color w:val="4B0082"/>
        </w:rPr>
        <w:br/>
      </w:r>
      <w:r>
        <w:rPr>
          <w:rFonts w:ascii="Georgia" w:hAnsi="Georgia"/>
          <w:color w:val="4B0082"/>
        </w:rPr>
        <w:br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>
        <w:rPr>
          <w:rFonts w:ascii="Georgia" w:hAnsi="Georgia"/>
          <w:color w:val="4B0082"/>
        </w:rPr>
        <w:br/>
      </w:r>
      <w:r>
        <w:rPr>
          <w:rFonts w:ascii="Georgia" w:hAnsi="Georgia"/>
          <w:color w:val="4B0082"/>
        </w:rPr>
        <w:br/>
        <w:t>3. Для предотвращения распространения вируса заболевший ребенок должен оставаться дома.</w:t>
      </w:r>
      <w:r>
        <w:rPr>
          <w:rFonts w:ascii="Georgia" w:hAnsi="Georgia"/>
          <w:color w:val="4B0082"/>
        </w:rPr>
        <w:br/>
      </w:r>
      <w:r>
        <w:rPr>
          <w:rFonts w:ascii="Georgia" w:hAnsi="Georgia"/>
          <w:color w:val="4B0082"/>
        </w:rPr>
        <w:br/>
        <w:t xml:space="preserve">4. </w:t>
      </w:r>
      <w:proofErr w:type="gramStart"/>
      <w:r>
        <w:rPr>
          <w:rFonts w:ascii="Georgia" w:hAnsi="Georgia"/>
          <w:color w:val="4B0082"/>
        </w:rPr>
        <w:t>До наступления холодов и подъема заболеваемости респираторными инфекциями, все члены семьи должны сделать прививку от сезонного гриппа, как только поступит соответствующая вакцина, поскольку пневмония часто является осложнением гриппа, протекает очень тяжело и может привести к летальному исходу</w:t>
      </w:r>
      <w:r w:rsidR="00F73C40">
        <w:rPr>
          <w:rFonts w:ascii="Georgia" w:hAnsi="Georgia"/>
          <w:color w:val="4B0082"/>
        </w:rPr>
        <w:t>, а так же</w:t>
      </w:r>
      <w:r w:rsidR="00F73C40" w:rsidRPr="00F73C40">
        <w:rPr>
          <w:color w:val="000000"/>
          <w:shd w:val="clear" w:color="auto" w:fill="FFFFFF"/>
        </w:rPr>
        <w:t xml:space="preserve"> </w:t>
      </w:r>
      <w:r w:rsidR="00F73C40" w:rsidRPr="00F73C40">
        <w:rPr>
          <w:rFonts w:ascii="Georgia" w:hAnsi="Georgia"/>
          <w:color w:val="7030A0"/>
          <w:shd w:val="clear" w:color="auto" w:fill="FFFFFF"/>
        </w:rPr>
        <w:t>прививку от пневмококковой инфекции «Превенар13», которая защищает от тринадцати наиболее распространенных типов пневмококка, которые вызывают до 80% пневмококковых инфекций</w:t>
      </w:r>
      <w:proofErr w:type="gramEnd"/>
    </w:p>
    <w:p w:rsidR="005F4391" w:rsidRDefault="005F4391" w:rsidP="005F4391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5.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5F4391" w:rsidRDefault="005F4391" w:rsidP="005F4391">
      <w:pPr>
        <w:pStyle w:val="a3"/>
        <w:shd w:val="clear" w:color="auto" w:fill="FFFFFF"/>
        <w:jc w:val="both"/>
        <w:rPr>
          <w:rFonts w:ascii="Georgia" w:hAnsi="Georgia"/>
          <w:color w:val="4B0082"/>
        </w:rPr>
      </w:pPr>
      <w:r>
        <w:rPr>
          <w:rFonts w:ascii="Georgia" w:hAnsi="Georgia"/>
          <w:color w:val="4B0082"/>
        </w:rPr>
        <w:t xml:space="preserve">6. Необходимо вести здоровый образ жизни: заниматься физкультурой и спортом, совершать частые прогулки на свежем воздухе. </w:t>
      </w:r>
    </w:p>
    <w:p w:rsidR="005F4391" w:rsidRDefault="005F4391" w:rsidP="005F4391">
      <w:pPr>
        <w:pStyle w:val="a3"/>
        <w:shd w:val="clear" w:color="auto" w:fill="FFFFFF"/>
        <w:jc w:val="both"/>
        <w:rPr>
          <w:rFonts w:ascii="Georgia" w:hAnsi="Georgia"/>
          <w:color w:val="4B0082"/>
        </w:rPr>
      </w:pPr>
      <w:r>
        <w:rPr>
          <w:rFonts w:ascii="Georgia" w:hAnsi="Georgia"/>
          <w:color w:val="4B0082"/>
        </w:rPr>
        <w:t>7.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5F4391" w:rsidRDefault="005F4391" w:rsidP="005F4391">
      <w:pPr>
        <w:pStyle w:val="a3"/>
        <w:shd w:val="clear" w:color="auto" w:fill="FFFFFF"/>
        <w:jc w:val="both"/>
        <w:rPr>
          <w:rFonts w:ascii="Georgia" w:hAnsi="Georgia"/>
          <w:color w:val="4B0082"/>
        </w:rPr>
      </w:pPr>
      <w:r>
        <w:rPr>
          <w:rFonts w:ascii="Georgia" w:hAnsi="Georgia"/>
          <w:color w:val="4B0082"/>
        </w:rPr>
        <w:t>8. Следует соблюдать режимы проветривания и влажной уборки в помещениях.</w:t>
      </w:r>
    </w:p>
    <w:p w:rsidR="005F4391" w:rsidRDefault="005F4391" w:rsidP="005F439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9. При первых признаках респираторного заболевания необходимо обратиться к врачу.</w:t>
      </w:r>
    </w:p>
    <w:p w:rsidR="005F4391" w:rsidRDefault="005F4391" w:rsidP="005F439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1590675" cy="1257300"/>
            <wp:effectExtent l="19050" t="0" r="9525" b="0"/>
            <wp:docPr id="1" name="Рисунок 7" descr="ÐÐ°ÑÑÐ¸Ð½ÐºÐ¸ Ð¿Ð¾ Ð·Ð°Ð¿ÑÐ¾ÑÑ Ð¿Ð°Ð¼ÑÑÐºÐ° Ð¿ÑÐ¾ÑÐ¸Ð»Ð°ÐºÑÐ¸ÐºÐ° Ð¿Ð½ÐµÐ²Ð¼Ð¾Ð½Ð¸Ð¸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¿Ð°Ð¼ÑÑÐºÐ° Ð¿ÑÐ¾ÑÐ¸Ð»Ð°ÐºÑÐ¸ÐºÐ° Ð¿Ð½ÐµÐ²Ð¼Ð¾Ð½Ð¸Ð¸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391" w:rsidSect="00633706">
      <w:headerReference w:type="default" r:id="rId12"/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F7" w:rsidRDefault="004F72F7" w:rsidP="006B42C9">
      <w:pPr>
        <w:spacing w:after="0" w:line="240" w:lineRule="auto"/>
      </w:pPr>
      <w:r>
        <w:separator/>
      </w:r>
    </w:p>
  </w:endnote>
  <w:endnote w:type="continuationSeparator" w:id="1">
    <w:p w:rsidR="004F72F7" w:rsidRDefault="004F72F7" w:rsidP="006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F7" w:rsidRDefault="004F72F7" w:rsidP="006B42C9">
      <w:pPr>
        <w:spacing w:after="0" w:line="240" w:lineRule="auto"/>
      </w:pPr>
      <w:r>
        <w:separator/>
      </w:r>
    </w:p>
  </w:footnote>
  <w:footnote w:type="continuationSeparator" w:id="1">
    <w:p w:rsidR="004F72F7" w:rsidRDefault="004F72F7" w:rsidP="006B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D4" w:rsidRDefault="000679D4">
    <w:pPr>
      <w:pStyle w:val="a7"/>
    </w:pPr>
  </w:p>
  <w:p w:rsidR="000679D4" w:rsidRPr="00142991" w:rsidRDefault="000679D4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6C6"/>
    <w:multiLevelType w:val="multilevel"/>
    <w:tmpl w:val="2B7E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E93"/>
    <w:multiLevelType w:val="multilevel"/>
    <w:tmpl w:val="FF62E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B73BE"/>
    <w:multiLevelType w:val="multilevel"/>
    <w:tmpl w:val="26DE6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33CCA"/>
    <w:multiLevelType w:val="hybridMultilevel"/>
    <w:tmpl w:val="752A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B0A9D"/>
    <w:multiLevelType w:val="multilevel"/>
    <w:tmpl w:val="DA1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54DED"/>
    <w:multiLevelType w:val="multilevel"/>
    <w:tmpl w:val="9F2CD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E61C6"/>
    <w:multiLevelType w:val="multilevel"/>
    <w:tmpl w:val="52E6B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47862"/>
    <w:multiLevelType w:val="multilevel"/>
    <w:tmpl w:val="3806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C4BD2"/>
    <w:multiLevelType w:val="multilevel"/>
    <w:tmpl w:val="0602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77810"/>
    <w:multiLevelType w:val="multilevel"/>
    <w:tmpl w:val="B20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E6BD0"/>
    <w:multiLevelType w:val="multilevel"/>
    <w:tmpl w:val="C6A67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302981"/>
    <w:multiLevelType w:val="multilevel"/>
    <w:tmpl w:val="C602E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06984"/>
    <w:multiLevelType w:val="multilevel"/>
    <w:tmpl w:val="656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952D6"/>
    <w:multiLevelType w:val="multilevel"/>
    <w:tmpl w:val="2726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A581C94"/>
    <w:multiLevelType w:val="multilevel"/>
    <w:tmpl w:val="FBB6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102837"/>
    <w:multiLevelType w:val="multilevel"/>
    <w:tmpl w:val="ED3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85E08"/>
    <w:multiLevelType w:val="multilevel"/>
    <w:tmpl w:val="289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E2E08"/>
    <w:multiLevelType w:val="multilevel"/>
    <w:tmpl w:val="493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1623F"/>
    <w:multiLevelType w:val="multilevel"/>
    <w:tmpl w:val="C7A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91D77"/>
    <w:multiLevelType w:val="multilevel"/>
    <w:tmpl w:val="2B3CE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06289"/>
    <w:multiLevelType w:val="multilevel"/>
    <w:tmpl w:val="FB5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46F7D"/>
    <w:multiLevelType w:val="multilevel"/>
    <w:tmpl w:val="C070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95750"/>
    <w:multiLevelType w:val="multilevel"/>
    <w:tmpl w:val="DFD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753AD"/>
    <w:multiLevelType w:val="multilevel"/>
    <w:tmpl w:val="B38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15FDD"/>
    <w:multiLevelType w:val="multilevel"/>
    <w:tmpl w:val="BBB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C6853"/>
    <w:multiLevelType w:val="hybridMultilevel"/>
    <w:tmpl w:val="39D6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06E86"/>
    <w:multiLevelType w:val="multilevel"/>
    <w:tmpl w:val="B05C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D7079"/>
    <w:multiLevelType w:val="multilevel"/>
    <w:tmpl w:val="2ABC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63403E"/>
    <w:multiLevelType w:val="multilevel"/>
    <w:tmpl w:val="AA0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185F04"/>
    <w:multiLevelType w:val="multilevel"/>
    <w:tmpl w:val="E09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90FCF"/>
    <w:multiLevelType w:val="multilevel"/>
    <w:tmpl w:val="3D58C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2297D34"/>
    <w:multiLevelType w:val="multilevel"/>
    <w:tmpl w:val="283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B4CBE"/>
    <w:multiLevelType w:val="multilevel"/>
    <w:tmpl w:val="C4B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C5739E"/>
    <w:multiLevelType w:val="multilevel"/>
    <w:tmpl w:val="A07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50DAB"/>
    <w:multiLevelType w:val="multilevel"/>
    <w:tmpl w:val="20F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B694E"/>
    <w:multiLevelType w:val="multilevel"/>
    <w:tmpl w:val="6A72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5"/>
  </w:num>
  <w:num w:numId="3">
    <w:abstractNumId w:val="0"/>
  </w:num>
  <w:num w:numId="4">
    <w:abstractNumId w:val="12"/>
  </w:num>
  <w:num w:numId="5">
    <w:abstractNumId w:val="4"/>
  </w:num>
  <w:num w:numId="6">
    <w:abstractNumId w:val="27"/>
  </w:num>
  <w:num w:numId="7">
    <w:abstractNumId w:val="31"/>
  </w:num>
  <w:num w:numId="8">
    <w:abstractNumId w:val="16"/>
  </w:num>
  <w:num w:numId="9">
    <w:abstractNumId w:val="35"/>
  </w:num>
  <w:num w:numId="10">
    <w:abstractNumId w:val="17"/>
  </w:num>
  <w:num w:numId="11">
    <w:abstractNumId w:val="25"/>
  </w:num>
  <w:num w:numId="12">
    <w:abstractNumId w:val="22"/>
  </w:num>
  <w:num w:numId="13">
    <w:abstractNumId w:val="29"/>
  </w:num>
  <w:num w:numId="14">
    <w:abstractNumId w:val="7"/>
  </w:num>
  <w:num w:numId="15">
    <w:abstractNumId w:val="26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11"/>
  </w:num>
  <w:num w:numId="21">
    <w:abstractNumId w:val="1"/>
  </w:num>
  <w:num w:numId="22">
    <w:abstractNumId w:val="5"/>
  </w:num>
  <w:num w:numId="23">
    <w:abstractNumId w:val="2"/>
  </w:num>
  <w:num w:numId="24">
    <w:abstractNumId w:val="6"/>
  </w:num>
  <w:num w:numId="25">
    <w:abstractNumId w:val="19"/>
  </w:num>
  <w:num w:numId="26">
    <w:abstractNumId w:val="30"/>
  </w:num>
  <w:num w:numId="27">
    <w:abstractNumId w:val="3"/>
  </w:num>
  <w:num w:numId="28">
    <w:abstractNumId w:val="20"/>
  </w:num>
  <w:num w:numId="29">
    <w:abstractNumId w:val="33"/>
  </w:num>
  <w:num w:numId="30">
    <w:abstractNumId w:val="32"/>
  </w:num>
  <w:num w:numId="31">
    <w:abstractNumId w:val="23"/>
  </w:num>
  <w:num w:numId="32">
    <w:abstractNumId w:val="21"/>
  </w:num>
  <w:num w:numId="33">
    <w:abstractNumId w:val="13"/>
  </w:num>
  <w:num w:numId="34">
    <w:abstractNumId w:val="28"/>
  </w:num>
  <w:num w:numId="35">
    <w:abstractNumId w:val="24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107AC"/>
    <w:rsid w:val="00010C86"/>
    <w:rsid w:val="000136B2"/>
    <w:rsid w:val="00014935"/>
    <w:rsid w:val="00020389"/>
    <w:rsid w:val="000239C4"/>
    <w:rsid w:val="00024AC6"/>
    <w:rsid w:val="000424DB"/>
    <w:rsid w:val="00043F1C"/>
    <w:rsid w:val="00046FB4"/>
    <w:rsid w:val="00061517"/>
    <w:rsid w:val="00062794"/>
    <w:rsid w:val="000679D4"/>
    <w:rsid w:val="00084F7F"/>
    <w:rsid w:val="00090FF5"/>
    <w:rsid w:val="00097312"/>
    <w:rsid w:val="000A75F7"/>
    <w:rsid w:val="000B7B9A"/>
    <w:rsid w:val="000D2B3E"/>
    <w:rsid w:val="000D391D"/>
    <w:rsid w:val="000F4291"/>
    <w:rsid w:val="00105367"/>
    <w:rsid w:val="001077CA"/>
    <w:rsid w:val="001133FF"/>
    <w:rsid w:val="00115E31"/>
    <w:rsid w:val="00122FFE"/>
    <w:rsid w:val="00142991"/>
    <w:rsid w:val="00147286"/>
    <w:rsid w:val="001504D1"/>
    <w:rsid w:val="001826F7"/>
    <w:rsid w:val="0019077C"/>
    <w:rsid w:val="001A54CB"/>
    <w:rsid w:val="001A7C73"/>
    <w:rsid w:val="001B3DA6"/>
    <w:rsid w:val="001C75DF"/>
    <w:rsid w:val="001E4E61"/>
    <w:rsid w:val="001E5ACD"/>
    <w:rsid w:val="001E61D1"/>
    <w:rsid w:val="001F1E4E"/>
    <w:rsid w:val="001F32E9"/>
    <w:rsid w:val="00223836"/>
    <w:rsid w:val="00227AEF"/>
    <w:rsid w:val="00232EFD"/>
    <w:rsid w:val="00234456"/>
    <w:rsid w:val="002425CA"/>
    <w:rsid w:val="00243670"/>
    <w:rsid w:val="002540A7"/>
    <w:rsid w:val="00270F46"/>
    <w:rsid w:val="00281630"/>
    <w:rsid w:val="00283B5F"/>
    <w:rsid w:val="002867EE"/>
    <w:rsid w:val="0029187A"/>
    <w:rsid w:val="002A5148"/>
    <w:rsid w:val="002B0211"/>
    <w:rsid w:val="002B6029"/>
    <w:rsid w:val="002C53B7"/>
    <w:rsid w:val="002D4AD6"/>
    <w:rsid w:val="002E29C8"/>
    <w:rsid w:val="002F5BEE"/>
    <w:rsid w:val="002F61D9"/>
    <w:rsid w:val="0030791D"/>
    <w:rsid w:val="003115A9"/>
    <w:rsid w:val="00314648"/>
    <w:rsid w:val="003201EA"/>
    <w:rsid w:val="00321160"/>
    <w:rsid w:val="00326466"/>
    <w:rsid w:val="00334304"/>
    <w:rsid w:val="00334BAF"/>
    <w:rsid w:val="00337C3D"/>
    <w:rsid w:val="00353725"/>
    <w:rsid w:val="00361B4F"/>
    <w:rsid w:val="00371312"/>
    <w:rsid w:val="00372624"/>
    <w:rsid w:val="003759AE"/>
    <w:rsid w:val="00381D21"/>
    <w:rsid w:val="00387DD8"/>
    <w:rsid w:val="003910BD"/>
    <w:rsid w:val="003911F8"/>
    <w:rsid w:val="003A1AC0"/>
    <w:rsid w:val="003B4CA8"/>
    <w:rsid w:val="003C552D"/>
    <w:rsid w:val="003C5B7C"/>
    <w:rsid w:val="003D4E28"/>
    <w:rsid w:val="003F77E4"/>
    <w:rsid w:val="0040042D"/>
    <w:rsid w:val="004047B7"/>
    <w:rsid w:val="00410BD3"/>
    <w:rsid w:val="00413D74"/>
    <w:rsid w:val="004234E9"/>
    <w:rsid w:val="0043282B"/>
    <w:rsid w:val="004328D6"/>
    <w:rsid w:val="004462D1"/>
    <w:rsid w:val="0047742D"/>
    <w:rsid w:val="0048124F"/>
    <w:rsid w:val="00481C23"/>
    <w:rsid w:val="0048494B"/>
    <w:rsid w:val="00491344"/>
    <w:rsid w:val="004A0A1F"/>
    <w:rsid w:val="004F65CF"/>
    <w:rsid w:val="004F72F7"/>
    <w:rsid w:val="004F773D"/>
    <w:rsid w:val="00503DF3"/>
    <w:rsid w:val="005058AB"/>
    <w:rsid w:val="005130FA"/>
    <w:rsid w:val="00517BFD"/>
    <w:rsid w:val="00534009"/>
    <w:rsid w:val="00536786"/>
    <w:rsid w:val="00544E7D"/>
    <w:rsid w:val="00551DC5"/>
    <w:rsid w:val="00555EA3"/>
    <w:rsid w:val="00557F5A"/>
    <w:rsid w:val="005610F5"/>
    <w:rsid w:val="00570688"/>
    <w:rsid w:val="00595F4F"/>
    <w:rsid w:val="005A080F"/>
    <w:rsid w:val="005A5392"/>
    <w:rsid w:val="005B3419"/>
    <w:rsid w:val="005B5BBD"/>
    <w:rsid w:val="005D7E00"/>
    <w:rsid w:val="005E132F"/>
    <w:rsid w:val="005E3693"/>
    <w:rsid w:val="005F4391"/>
    <w:rsid w:val="00612E17"/>
    <w:rsid w:val="0062250C"/>
    <w:rsid w:val="00633706"/>
    <w:rsid w:val="00633D79"/>
    <w:rsid w:val="006358DE"/>
    <w:rsid w:val="006471DF"/>
    <w:rsid w:val="006547F6"/>
    <w:rsid w:val="00666DA5"/>
    <w:rsid w:val="00673704"/>
    <w:rsid w:val="006769AA"/>
    <w:rsid w:val="00685E2D"/>
    <w:rsid w:val="00690291"/>
    <w:rsid w:val="0069072E"/>
    <w:rsid w:val="0069477E"/>
    <w:rsid w:val="006A00EB"/>
    <w:rsid w:val="006A2A43"/>
    <w:rsid w:val="006A2E0B"/>
    <w:rsid w:val="006A7F12"/>
    <w:rsid w:val="006B42C9"/>
    <w:rsid w:val="006B4F09"/>
    <w:rsid w:val="006F2EDA"/>
    <w:rsid w:val="006F3C47"/>
    <w:rsid w:val="006F78D7"/>
    <w:rsid w:val="00706510"/>
    <w:rsid w:val="00717403"/>
    <w:rsid w:val="00717E18"/>
    <w:rsid w:val="007316C9"/>
    <w:rsid w:val="00743C06"/>
    <w:rsid w:val="007455B3"/>
    <w:rsid w:val="007513C5"/>
    <w:rsid w:val="00753AC7"/>
    <w:rsid w:val="00763379"/>
    <w:rsid w:val="00765EC0"/>
    <w:rsid w:val="007710EC"/>
    <w:rsid w:val="00781DAF"/>
    <w:rsid w:val="007832E1"/>
    <w:rsid w:val="007B6109"/>
    <w:rsid w:val="007C5F46"/>
    <w:rsid w:val="007D4BE5"/>
    <w:rsid w:val="007F749B"/>
    <w:rsid w:val="0080592C"/>
    <w:rsid w:val="00820D65"/>
    <w:rsid w:val="0083769A"/>
    <w:rsid w:val="008415B8"/>
    <w:rsid w:val="00841B7C"/>
    <w:rsid w:val="00843B41"/>
    <w:rsid w:val="0085540A"/>
    <w:rsid w:val="00856152"/>
    <w:rsid w:val="00866F19"/>
    <w:rsid w:val="0088152B"/>
    <w:rsid w:val="008926E6"/>
    <w:rsid w:val="008A2A7D"/>
    <w:rsid w:val="008B0C4E"/>
    <w:rsid w:val="008E569B"/>
    <w:rsid w:val="008E5790"/>
    <w:rsid w:val="00900FDC"/>
    <w:rsid w:val="00916F42"/>
    <w:rsid w:val="00920FD0"/>
    <w:rsid w:val="00923F42"/>
    <w:rsid w:val="0093351A"/>
    <w:rsid w:val="00936D58"/>
    <w:rsid w:val="00941DAD"/>
    <w:rsid w:val="00945885"/>
    <w:rsid w:val="00945B67"/>
    <w:rsid w:val="0096410C"/>
    <w:rsid w:val="0096751A"/>
    <w:rsid w:val="0097365D"/>
    <w:rsid w:val="00980B24"/>
    <w:rsid w:val="00983C12"/>
    <w:rsid w:val="00984C04"/>
    <w:rsid w:val="00992282"/>
    <w:rsid w:val="009A54DA"/>
    <w:rsid w:val="009B035C"/>
    <w:rsid w:val="009B3398"/>
    <w:rsid w:val="009C4062"/>
    <w:rsid w:val="009D656B"/>
    <w:rsid w:val="009E307E"/>
    <w:rsid w:val="009E607B"/>
    <w:rsid w:val="00A16210"/>
    <w:rsid w:val="00A17EC7"/>
    <w:rsid w:val="00A20810"/>
    <w:rsid w:val="00A22601"/>
    <w:rsid w:val="00A23610"/>
    <w:rsid w:val="00A23FF9"/>
    <w:rsid w:val="00A25C8D"/>
    <w:rsid w:val="00A40373"/>
    <w:rsid w:val="00A43745"/>
    <w:rsid w:val="00A55F9D"/>
    <w:rsid w:val="00A569DE"/>
    <w:rsid w:val="00A66F35"/>
    <w:rsid w:val="00A871E5"/>
    <w:rsid w:val="00A9184E"/>
    <w:rsid w:val="00A93719"/>
    <w:rsid w:val="00A946A5"/>
    <w:rsid w:val="00AA72E1"/>
    <w:rsid w:val="00AB2AA8"/>
    <w:rsid w:val="00AC0894"/>
    <w:rsid w:val="00AC0C8F"/>
    <w:rsid w:val="00AD0E4D"/>
    <w:rsid w:val="00AE4F0B"/>
    <w:rsid w:val="00AE6582"/>
    <w:rsid w:val="00AF361F"/>
    <w:rsid w:val="00AF4CFF"/>
    <w:rsid w:val="00B24B76"/>
    <w:rsid w:val="00B2637A"/>
    <w:rsid w:val="00B420E3"/>
    <w:rsid w:val="00B43B58"/>
    <w:rsid w:val="00B44B80"/>
    <w:rsid w:val="00B51D84"/>
    <w:rsid w:val="00B57ED9"/>
    <w:rsid w:val="00B61A44"/>
    <w:rsid w:val="00B671BE"/>
    <w:rsid w:val="00B80C40"/>
    <w:rsid w:val="00B946E8"/>
    <w:rsid w:val="00BA6EB7"/>
    <w:rsid w:val="00BC20CE"/>
    <w:rsid w:val="00BF6F4B"/>
    <w:rsid w:val="00C039CD"/>
    <w:rsid w:val="00C0613E"/>
    <w:rsid w:val="00C15655"/>
    <w:rsid w:val="00C169DF"/>
    <w:rsid w:val="00C43E1D"/>
    <w:rsid w:val="00C5752C"/>
    <w:rsid w:val="00C62528"/>
    <w:rsid w:val="00C745EF"/>
    <w:rsid w:val="00C82FA2"/>
    <w:rsid w:val="00C84A6F"/>
    <w:rsid w:val="00C86C81"/>
    <w:rsid w:val="00C9715C"/>
    <w:rsid w:val="00C97F35"/>
    <w:rsid w:val="00CB10EF"/>
    <w:rsid w:val="00CC3734"/>
    <w:rsid w:val="00CD7131"/>
    <w:rsid w:val="00CE7C3C"/>
    <w:rsid w:val="00D01EFB"/>
    <w:rsid w:val="00D03AA0"/>
    <w:rsid w:val="00D129E6"/>
    <w:rsid w:val="00D167D4"/>
    <w:rsid w:val="00D2787F"/>
    <w:rsid w:val="00D300B9"/>
    <w:rsid w:val="00D352D0"/>
    <w:rsid w:val="00D56905"/>
    <w:rsid w:val="00D718F7"/>
    <w:rsid w:val="00D73E59"/>
    <w:rsid w:val="00D775DD"/>
    <w:rsid w:val="00D80A81"/>
    <w:rsid w:val="00D84B31"/>
    <w:rsid w:val="00D85C02"/>
    <w:rsid w:val="00DC5B03"/>
    <w:rsid w:val="00DC5FEE"/>
    <w:rsid w:val="00DC7FB8"/>
    <w:rsid w:val="00DD7251"/>
    <w:rsid w:val="00DE301D"/>
    <w:rsid w:val="00DF3C11"/>
    <w:rsid w:val="00DF6744"/>
    <w:rsid w:val="00DF7FCA"/>
    <w:rsid w:val="00E017DB"/>
    <w:rsid w:val="00E024B0"/>
    <w:rsid w:val="00E52D86"/>
    <w:rsid w:val="00E65477"/>
    <w:rsid w:val="00E83C20"/>
    <w:rsid w:val="00E916BF"/>
    <w:rsid w:val="00EA11EE"/>
    <w:rsid w:val="00EA6E75"/>
    <w:rsid w:val="00EB653F"/>
    <w:rsid w:val="00EB6DDD"/>
    <w:rsid w:val="00EC6378"/>
    <w:rsid w:val="00ED3AFB"/>
    <w:rsid w:val="00EF4626"/>
    <w:rsid w:val="00F00598"/>
    <w:rsid w:val="00F15118"/>
    <w:rsid w:val="00F25DCF"/>
    <w:rsid w:val="00F33F33"/>
    <w:rsid w:val="00F35B04"/>
    <w:rsid w:val="00F37FF4"/>
    <w:rsid w:val="00F45BCA"/>
    <w:rsid w:val="00F637A9"/>
    <w:rsid w:val="00F73C40"/>
    <w:rsid w:val="00F76270"/>
    <w:rsid w:val="00F76EFF"/>
    <w:rsid w:val="00F81C87"/>
    <w:rsid w:val="00FA12FE"/>
    <w:rsid w:val="00FB32EC"/>
    <w:rsid w:val="00FB5211"/>
    <w:rsid w:val="00FE402F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D"/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B04C4F-1509-49E7-A1DC-DA933C03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7</cp:revision>
  <cp:lastPrinted>2018-10-11T02:14:00Z</cp:lastPrinted>
  <dcterms:created xsi:type="dcterms:W3CDTF">2018-10-24T05:47:00Z</dcterms:created>
  <dcterms:modified xsi:type="dcterms:W3CDTF">2018-10-24T07:35:00Z</dcterms:modified>
</cp:coreProperties>
</file>