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63D" w:rsidRPr="00B30102" w:rsidRDefault="00C8304A">
      <w:pPr>
        <w:rPr>
          <w:color w:val="FF0000"/>
        </w:rPr>
      </w:pPr>
      <w:r>
        <w:t xml:space="preserve">Президент нашей страны В.В. Путин объявил </w:t>
      </w:r>
      <w:r w:rsidRPr="00B30102">
        <w:rPr>
          <w:color w:val="FF0000"/>
        </w:rPr>
        <w:t>2018 – 2027 годы десятилетием детства.</w:t>
      </w:r>
    </w:p>
    <w:p w:rsidR="00C8304A" w:rsidRDefault="00C8304A">
      <w:r>
        <w:t>Педагог – библиотекарь Воробьёва Ольга Павловна в рамках недели провела в 5 «Б» классе урок</w:t>
      </w:r>
    </w:p>
    <w:p w:rsidR="00C8304A" w:rsidRDefault="00C8304A">
      <w:r>
        <w:t>«</w:t>
      </w:r>
      <w:r w:rsidRPr="00B30102">
        <w:rPr>
          <w:color w:val="FF0000"/>
        </w:rPr>
        <w:t>Донести до читателя истину через чтение».</w:t>
      </w:r>
      <w:r w:rsidR="00B30102">
        <w:t xml:space="preserve"> Ребята с удовольствием работали с книгами, вспоминая знакомых героев, и делились знаниями. Это помогло лучше установить контакт с детьми на уроке. Работая, я всегда помню, что книга – это ценность, которую нельзя уничтожить.</w:t>
      </w:r>
    </w:p>
    <w:p w:rsidR="00B30102" w:rsidRDefault="00B30102">
      <w:r>
        <w:t>А.С. Макаренко говорил: «Ценность чтения – это способность донести до читателя истину через чтение»</w:t>
      </w:r>
      <w:r w:rsidR="00211E65">
        <w:t xml:space="preserve">.  </w:t>
      </w:r>
      <w:r w:rsidR="000C285D">
        <w:t>Ведь наша задача – донести до читателя секрет книг, а вся наша работа – это пропаганда книги и её вечной ценности.</w:t>
      </w:r>
    </w:p>
    <w:sectPr w:rsidR="00B30102" w:rsidSect="00904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304A"/>
    <w:rsid w:val="000C285D"/>
    <w:rsid w:val="00211E65"/>
    <w:rsid w:val="0090463D"/>
    <w:rsid w:val="00B30102"/>
    <w:rsid w:val="00C83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6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5</cp:revision>
  <dcterms:created xsi:type="dcterms:W3CDTF">2018-03-18T06:23:00Z</dcterms:created>
  <dcterms:modified xsi:type="dcterms:W3CDTF">2018-03-18T06:54:00Z</dcterms:modified>
</cp:coreProperties>
</file>