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0CC" w:rsidRDefault="000B0200">
      <w:r>
        <w:t>Путешествие «Библиотека +».</w:t>
      </w:r>
    </w:p>
    <w:p w:rsidR="000B0200" w:rsidRDefault="000B0200">
      <w:r>
        <w:t>Перед  школьным  экологическим образованием  стоят три важные задачи.</w:t>
      </w:r>
    </w:p>
    <w:p w:rsidR="000B0200" w:rsidRDefault="000B0200">
      <w:r>
        <w:t xml:space="preserve">Первая связана с умением созерцать и любоваться природой, она направлена на </w:t>
      </w:r>
      <w:proofErr w:type="spellStart"/>
      <w:r>
        <w:t>подпитывание</w:t>
      </w:r>
      <w:proofErr w:type="spellEnd"/>
      <w:r>
        <w:t xml:space="preserve"> эмоционально – эстетической сферы, воспитание любви к природе.</w:t>
      </w:r>
    </w:p>
    <w:p w:rsidR="000B0200" w:rsidRDefault="000B0200">
      <w:r>
        <w:t>Вторая задача – исследование природы без причинения ей вреда, формирование познавательных способностей школьника.</w:t>
      </w:r>
    </w:p>
    <w:p w:rsidR="000B0200" w:rsidRDefault="000B0200">
      <w:r>
        <w:t>И наконец, третья задача – активная помощь природе. Именно в этом источник нравственной силы человека</w:t>
      </w:r>
      <w:r w:rsidR="00780F6C">
        <w:t>: в заботе о дикой природе, в создании здоровой окружающей среды.</w:t>
      </w:r>
    </w:p>
    <w:p w:rsidR="00780F6C" w:rsidRDefault="00780F6C">
      <w:r>
        <w:t xml:space="preserve">В   МОБУ </w:t>
      </w:r>
      <w:proofErr w:type="spellStart"/>
      <w:r>
        <w:t>Тыгдинской</w:t>
      </w:r>
      <w:proofErr w:type="spellEnd"/>
      <w:r>
        <w:t xml:space="preserve">  СОШ   экологическому образованию отводится большое место.</w:t>
      </w:r>
    </w:p>
    <w:p w:rsidR="00EF3CE7" w:rsidRDefault="00780F6C">
      <w:r>
        <w:t>Школьная библиотека работает в тесном содружестве с  педагогическим коллективом.</w:t>
      </w:r>
    </w:p>
    <w:p w:rsidR="00EF3CE7" w:rsidRDefault="00EF3CE7">
      <w:r>
        <w:t>2017 год – ГОД ЭКОЛОГИИ В  России.</w:t>
      </w:r>
    </w:p>
    <w:p w:rsidR="00780F6C" w:rsidRDefault="00780F6C">
      <w:r>
        <w:t xml:space="preserve"> Немало мероприятий по воспитанию  экологической культуры потребовали обращения к краеведению.</w:t>
      </w:r>
    </w:p>
    <w:p w:rsidR="00780F6C" w:rsidRDefault="00780F6C">
      <w:r>
        <w:t xml:space="preserve">Необычным было путешествие «Библиотека +». Учителя начальной школы, библиотекарь и дети отправились в лес,  где с большим успехом прошла игровая программа «Родные тропинки», которая связала в один узел экологию и </w:t>
      </w:r>
      <w:r w:rsidR="0045416C">
        <w:t xml:space="preserve"> краеведение. Ребята на природе всё примечали, всё слышали и видели. И следовали вопросы, вопросы, особенно на привале. И чего только не увидишь здесь! Как хорошо в  жаркий полдень. Впереди всё заросло сосняком. Очень хорош и красив, между прочим, сосновый бор! Точно высокие, чистые, огромные свечи возвышаются над головою стволы старых деревьев. Хвоею покрыта земля. Через давно наезженную дорогу протянулись узловатые корни.</w:t>
      </w:r>
      <w:r w:rsidR="00206713">
        <w:t xml:space="preserve"> Через устремившиеся</w:t>
      </w:r>
      <w:r w:rsidR="004D4404">
        <w:t xml:space="preserve"> к небу зелёные вершины пробиваются лучи солнца. Светлые золотистые солнечные зайчики играют на стволах деревьев, покрытых потрескавшейся толстой корою. Тихо в сосновом старом бору. Изредка взлетают птички. Сказочными великанами кажутся старые сосны среди молодого подрастающего леса. Одна к одной тесно жмутся покрытые зелёной хвоею молодые сосёнки. А </w:t>
      </w:r>
      <w:r w:rsidR="00EF3CE7">
        <w:t xml:space="preserve"> потом </w:t>
      </w:r>
      <w:r w:rsidR="004D4404">
        <w:t>на  солнечной поляне ребята соревновались в ловкости, выносливости,</w:t>
      </w:r>
      <w:r w:rsidR="00EF3CE7">
        <w:t xml:space="preserve"> смелости, наблюдательности. Игровая программа  прошла очень интересно и познавательно. Наше путешествие подошло к концу. Пора </w:t>
      </w:r>
      <w:r w:rsidR="00BE5145">
        <w:t xml:space="preserve">  </w:t>
      </w:r>
      <w:r w:rsidR="00EF3CE7">
        <w:t>возвращаться домой. Путешествие получилось очень увлекательным. Все  довольны.</w:t>
      </w:r>
      <w:r w:rsidR="009C0A32" w:rsidRPr="009C0A32">
        <w:rPr>
          <w:noProof/>
          <w:lang w:eastAsia="ru-RU"/>
        </w:rPr>
        <w:t xml:space="preserve"> </w:t>
      </w:r>
      <w:r w:rsidR="009C0A32">
        <w:rPr>
          <w:noProof/>
          <w:lang w:eastAsia="ru-RU"/>
        </w:rPr>
        <w:drawing>
          <wp:inline distT="0" distB="0" distL="0" distR="0">
            <wp:extent cx="2796540" cy="2028825"/>
            <wp:effectExtent l="19050" t="0" r="3810" b="0"/>
            <wp:docPr id="2" name="Рисунок 6" descr="IMG-20171109-WA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G-20171109-WA000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540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C0A32">
        <w:rPr>
          <w:noProof/>
          <w:lang w:eastAsia="ru-RU"/>
        </w:rPr>
        <w:drawing>
          <wp:inline distT="0" distB="0" distL="0" distR="0">
            <wp:extent cx="2338592" cy="2028825"/>
            <wp:effectExtent l="19050" t="0" r="4558" b="0"/>
            <wp:docPr id="11" name="Рисунок 11" descr="C:\Users\Николай\AppData\Local\Microsoft\Windows\INetCache\Content.Word\IMG-20171109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Николай\AppData\Local\Microsoft\Windows\INetCache\Content.Word\IMG-20171109-WA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592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4B5C" w:rsidRDefault="00BE5145">
      <w:r>
        <w:t xml:space="preserve"> </w:t>
      </w:r>
    </w:p>
    <w:p w:rsidR="00DD356A" w:rsidRDefault="00DD356A"/>
    <w:sectPr w:rsidR="00DD356A" w:rsidSect="006B10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0200"/>
    <w:rsid w:val="0003472D"/>
    <w:rsid w:val="000B0200"/>
    <w:rsid w:val="00206713"/>
    <w:rsid w:val="0045416C"/>
    <w:rsid w:val="004D4404"/>
    <w:rsid w:val="004E4B5C"/>
    <w:rsid w:val="004F5F73"/>
    <w:rsid w:val="006B10CC"/>
    <w:rsid w:val="00780F6C"/>
    <w:rsid w:val="00973420"/>
    <w:rsid w:val="009C0A32"/>
    <w:rsid w:val="00BE5145"/>
    <w:rsid w:val="00DD356A"/>
    <w:rsid w:val="00EF3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0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4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B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8</cp:revision>
  <dcterms:created xsi:type="dcterms:W3CDTF">2017-11-09T01:01:00Z</dcterms:created>
  <dcterms:modified xsi:type="dcterms:W3CDTF">2017-12-01T00:37:00Z</dcterms:modified>
</cp:coreProperties>
</file>