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C53" w:rsidRPr="00D24C53" w:rsidRDefault="00D24C53" w:rsidP="00D24C53">
      <w:pPr>
        <w:shd w:val="clear" w:color="auto" w:fill="FFFFFF"/>
        <w:spacing w:after="0" w:line="720" w:lineRule="atLeast"/>
        <w:outlineLvl w:val="0"/>
        <w:rPr>
          <w:rFonts w:ascii="PTSans Narrow bold" w:eastAsia="Times New Roman" w:hAnsi="PTSans Narrow bold" w:cs="Times New Roman"/>
          <w:kern w:val="36"/>
          <w:sz w:val="28"/>
          <w:szCs w:val="28"/>
          <w:lang w:eastAsia="ru-RU"/>
        </w:rPr>
      </w:pPr>
      <w:r w:rsidRPr="00D24C53">
        <w:rPr>
          <w:rFonts w:ascii="PTSans Narrow bold" w:eastAsia="Times New Roman" w:hAnsi="PTSans Narrow bold" w:cs="Times New Roman"/>
          <w:kern w:val="36"/>
          <w:sz w:val="28"/>
          <w:szCs w:val="28"/>
          <w:lang w:eastAsia="ru-RU"/>
        </w:rPr>
        <w:t xml:space="preserve">ФЕДЕРАЛЬНЫЙ ЗАКОН О ЗАЩИТЕ ДЕТЕЙ ОТ </w:t>
      </w:r>
      <w:proofErr w:type="gramStart"/>
      <w:r w:rsidRPr="00D24C53">
        <w:rPr>
          <w:rFonts w:ascii="PTSans Narrow bold" w:eastAsia="Times New Roman" w:hAnsi="PTSans Narrow bold" w:cs="Times New Roman"/>
          <w:kern w:val="36"/>
          <w:sz w:val="28"/>
          <w:szCs w:val="28"/>
          <w:lang w:eastAsia="ru-RU"/>
        </w:rPr>
        <w:t>ИНФОРМАЦИИ</w:t>
      </w:r>
      <w:proofErr w:type="gramEnd"/>
      <w:r w:rsidRPr="00D24C53">
        <w:rPr>
          <w:rFonts w:ascii="PTSans Narrow bold" w:eastAsia="Times New Roman" w:hAnsi="PTSans Narrow bold" w:cs="Times New Roman"/>
          <w:kern w:val="36"/>
          <w:sz w:val="28"/>
          <w:szCs w:val="28"/>
          <w:lang w:eastAsia="ru-RU"/>
        </w:rPr>
        <w:t xml:space="preserve"> ПРИЧИНЯЮЩЕЙ ВРЕД ИХ ЗДОРОВЬЮ И РАЗВИТИЮ</w:t>
      </w:r>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r w:rsidRPr="00D24C53">
        <w:rPr>
          <w:rFonts w:ascii="Arial" w:eastAsia="Times New Roman" w:hAnsi="Arial" w:cs="Arial"/>
          <w:sz w:val="21"/>
          <w:szCs w:val="21"/>
          <w:lang w:eastAsia="ru-RU"/>
        </w:rPr>
        <w:t> 29 декабря 2010 года</w:t>
      </w:r>
      <w:r>
        <w:rPr>
          <w:rFonts w:ascii="Arial" w:eastAsia="Times New Roman" w:hAnsi="Arial" w:cs="Arial"/>
          <w:sz w:val="21"/>
          <w:szCs w:val="21"/>
          <w:lang w:eastAsia="ru-RU"/>
        </w:rPr>
        <w:t xml:space="preserve"> </w:t>
      </w:r>
      <w:bookmarkStart w:id="0" w:name="_GoBack"/>
      <w:bookmarkEnd w:id="0"/>
      <w:proofErr w:type="spellStart"/>
      <w:r w:rsidRPr="00D24C53">
        <w:rPr>
          <w:rFonts w:ascii="Arial" w:eastAsia="Times New Roman" w:hAnsi="Arial" w:cs="Arial"/>
          <w:sz w:val="21"/>
          <w:szCs w:val="21"/>
          <w:lang w:eastAsia="ru-RU"/>
        </w:rPr>
        <w:t>ПринятГосударственной</w:t>
      </w:r>
      <w:proofErr w:type="spellEnd"/>
      <w:r w:rsidRPr="00D24C53">
        <w:rPr>
          <w:rFonts w:ascii="Arial" w:eastAsia="Times New Roman" w:hAnsi="Arial" w:cs="Arial"/>
          <w:sz w:val="21"/>
          <w:szCs w:val="21"/>
          <w:lang w:eastAsia="ru-RU"/>
        </w:rPr>
        <w:t xml:space="preserve"> Думой 21 декабря 2010 </w:t>
      </w:r>
      <w:proofErr w:type="spellStart"/>
      <w:r w:rsidRPr="00D24C53">
        <w:rPr>
          <w:rFonts w:ascii="Arial" w:eastAsia="Times New Roman" w:hAnsi="Arial" w:cs="Arial"/>
          <w:sz w:val="21"/>
          <w:szCs w:val="21"/>
          <w:lang w:eastAsia="ru-RU"/>
        </w:rPr>
        <w:t>годаОдобренСоветом</w:t>
      </w:r>
      <w:proofErr w:type="spellEnd"/>
      <w:r w:rsidRPr="00D24C53">
        <w:rPr>
          <w:rFonts w:ascii="Arial" w:eastAsia="Times New Roman" w:hAnsi="Arial" w:cs="Arial"/>
          <w:sz w:val="21"/>
          <w:szCs w:val="21"/>
          <w:lang w:eastAsia="ru-RU"/>
        </w:rPr>
        <w:t xml:space="preserve"> Федерации24 декабря 2010 год</w:t>
      </w:r>
      <w:proofErr w:type="gramStart"/>
      <w:r w:rsidRPr="00D24C53">
        <w:rPr>
          <w:rFonts w:ascii="Arial" w:eastAsia="Times New Roman" w:hAnsi="Arial" w:cs="Arial"/>
          <w:sz w:val="21"/>
          <w:szCs w:val="21"/>
          <w:lang w:eastAsia="ru-RU"/>
        </w:rPr>
        <w:t>а(</w:t>
      </w:r>
      <w:proofErr w:type="gramEnd"/>
      <w:r w:rsidRPr="00D24C53">
        <w:rPr>
          <w:rFonts w:ascii="Arial" w:eastAsia="Times New Roman" w:hAnsi="Arial" w:cs="Arial"/>
          <w:sz w:val="21"/>
          <w:szCs w:val="21"/>
          <w:lang w:eastAsia="ru-RU"/>
        </w:rPr>
        <w:t>в ред. Федерального закона от 28.07.2012 N 139-ФЗ)</w:t>
      </w:r>
      <w:r w:rsidRPr="00D24C53">
        <w:rPr>
          <w:rFonts w:ascii="Arial" w:eastAsia="Times New Roman" w:hAnsi="Arial" w:cs="Arial"/>
          <w:sz w:val="21"/>
          <w:szCs w:val="21"/>
          <w:lang w:eastAsia="ru-RU"/>
        </w:rPr>
        <w:br/>
      </w:r>
      <w:r w:rsidRPr="00D24C53">
        <w:rPr>
          <w:rFonts w:ascii="Arial" w:eastAsia="Times New Roman" w:hAnsi="Arial" w:cs="Arial"/>
          <w:b/>
          <w:bCs/>
          <w:sz w:val="21"/>
          <w:szCs w:val="21"/>
          <w:lang w:eastAsia="ru-RU"/>
        </w:rPr>
        <w:t>Глава 1. ОБЩИЕ ПОЛОЖЕНИЯ </w:t>
      </w:r>
      <w:r w:rsidRPr="00D24C53">
        <w:rPr>
          <w:rFonts w:ascii="Arial" w:eastAsia="Times New Roman" w:hAnsi="Arial" w:cs="Arial"/>
          <w:i/>
          <w:iCs/>
          <w:sz w:val="21"/>
          <w:szCs w:val="21"/>
          <w:lang w:eastAsia="ru-RU"/>
        </w:rPr>
        <w:br/>
        <w:t>Статья 1. Сфера действия настоящего Федерального закона </w:t>
      </w:r>
      <w:r w:rsidRPr="00D24C53">
        <w:rPr>
          <w:rFonts w:ascii="Arial" w:eastAsia="Times New Roman" w:hAnsi="Arial" w:cs="Arial"/>
          <w:i/>
          <w:iCs/>
          <w:sz w:val="21"/>
          <w:szCs w:val="21"/>
          <w:lang w:eastAsia="ru-RU"/>
        </w:rPr>
        <w:br/>
      </w:r>
      <w:r w:rsidRPr="00D24C53">
        <w:rPr>
          <w:rFonts w:ascii="Arial" w:eastAsia="Times New Roman" w:hAnsi="Arial" w:cs="Arial"/>
          <w:sz w:val="21"/>
          <w:szCs w:val="21"/>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 2. Настоящий Федеральный закон не распространяется на отношения в сфере:</w:t>
      </w:r>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proofErr w:type="gramStart"/>
      <w:r w:rsidRPr="00D24C53">
        <w:rPr>
          <w:rFonts w:ascii="Arial" w:eastAsia="Times New Roman" w:hAnsi="Arial" w:cs="Arial"/>
          <w:sz w:val="21"/>
          <w:szCs w:val="21"/>
          <w:lang w:eastAsia="ru-RU"/>
        </w:rPr>
        <w:t>1) оборота информационной продукции, содержащей научную, научно-техническую, статистическую информацию;2)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законами;3) оборота информационной продукции, имеющей значительную историческую, художественную или иную культурную ценность для общества;</w:t>
      </w:r>
      <w:proofErr w:type="gramEnd"/>
      <w:r w:rsidRPr="00D24C53">
        <w:rPr>
          <w:rFonts w:ascii="Arial" w:eastAsia="Times New Roman" w:hAnsi="Arial" w:cs="Arial"/>
          <w:sz w:val="21"/>
          <w:szCs w:val="21"/>
          <w:lang w:eastAsia="ru-RU"/>
        </w:rPr>
        <w:t> 4) рекламы.</w:t>
      </w:r>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r w:rsidRPr="00D24C53">
        <w:rPr>
          <w:rFonts w:ascii="Arial" w:eastAsia="Times New Roman" w:hAnsi="Arial" w:cs="Arial"/>
          <w:sz w:val="21"/>
          <w:szCs w:val="21"/>
          <w:lang w:eastAsia="ru-RU"/>
        </w:rPr>
        <w:br/>
      </w:r>
      <w:r w:rsidRPr="00D24C53">
        <w:rPr>
          <w:rFonts w:ascii="Arial" w:eastAsia="Times New Roman" w:hAnsi="Arial" w:cs="Arial"/>
          <w:i/>
          <w:iCs/>
          <w:sz w:val="21"/>
          <w:szCs w:val="21"/>
          <w:lang w:eastAsia="ru-RU"/>
        </w:rPr>
        <w:t>Статья 2. Основные понятия, используемые в настоящем Федеральном законе</w:t>
      </w:r>
      <w:proofErr w:type="gramStart"/>
      <w:r w:rsidRPr="00D24C53">
        <w:rPr>
          <w:rFonts w:ascii="Arial" w:eastAsia="Times New Roman" w:hAnsi="Arial" w:cs="Arial"/>
          <w:i/>
          <w:iCs/>
          <w:sz w:val="21"/>
          <w:szCs w:val="21"/>
          <w:lang w:eastAsia="ru-RU"/>
        </w:rPr>
        <w:br/>
      </w:r>
      <w:r w:rsidRPr="00D24C53">
        <w:rPr>
          <w:rFonts w:ascii="Arial" w:eastAsia="Times New Roman" w:hAnsi="Arial" w:cs="Arial"/>
          <w:sz w:val="21"/>
          <w:szCs w:val="21"/>
          <w:lang w:eastAsia="ru-RU"/>
        </w:rPr>
        <w:t>В</w:t>
      </w:r>
      <w:proofErr w:type="gramEnd"/>
      <w:r w:rsidRPr="00D24C53">
        <w:rPr>
          <w:rFonts w:ascii="Arial" w:eastAsia="Times New Roman" w:hAnsi="Arial" w:cs="Arial"/>
          <w:sz w:val="21"/>
          <w:szCs w:val="21"/>
          <w:lang w:eastAsia="ru-RU"/>
        </w:rPr>
        <w:t xml:space="preserve"> настоящем Федеральном законе используются следующие основные понятия:</w:t>
      </w:r>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r w:rsidRPr="00D24C53">
        <w:rPr>
          <w:rFonts w:ascii="Arial" w:eastAsia="Times New Roman" w:hAnsi="Arial" w:cs="Arial"/>
          <w:sz w:val="21"/>
          <w:szCs w:val="21"/>
          <w:lang w:eastAsia="ru-RU"/>
        </w:rPr>
        <w:t>1) доступ детей к информации - возможность получения и использования детьми свободно распространяемой информации;2)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 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 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Start"/>
      <w:r w:rsidRPr="00D24C53">
        <w:rPr>
          <w:rFonts w:ascii="Arial" w:eastAsia="Times New Roman" w:hAnsi="Arial" w:cs="Arial"/>
          <w:sz w:val="21"/>
          <w:szCs w:val="21"/>
          <w:lang w:eastAsia="ru-RU"/>
        </w:rPr>
        <w:t>;(</w:t>
      </w:r>
      <w:proofErr w:type="gramEnd"/>
      <w:r w:rsidRPr="00D24C53">
        <w:rPr>
          <w:rFonts w:ascii="Arial" w:eastAsia="Times New Roman" w:hAnsi="Arial" w:cs="Arial"/>
          <w:sz w:val="21"/>
          <w:szCs w:val="21"/>
          <w:lang w:eastAsia="ru-RU"/>
        </w:rPr>
        <w:t xml:space="preserve">в ред. Федерального закона от 28.07.2012 N </w:t>
      </w:r>
      <w:proofErr w:type="gramStart"/>
      <w:r w:rsidRPr="00D24C53">
        <w:rPr>
          <w:rFonts w:ascii="Arial" w:eastAsia="Times New Roman" w:hAnsi="Arial" w:cs="Arial"/>
          <w:sz w:val="21"/>
          <w:szCs w:val="21"/>
          <w:lang w:eastAsia="ru-RU"/>
        </w:rPr>
        <w:t>139-ФЗ)6)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roofErr w:type="gramEnd"/>
      <w:r w:rsidRPr="00D24C53">
        <w:rPr>
          <w:rFonts w:ascii="Arial" w:eastAsia="Times New Roman" w:hAnsi="Arial" w:cs="Arial"/>
          <w:sz w:val="21"/>
          <w:szCs w:val="21"/>
          <w:lang w:eastAsia="ru-RU"/>
        </w:rPr>
        <w:t xml:space="preserve"> 8) информация порнографического характера - информация, представляемая в виде натуралистических </w:t>
      </w:r>
      <w:r w:rsidRPr="00D24C53">
        <w:rPr>
          <w:rFonts w:ascii="Arial" w:eastAsia="Times New Roman" w:hAnsi="Arial" w:cs="Arial"/>
          <w:sz w:val="21"/>
          <w:szCs w:val="21"/>
          <w:lang w:eastAsia="ru-RU"/>
        </w:rPr>
        <w:lastRenderedPageBreak/>
        <w:t>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 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roofErr w:type="gramStart"/>
      <w:r w:rsidRPr="00D24C53">
        <w:rPr>
          <w:rFonts w:ascii="Arial" w:eastAsia="Times New Roman" w:hAnsi="Arial" w:cs="Arial"/>
          <w:sz w:val="21"/>
          <w:szCs w:val="21"/>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r w:rsidRPr="00D24C53">
        <w:rPr>
          <w:rFonts w:ascii="Arial" w:eastAsia="Times New Roman" w:hAnsi="Arial" w:cs="Arial"/>
          <w:sz w:val="21"/>
          <w:szCs w:val="21"/>
          <w:lang w:eastAsia="ru-RU"/>
        </w:rPr>
        <w:t> 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  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Start"/>
      <w:r w:rsidRPr="00D24C53">
        <w:rPr>
          <w:rFonts w:ascii="Arial" w:eastAsia="Times New Roman" w:hAnsi="Arial" w:cs="Arial"/>
          <w:sz w:val="21"/>
          <w:szCs w:val="21"/>
          <w:lang w:eastAsia="ru-RU"/>
        </w:rPr>
        <w:t>;(</w:t>
      </w:r>
      <w:proofErr w:type="gramEnd"/>
      <w:r w:rsidRPr="00D24C53">
        <w:rPr>
          <w:rFonts w:ascii="Arial" w:eastAsia="Times New Roman" w:hAnsi="Arial" w:cs="Arial"/>
          <w:sz w:val="21"/>
          <w:szCs w:val="21"/>
          <w:lang w:eastAsia="ru-RU"/>
        </w:rPr>
        <w:t xml:space="preserve">в ред. Федерального закона от </w:t>
      </w:r>
      <w:proofErr w:type="gramStart"/>
      <w:r w:rsidRPr="00D24C53">
        <w:rPr>
          <w:rFonts w:ascii="Arial" w:eastAsia="Times New Roman" w:hAnsi="Arial" w:cs="Arial"/>
          <w:sz w:val="21"/>
          <w:szCs w:val="21"/>
          <w:lang w:eastAsia="ru-RU"/>
        </w:rPr>
        <w:t>28.07.2012 N 139-ФЗ)13)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roofErr w:type="gramEnd"/>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r w:rsidRPr="00D24C53">
        <w:rPr>
          <w:rFonts w:ascii="Arial" w:eastAsia="Times New Roman" w:hAnsi="Arial" w:cs="Arial"/>
          <w:sz w:val="21"/>
          <w:szCs w:val="21"/>
          <w:lang w:eastAsia="ru-RU"/>
        </w:rPr>
        <w:br/>
      </w:r>
      <w:r w:rsidRPr="00D24C53">
        <w:rPr>
          <w:rFonts w:ascii="Arial" w:eastAsia="Times New Roman" w:hAnsi="Arial" w:cs="Arial"/>
          <w:i/>
          <w:iCs/>
          <w:sz w:val="21"/>
          <w:szCs w:val="21"/>
          <w:lang w:eastAsia="ru-RU"/>
        </w:rPr>
        <w:t xml:space="preserve">Статья 3. </w:t>
      </w:r>
      <w:proofErr w:type="gramStart"/>
      <w:r w:rsidRPr="00D24C53">
        <w:rPr>
          <w:rFonts w:ascii="Arial" w:eastAsia="Times New Roman" w:hAnsi="Arial" w:cs="Arial"/>
          <w:i/>
          <w:iCs/>
          <w:sz w:val="21"/>
          <w:szCs w:val="21"/>
          <w:lang w:eastAsia="ru-RU"/>
        </w:rPr>
        <w:t>Законодательство Российской Федерации о защите детей от информации, причиняющей вред их здоровью и (или) развитию</w:t>
      </w:r>
      <w:r w:rsidRPr="00D24C53">
        <w:rPr>
          <w:rFonts w:ascii="Arial" w:eastAsia="Times New Roman" w:hAnsi="Arial" w:cs="Arial"/>
          <w:sz w:val="21"/>
          <w:szCs w:val="21"/>
          <w:lang w:eastAsia="ru-RU"/>
        </w:rPr>
        <w:b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roofErr w:type="gramEnd"/>
      <w:r w:rsidRPr="00D24C53">
        <w:rPr>
          <w:rFonts w:ascii="Arial" w:eastAsia="Times New Roman" w:hAnsi="Arial" w:cs="Arial"/>
          <w:sz w:val="21"/>
          <w:szCs w:val="21"/>
          <w:lang w:eastAsia="ru-RU"/>
        </w:rPr>
        <w:t> </w:t>
      </w:r>
      <w:r w:rsidRPr="00D24C53">
        <w:rPr>
          <w:rFonts w:ascii="Arial" w:eastAsia="Times New Roman" w:hAnsi="Arial" w:cs="Arial"/>
          <w:i/>
          <w:iCs/>
          <w:sz w:val="21"/>
          <w:szCs w:val="21"/>
          <w:lang w:eastAsia="ru-RU"/>
        </w:rPr>
        <w:b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r w:rsidRPr="00D24C53">
        <w:rPr>
          <w:rFonts w:ascii="Arial" w:eastAsia="Times New Roman" w:hAnsi="Arial" w:cs="Arial"/>
          <w:sz w:val="21"/>
          <w:szCs w:val="21"/>
          <w:lang w:eastAsia="ru-RU"/>
        </w:rPr>
        <w:t> </w:t>
      </w:r>
      <w:r w:rsidRPr="00D24C53">
        <w:rPr>
          <w:rFonts w:ascii="Arial" w:eastAsia="Times New Roman" w:hAnsi="Arial" w:cs="Arial"/>
          <w:sz w:val="21"/>
          <w:szCs w:val="21"/>
          <w:lang w:eastAsia="ru-RU"/>
        </w:rPr>
        <w:b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 </w:t>
      </w:r>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proofErr w:type="gramStart"/>
      <w:r w:rsidRPr="00D24C53">
        <w:rPr>
          <w:rFonts w:ascii="Arial" w:eastAsia="Times New Roman" w:hAnsi="Arial" w:cs="Arial"/>
          <w:sz w:val="21"/>
          <w:szCs w:val="21"/>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 3) установление порядка проведения экспертизы информационной продукции, предусмотренной настоящим Федеральным законом;</w:t>
      </w:r>
      <w:proofErr w:type="gramEnd"/>
      <w:r w:rsidRPr="00D24C53">
        <w:rPr>
          <w:rFonts w:ascii="Arial" w:eastAsia="Times New Roman" w:hAnsi="Arial" w:cs="Arial"/>
          <w:sz w:val="21"/>
          <w:szCs w:val="21"/>
          <w:lang w:eastAsia="ru-RU"/>
        </w:rPr>
        <w:t>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roofErr w:type="gramStart"/>
      <w:r w:rsidRPr="00D24C53">
        <w:rPr>
          <w:rFonts w:ascii="Arial" w:eastAsia="Times New Roman" w:hAnsi="Arial" w:cs="Arial"/>
          <w:sz w:val="21"/>
          <w:szCs w:val="21"/>
          <w:lang w:eastAsia="ru-RU"/>
        </w:rPr>
        <w:t>.(</w:t>
      </w:r>
      <w:proofErr w:type="gramEnd"/>
      <w:r w:rsidRPr="00D24C53">
        <w:rPr>
          <w:rFonts w:ascii="Arial" w:eastAsia="Times New Roman" w:hAnsi="Arial" w:cs="Arial"/>
          <w:sz w:val="21"/>
          <w:szCs w:val="21"/>
          <w:lang w:eastAsia="ru-RU"/>
        </w:rPr>
        <w:t>в ред. Федерального закона от 28.07.2012 N 139-ФЗ)</w:t>
      </w:r>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r w:rsidRPr="00D24C53">
        <w:rPr>
          <w:rFonts w:ascii="Arial" w:eastAsia="Times New Roman" w:hAnsi="Arial" w:cs="Arial"/>
          <w:sz w:val="21"/>
          <w:szCs w:val="21"/>
          <w:lang w:eastAsia="ru-RU"/>
        </w:rPr>
        <w:lastRenderedPageBreak/>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w:t>
      </w:r>
      <w:r w:rsidRPr="00D24C53">
        <w:rPr>
          <w:rFonts w:ascii="Arial" w:eastAsia="Times New Roman" w:hAnsi="Arial" w:cs="Arial"/>
          <w:sz w:val="21"/>
          <w:szCs w:val="21"/>
          <w:lang w:eastAsia="ru-RU"/>
        </w:rPr>
        <w:br/>
      </w:r>
      <w:r w:rsidRPr="00D24C53">
        <w:rPr>
          <w:rFonts w:ascii="Arial" w:eastAsia="Times New Roman" w:hAnsi="Arial" w:cs="Arial"/>
          <w:i/>
          <w:iCs/>
          <w:sz w:val="21"/>
          <w:szCs w:val="21"/>
          <w:lang w:eastAsia="ru-RU"/>
        </w:rPr>
        <w:t>Статья 5. Виды информации, причиняющей вред здоровью и (или) развитию детей </w:t>
      </w:r>
      <w:r w:rsidRPr="00D24C53">
        <w:rPr>
          <w:rFonts w:ascii="Arial" w:eastAsia="Times New Roman" w:hAnsi="Arial" w:cs="Arial"/>
          <w:sz w:val="21"/>
          <w:szCs w:val="21"/>
          <w:lang w:eastAsia="ru-RU"/>
        </w:rPr>
        <w:br/>
        <w:t>1. К информации, причиняющей вред здоровью и (или) развитию детей, относится:</w:t>
      </w:r>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r w:rsidRPr="00D24C53">
        <w:rPr>
          <w:rFonts w:ascii="Arial" w:eastAsia="Times New Roman" w:hAnsi="Arial" w:cs="Arial"/>
          <w:sz w:val="21"/>
          <w:szCs w:val="21"/>
          <w:lang w:eastAsia="ru-RU"/>
        </w:rPr>
        <w:t>1) информация, предусмотренная частью 2 настоящей статьи и запрещенная для распространения среди детей;2)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 </w:t>
      </w:r>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r w:rsidRPr="00D24C53">
        <w:rPr>
          <w:rFonts w:ascii="Arial" w:eastAsia="Times New Roman" w:hAnsi="Arial" w:cs="Arial"/>
          <w:sz w:val="21"/>
          <w:szCs w:val="21"/>
          <w:lang w:eastAsia="ru-RU"/>
        </w:rPr>
        <w:t>2. К информации, запрещенной для распространения среди детей, относится информация: </w:t>
      </w:r>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proofErr w:type="gramStart"/>
      <w:r w:rsidRPr="00D24C53">
        <w:rPr>
          <w:rFonts w:ascii="Arial" w:eastAsia="Times New Roman" w:hAnsi="Arial" w:cs="Arial"/>
          <w:sz w:val="21"/>
          <w:szCs w:val="21"/>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roofErr w:type="gramEnd"/>
      <w:r w:rsidRPr="00D24C53">
        <w:rPr>
          <w:rFonts w:ascii="Arial" w:eastAsia="Times New Roman" w:hAnsi="Arial" w:cs="Arial"/>
          <w:sz w:val="21"/>
          <w:szCs w:val="21"/>
          <w:lang w:eastAsia="ru-RU"/>
        </w:rPr>
        <w:t> </w:t>
      </w:r>
      <w:proofErr w:type="gramStart"/>
      <w:r w:rsidRPr="00D24C53">
        <w:rPr>
          <w:rFonts w:ascii="Arial" w:eastAsia="Times New Roman" w:hAnsi="Arial" w:cs="Arial"/>
          <w:sz w:val="21"/>
          <w:szCs w:val="21"/>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4) отрицающая семейные ценности и формирующая неуважение к родителям и (или) другим членам семьи;5) оправдывающая противоправное поведение;6) содержащая нецензурную брань; 7) содержащая информацию порнографического характера. </w:t>
      </w:r>
      <w:proofErr w:type="gramEnd"/>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r w:rsidRPr="00D24C53">
        <w:rPr>
          <w:rFonts w:ascii="Arial" w:eastAsia="Times New Roman" w:hAnsi="Arial" w:cs="Arial"/>
          <w:sz w:val="21"/>
          <w:szCs w:val="21"/>
          <w:lang w:eastAsia="ru-RU"/>
        </w:rPr>
        <w:t>3. К информации, распространение которой среди детей определенных возрастных категорий ограничено, относится информация: </w:t>
      </w:r>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proofErr w:type="gramStart"/>
      <w:r w:rsidRPr="00D24C53">
        <w:rPr>
          <w:rFonts w:ascii="Arial" w:eastAsia="Times New Roman" w:hAnsi="Arial" w:cs="Arial"/>
          <w:sz w:val="21"/>
          <w:szCs w:val="21"/>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 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roofErr w:type="gramEnd"/>
      <w:r w:rsidRPr="00D24C53">
        <w:rPr>
          <w:rFonts w:ascii="Arial" w:eastAsia="Times New Roman" w:hAnsi="Arial" w:cs="Arial"/>
          <w:sz w:val="21"/>
          <w:szCs w:val="21"/>
          <w:lang w:eastAsia="ru-RU"/>
        </w:rPr>
        <w:t xml:space="preserve"> 3) </w:t>
      </w:r>
      <w:proofErr w:type="gramStart"/>
      <w:r w:rsidRPr="00D24C53">
        <w:rPr>
          <w:rFonts w:ascii="Arial" w:eastAsia="Times New Roman" w:hAnsi="Arial" w:cs="Arial"/>
          <w:sz w:val="21"/>
          <w:szCs w:val="21"/>
          <w:lang w:eastAsia="ru-RU"/>
        </w:rPr>
        <w:t>представляемая</w:t>
      </w:r>
      <w:proofErr w:type="gramEnd"/>
      <w:r w:rsidRPr="00D24C53">
        <w:rPr>
          <w:rFonts w:ascii="Arial" w:eastAsia="Times New Roman" w:hAnsi="Arial" w:cs="Arial"/>
          <w:sz w:val="21"/>
          <w:szCs w:val="21"/>
          <w:lang w:eastAsia="ru-RU"/>
        </w:rPr>
        <w:t xml:space="preserve"> в виде изображения или описания половых отношений между мужчиной и женщиной;4) содержащая бранные слова и выражения, не относящиеся к нецензурной брани. </w:t>
      </w:r>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r w:rsidRPr="00D24C53">
        <w:rPr>
          <w:rFonts w:ascii="Arial" w:eastAsia="Times New Roman" w:hAnsi="Arial" w:cs="Arial"/>
          <w:sz w:val="21"/>
          <w:szCs w:val="21"/>
          <w:lang w:eastAsia="ru-RU"/>
        </w:rPr>
        <w:br/>
      </w:r>
      <w:r w:rsidRPr="00D24C53">
        <w:rPr>
          <w:rFonts w:ascii="Arial" w:eastAsia="Times New Roman" w:hAnsi="Arial" w:cs="Arial"/>
          <w:b/>
          <w:bCs/>
          <w:sz w:val="21"/>
          <w:szCs w:val="21"/>
          <w:lang w:eastAsia="ru-RU"/>
        </w:rPr>
        <w:t>Глава 2. КЛАССИФИКАЦИЯ ИНФОРМАЦИОННОЙ ПРОДУКЦИИ </w:t>
      </w:r>
      <w:r w:rsidRPr="00D24C53">
        <w:rPr>
          <w:rFonts w:ascii="Arial" w:eastAsia="Times New Roman" w:hAnsi="Arial" w:cs="Arial"/>
          <w:sz w:val="21"/>
          <w:szCs w:val="21"/>
          <w:lang w:eastAsia="ru-RU"/>
        </w:rPr>
        <w:br/>
      </w:r>
      <w:r w:rsidRPr="00D24C53">
        <w:rPr>
          <w:rFonts w:ascii="Arial" w:eastAsia="Times New Roman" w:hAnsi="Arial" w:cs="Arial"/>
          <w:i/>
          <w:iCs/>
          <w:sz w:val="21"/>
          <w:szCs w:val="21"/>
          <w:lang w:eastAsia="ru-RU"/>
        </w:rPr>
        <w:t>Статья 6. Осуществление классификации информационной продукции </w:t>
      </w:r>
      <w:r w:rsidRPr="00D24C53">
        <w:rPr>
          <w:rFonts w:ascii="Arial" w:eastAsia="Times New Roman" w:hAnsi="Arial" w:cs="Arial"/>
          <w:sz w:val="21"/>
          <w:szCs w:val="21"/>
          <w:lang w:eastAsia="ru-RU"/>
        </w:rPr>
        <w:b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w:t>
      </w:r>
      <w:proofErr w:type="gramStart"/>
      <w:r w:rsidRPr="00D24C53">
        <w:rPr>
          <w:rFonts w:ascii="Arial" w:eastAsia="Times New Roman" w:hAnsi="Arial" w:cs="Arial"/>
          <w:sz w:val="21"/>
          <w:szCs w:val="21"/>
          <w:lang w:eastAsia="ru-RU"/>
        </w:rPr>
        <w:t>.(</w:t>
      </w:r>
      <w:proofErr w:type="gramEnd"/>
      <w:r w:rsidRPr="00D24C53">
        <w:rPr>
          <w:rFonts w:ascii="Arial" w:eastAsia="Times New Roman" w:hAnsi="Arial" w:cs="Arial"/>
          <w:sz w:val="21"/>
          <w:szCs w:val="21"/>
          <w:lang w:eastAsia="ru-RU"/>
        </w:rPr>
        <w:t>в ред. Федерального закона от 28.07.2012 N 139-ФЗ)2. При проведении исследований в целях классификации информационной продукции оценке подлежат:</w:t>
      </w:r>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r w:rsidRPr="00D24C53">
        <w:rPr>
          <w:rFonts w:ascii="Arial" w:eastAsia="Times New Roman" w:hAnsi="Arial" w:cs="Arial"/>
          <w:sz w:val="21"/>
          <w:szCs w:val="21"/>
          <w:lang w:eastAsia="ru-RU"/>
        </w:rPr>
        <w:t>1) ее тематика, жанр, содержание и художественное оформление;2) особенности восприятия содержащейся в ней информации детьми определенной возрастной категории; 3) вероятность причинения содержащейся в ней информацией вреда здоровью и (или) развитию детей. </w:t>
      </w:r>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r w:rsidRPr="00D24C53">
        <w:rPr>
          <w:rFonts w:ascii="Arial" w:eastAsia="Times New Roman" w:hAnsi="Arial" w:cs="Arial"/>
          <w:sz w:val="21"/>
          <w:szCs w:val="21"/>
          <w:lang w:eastAsia="ru-RU"/>
        </w:rPr>
        <w:lastRenderedPageBreak/>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roofErr w:type="gramStart"/>
      <w:r w:rsidRPr="00D24C53">
        <w:rPr>
          <w:rFonts w:ascii="Arial" w:eastAsia="Times New Roman" w:hAnsi="Arial" w:cs="Arial"/>
          <w:sz w:val="21"/>
          <w:szCs w:val="21"/>
          <w:lang w:eastAsia="ru-RU"/>
        </w:rPr>
        <w:t>:(</w:t>
      </w:r>
      <w:proofErr w:type="gramEnd"/>
      <w:r w:rsidRPr="00D24C53">
        <w:rPr>
          <w:rFonts w:ascii="Arial" w:eastAsia="Times New Roman" w:hAnsi="Arial" w:cs="Arial"/>
          <w:sz w:val="21"/>
          <w:szCs w:val="21"/>
          <w:lang w:eastAsia="ru-RU"/>
        </w:rPr>
        <w:t>в ред. Федерального закона от 28.07.2012 N 139-ФЗ)</w:t>
      </w:r>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proofErr w:type="gramStart"/>
      <w:r w:rsidRPr="00D24C53">
        <w:rPr>
          <w:rFonts w:ascii="Arial" w:eastAsia="Times New Roman" w:hAnsi="Arial" w:cs="Arial"/>
          <w:sz w:val="21"/>
          <w:szCs w:val="21"/>
          <w:lang w:eastAsia="ru-RU"/>
        </w:rPr>
        <w:t>1) информационная продукция для детей, не достигших возраста шести лет;2) информационная продукция для детей, достигших возраста шести лет;3) информационная продукция для детей, достигших возраста двенадцати лет;4) информационная продукция для детей, достигших возраста шестнадцати лет;5)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 </w:t>
      </w:r>
      <w:proofErr w:type="gramEnd"/>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r w:rsidRPr="00D24C53">
        <w:rPr>
          <w:rFonts w:ascii="Arial" w:eastAsia="Times New Roman" w:hAnsi="Arial" w:cs="Arial"/>
          <w:sz w:val="21"/>
          <w:szCs w:val="21"/>
          <w:lang w:eastAsia="ru-RU"/>
        </w:rPr>
        <w:t xml:space="preserve">4. </w:t>
      </w:r>
      <w:proofErr w:type="gramStart"/>
      <w:r w:rsidRPr="00D24C53">
        <w:rPr>
          <w:rFonts w:ascii="Arial" w:eastAsia="Times New Roman" w:hAnsi="Arial" w:cs="Arial"/>
          <w:sz w:val="21"/>
          <w:szCs w:val="21"/>
          <w:lang w:eastAsia="ru-RU"/>
        </w:rPr>
        <w:t>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 5.</w:t>
      </w:r>
      <w:proofErr w:type="gramEnd"/>
      <w:r w:rsidRPr="00D24C53">
        <w:rPr>
          <w:rFonts w:ascii="Arial" w:eastAsia="Times New Roman" w:hAnsi="Arial" w:cs="Arial"/>
          <w:sz w:val="21"/>
          <w:szCs w:val="21"/>
          <w:lang w:eastAsia="ru-RU"/>
        </w:rPr>
        <w:t xml:space="preserve">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roofErr w:type="gramStart"/>
      <w:r w:rsidRPr="00D24C53">
        <w:rPr>
          <w:rFonts w:ascii="Arial" w:eastAsia="Times New Roman" w:hAnsi="Arial" w:cs="Arial"/>
          <w:sz w:val="21"/>
          <w:szCs w:val="21"/>
          <w:lang w:eastAsia="ru-RU"/>
        </w:rPr>
        <w:t>.(</w:t>
      </w:r>
      <w:proofErr w:type="gramEnd"/>
      <w:r w:rsidRPr="00D24C53">
        <w:rPr>
          <w:rFonts w:ascii="Arial" w:eastAsia="Times New Roman" w:hAnsi="Arial" w:cs="Arial"/>
          <w:sz w:val="21"/>
          <w:szCs w:val="21"/>
          <w:lang w:eastAsia="ru-RU"/>
        </w:rPr>
        <w:t>в ред. Федерального закона от 28.07.2012 N 139-ФЗ)(6.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roofErr w:type="gramStart"/>
      <w:r w:rsidRPr="00D24C53">
        <w:rPr>
          <w:rFonts w:ascii="Arial" w:eastAsia="Times New Roman" w:hAnsi="Arial" w:cs="Arial"/>
          <w:sz w:val="21"/>
          <w:szCs w:val="21"/>
          <w:lang w:eastAsia="ru-RU"/>
        </w:rPr>
        <w:t>.(</w:t>
      </w:r>
      <w:proofErr w:type="gramEnd"/>
      <w:r w:rsidRPr="00D24C53">
        <w:rPr>
          <w:rFonts w:ascii="Arial" w:eastAsia="Times New Roman" w:hAnsi="Arial" w:cs="Arial"/>
          <w:sz w:val="21"/>
          <w:szCs w:val="21"/>
          <w:lang w:eastAsia="ru-RU"/>
        </w:rPr>
        <w:t>в ред. Федерального закона от 28.07.2012 N 139-ФЗ)</w:t>
      </w:r>
      <w:r w:rsidRPr="00D24C53">
        <w:rPr>
          <w:rFonts w:ascii="Arial" w:eastAsia="Times New Roman" w:hAnsi="Arial" w:cs="Arial"/>
          <w:sz w:val="21"/>
          <w:szCs w:val="21"/>
          <w:lang w:eastAsia="ru-RU"/>
        </w:rPr>
        <w:br/>
      </w:r>
      <w:r w:rsidRPr="00D24C53">
        <w:rPr>
          <w:rFonts w:ascii="Arial" w:eastAsia="Times New Roman" w:hAnsi="Arial" w:cs="Arial"/>
          <w:i/>
          <w:iCs/>
          <w:sz w:val="21"/>
          <w:szCs w:val="21"/>
          <w:lang w:eastAsia="ru-RU"/>
        </w:rPr>
        <w:t>Статья 7. Информационная продукция для детей, не достигших возраста шести лет</w:t>
      </w:r>
      <w:proofErr w:type="gramStart"/>
      <w:r w:rsidRPr="00D24C53">
        <w:rPr>
          <w:rFonts w:ascii="Arial" w:eastAsia="Times New Roman" w:hAnsi="Arial" w:cs="Arial"/>
          <w:sz w:val="21"/>
          <w:szCs w:val="21"/>
          <w:lang w:eastAsia="ru-RU"/>
        </w:rPr>
        <w:br/>
        <w:t>К</w:t>
      </w:r>
      <w:proofErr w:type="gramEnd"/>
      <w:r w:rsidRPr="00D24C53">
        <w:rPr>
          <w:rFonts w:ascii="Arial" w:eastAsia="Times New Roman" w:hAnsi="Arial" w:cs="Arial"/>
          <w:sz w:val="21"/>
          <w:szCs w:val="21"/>
          <w:lang w:eastAsia="ru-RU"/>
        </w:rPr>
        <w:t xml:space="preserve">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 </w:t>
      </w:r>
      <w:r w:rsidRPr="00D24C53">
        <w:rPr>
          <w:rFonts w:ascii="Arial" w:eastAsia="Times New Roman" w:hAnsi="Arial" w:cs="Arial"/>
          <w:sz w:val="21"/>
          <w:szCs w:val="21"/>
          <w:lang w:eastAsia="ru-RU"/>
        </w:rPr>
        <w:br/>
      </w:r>
      <w:r w:rsidRPr="00D24C53">
        <w:rPr>
          <w:rFonts w:ascii="Arial" w:eastAsia="Times New Roman" w:hAnsi="Arial" w:cs="Arial"/>
          <w:i/>
          <w:iCs/>
          <w:sz w:val="21"/>
          <w:szCs w:val="21"/>
          <w:lang w:eastAsia="ru-RU"/>
        </w:rPr>
        <w:t>Статья 8. Информационная продукция для детей, достигших возраста шести лет</w:t>
      </w:r>
      <w:proofErr w:type="gramStart"/>
      <w:r w:rsidRPr="00D24C53">
        <w:rPr>
          <w:rFonts w:ascii="Arial" w:eastAsia="Times New Roman" w:hAnsi="Arial" w:cs="Arial"/>
          <w:sz w:val="21"/>
          <w:szCs w:val="21"/>
          <w:lang w:eastAsia="ru-RU"/>
        </w:rPr>
        <w:br/>
        <w:t>К</w:t>
      </w:r>
      <w:proofErr w:type="gramEnd"/>
      <w:r w:rsidRPr="00D24C53">
        <w:rPr>
          <w:rFonts w:ascii="Arial" w:eastAsia="Times New Roman" w:hAnsi="Arial" w:cs="Arial"/>
          <w:sz w:val="21"/>
          <w:szCs w:val="21"/>
          <w:lang w:eastAsia="ru-RU"/>
        </w:rPr>
        <w:t xml:space="preserve">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r w:rsidRPr="00D24C53">
        <w:rPr>
          <w:rFonts w:ascii="Arial" w:eastAsia="Times New Roman" w:hAnsi="Arial" w:cs="Arial"/>
          <w:sz w:val="21"/>
          <w:szCs w:val="21"/>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 </w:t>
      </w:r>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r w:rsidRPr="00D24C53">
        <w:rPr>
          <w:rFonts w:ascii="Arial" w:eastAsia="Times New Roman" w:hAnsi="Arial" w:cs="Arial"/>
          <w:sz w:val="21"/>
          <w:szCs w:val="21"/>
          <w:lang w:eastAsia="ru-RU"/>
        </w:rPr>
        <w:lastRenderedPageBreak/>
        <w:br/>
        <w:t xml:space="preserve">Статья 9. </w:t>
      </w:r>
      <w:proofErr w:type="gramStart"/>
      <w:r w:rsidRPr="00D24C53">
        <w:rPr>
          <w:rFonts w:ascii="Arial" w:eastAsia="Times New Roman" w:hAnsi="Arial" w:cs="Arial"/>
          <w:sz w:val="21"/>
          <w:szCs w:val="21"/>
          <w:lang w:eastAsia="ru-RU"/>
        </w:rPr>
        <w:t xml:space="preserve">Информационная продукция для детей, достигших возраста двенадцати </w:t>
      </w:r>
      <w:proofErr w:type="spellStart"/>
      <w:r w:rsidRPr="00D24C53">
        <w:rPr>
          <w:rFonts w:ascii="Arial" w:eastAsia="Times New Roman" w:hAnsi="Arial" w:cs="Arial"/>
          <w:sz w:val="21"/>
          <w:szCs w:val="21"/>
          <w:lang w:eastAsia="ru-RU"/>
        </w:rPr>
        <w:t>летК</w:t>
      </w:r>
      <w:proofErr w:type="spellEnd"/>
      <w:r w:rsidRPr="00D24C53">
        <w:rPr>
          <w:rFonts w:ascii="Arial" w:eastAsia="Times New Roman" w:hAnsi="Arial" w:cs="Arial"/>
          <w:sz w:val="21"/>
          <w:szCs w:val="21"/>
          <w:lang w:eastAsia="ru-RU"/>
        </w:rPr>
        <w:t xml:space="preserve">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proofErr w:type="gramStart"/>
      <w:r w:rsidRPr="00D24C53">
        <w:rPr>
          <w:rFonts w:ascii="Arial" w:eastAsia="Times New Roman" w:hAnsi="Arial" w:cs="Arial"/>
          <w:sz w:val="21"/>
          <w:szCs w:val="21"/>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r w:rsidRPr="00D24C53">
        <w:rPr>
          <w:rFonts w:ascii="Arial" w:eastAsia="Times New Roman" w:hAnsi="Arial" w:cs="Arial"/>
          <w:sz w:val="21"/>
          <w:szCs w:val="21"/>
          <w:lang w:eastAsia="ru-RU"/>
        </w:rPr>
        <w:t> </w:t>
      </w:r>
      <w:proofErr w:type="gramStart"/>
      <w:r w:rsidRPr="00D24C53">
        <w:rPr>
          <w:rFonts w:ascii="Arial" w:eastAsia="Times New Roman" w:hAnsi="Arial" w:cs="Arial"/>
          <w:sz w:val="21"/>
          <w:szCs w:val="21"/>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D24C53">
        <w:rPr>
          <w:rFonts w:ascii="Arial" w:eastAsia="Times New Roman" w:hAnsi="Arial" w:cs="Arial"/>
          <w:sz w:val="21"/>
          <w:szCs w:val="21"/>
          <w:lang w:eastAsia="ru-RU"/>
        </w:rPr>
        <w:t>, осуждающее отношение к ним и содержится указание на опасность потребления указанных продукции, средств, веществ, изделий; 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 </w:t>
      </w:r>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r w:rsidRPr="00D24C53">
        <w:rPr>
          <w:rFonts w:ascii="Arial" w:eastAsia="Times New Roman" w:hAnsi="Arial" w:cs="Arial"/>
          <w:sz w:val="21"/>
          <w:szCs w:val="21"/>
          <w:lang w:eastAsia="ru-RU"/>
        </w:rPr>
        <w:br/>
        <w:t xml:space="preserve">Статья 10. </w:t>
      </w:r>
      <w:proofErr w:type="gramStart"/>
      <w:r w:rsidRPr="00D24C53">
        <w:rPr>
          <w:rFonts w:ascii="Arial" w:eastAsia="Times New Roman" w:hAnsi="Arial" w:cs="Arial"/>
          <w:sz w:val="21"/>
          <w:szCs w:val="21"/>
          <w:lang w:eastAsia="ru-RU"/>
        </w:rPr>
        <w:t xml:space="preserve">Информационная продукция для детей, достигших возраста шестнадцати </w:t>
      </w:r>
      <w:proofErr w:type="spellStart"/>
      <w:r w:rsidRPr="00D24C53">
        <w:rPr>
          <w:rFonts w:ascii="Arial" w:eastAsia="Times New Roman" w:hAnsi="Arial" w:cs="Arial"/>
          <w:sz w:val="21"/>
          <w:szCs w:val="21"/>
          <w:lang w:eastAsia="ru-RU"/>
        </w:rPr>
        <w:t>летК</w:t>
      </w:r>
      <w:proofErr w:type="spellEnd"/>
      <w:r w:rsidRPr="00D24C53">
        <w:rPr>
          <w:rFonts w:ascii="Arial" w:eastAsia="Times New Roman" w:hAnsi="Arial" w:cs="Arial"/>
          <w:sz w:val="21"/>
          <w:szCs w:val="21"/>
          <w:lang w:eastAsia="ru-RU"/>
        </w:rPr>
        <w:t xml:space="preserve">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r w:rsidRPr="00D24C53">
        <w:rPr>
          <w:rFonts w:ascii="Arial" w:eastAsia="Times New Roman" w:hAnsi="Arial" w:cs="Arial"/>
          <w:sz w:val="21"/>
          <w:szCs w:val="21"/>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roofErr w:type="gramStart"/>
      <w:r w:rsidRPr="00D24C53">
        <w:rPr>
          <w:rFonts w:ascii="Arial" w:eastAsia="Times New Roman" w:hAnsi="Arial" w:cs="Arial"/>
          <w:sz w:val="21"/>
          <w:szCs w:val="21"/>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r w:rsidRPr="00D24C53">
        <w:rPr>
          <w:rFonts w:ascii="Arial" w:eastAsia="Times New Roman" w:hAnsi="Arial" w:cs="Arial"/>
          <w:sz w:val="21"/>
          <w:szCs w:val="21"/>
          <w:lang w:eastAsia="ru-RU"/>
        </w:rPr>
        <w:t> </w:t>
      </w:r>
      <w:proofErr w:type="gramStart"/>
      <w:r w:rsidRPr="00D24C53">
        <w:rPr>
          <w:rFonts w:ascii="Arial" w:eastAsia="Times New Roman" w:hAnsi="Arial" w:cs="Arial"/>
          <w:sz w:val="21"/>
          <w:szCs w:val="21"/>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 4) отдельные бранные слова и (или) выражения, не относящиеся к нецензурной брани;</w:t>
      </w:r>
      <w:proofErr w:type="gramEnd"/>
      <w:r w:rsidRPr="00D24C53">
        <w:rPr>
          <w:rFonts w:ascii="Arial" w:eastAsia="Times New Roman" w:hAnsi="Arial" w:cs="Arial"/>
          <w:sz w:val="21"/>
          <w:szCs w:val="21"/>
          <w:lang w:eastAsia="ru-RU"/>
        </w:rPr>
        <w:t> 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 </w:t>
      </w:r>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r w:rsidRPr="00D24C53">
        <w:rPr>
          <w:rFonts w:ascii="Arial" w:eastAsia="Times New Roman" w:hAnsi="Arial" w:cs="Arial"/>
          <w:sz w:val="21"/>
          <w:szCs w:val="21"/>
          <w:lang w:eastAsia="ru-RU"/>
        </w:rPr>
        <w:br/>
      </w:r>
      <w:r w:rsidRPr="00D24C53">
        <w:rPr>
          <w:rFonts w:ascii="Arial" w:eastAsia="Times New Roman" w:hAnsi="Arial" w:cs="Arial"/>
          <w:b/>
          <w:bCs/>
          <w:sz w:val="21"/>
          <w:szCs w:val="21"/>
          <w:lang w:eastAsia="ru-RU"/>
        </w:rPr>
        <w:t>Глава 3. ТРЕБОВАНИЯ К ОБОРОТУ ИНФОРМАЦИОННОЙ ПРОДУКЦИИ </w:t>
      </w:r>
      <w:r w:rsidRPr="00D24C53">
        <w:rPr>
          <w:rFonts w:ascii="Arial" w:eastAsia="Times New Roman" w:hAnsi="Arial" w:cs="Arial"/>
          <w:sz w:val="21"/>
          <w:szCs w:val="21"/>
          <w:lang w:eastAsia="ru-RU"/>
        </w:rPr>
        <w:br/>
      </w:r>
      <w:r w:rsidRPr="00D24C53">
        <w:rPr>
          <w:rFonts w:ascii="Arial" w:eastAsia="Times New Roman" w:hAnsi="Arial" w:cs="Arial"/>
          <w:i/>
          <w:iCs/>
          <w:sz w:val="21"/>
          <w:szCs w:val="21"/>
          <w:lang w:eastAsia="ru-RU"/>
        </w:rPr>
        <w:lastRenderedPageBreak/>
        <w:t>Статья 11. Общие требования к обороту информационной продукции</w:t>
      </w:r>
      <w:r w:rsidRPr="00D24C53">
        <w:rPr>
          <w:rFonts w:ascii="Arial" w:eastAsia="Times New Roman" w:hAnsi="Arial" w:cs="Arial"/>
          <w:sz w:val="21"/>
          <w:szCs w:val="21"/>
          <w:lang w:eastAsia="ru-RU"/>
        </w:rPr>
        <w:b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 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 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 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 </w:t>
      </w:r>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proofErr w:type="gramStart"/>
      <w:r w:rsidRPr="00D24C53">
        <w:rPr>
          <w:rFonts w:ascii="Arial" w:eastAsia="Times New Roman" w:hAnsi="Arial" w:cs="Arial"/>
          <w:sz w:val="21"/>
          <w:szCs w:val="21"/>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образования;2) телепрограмм, телепередач, транслируемых в эфире без предварительной записи;3) информационной продукции, распространяемой посредством радиовещания;4) информационной продукции, демонстрируемой посредством зрелищных мероприятий; 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roofErr w:type="gramEnd"/>
      <w:r w:rsidRPr="00D24C53">
        <w:rPr>
          <w:rFonts w:ascii="Arial" w:eastAsia="Times New Roman" w:hAnsi="Arial" w:cs="Arial"/>
          <w:sz w:val="21"/>
          <w:szCs w:val="21"/>
          <w:lang w:eastAsia="ru-RU"/>
        </w:rPr>
        <w:t>6) информации, распространяемой посредством информационно-телекоммуникационных сетей, в том числе сети "Интернет", кроме сетевых изданий</w:t>
      </w:r>
      <w:proofErr w:type="gramStart"/>
      <w:r w:rsidRPr="00D24C53">
        <w:rPr>
          <w:rFonts w:ascii="Arial" w:eastAsia="Times New Roman" w:hAnsi="Arial" w:cs="Arial"/>
          <w:sz w:val="21"/>
          <w:szCs w:val="21"/>
          <w:lang w:eastAsia="ru-RU"/>
        </w:rPr>
        <w:t>;(</w:t>
      </w:r>
      <w:proofErr w:type="gramEnd"/>
      <w:r w:rsidRPr="00D24C53">
        <w:rPr>
          <w:rFonts w:ascii="Arial" w:eastAsia="Times New Roman" w:hAnsi="Arial" w:cs="Arial"/>
          <w:sz w:val="21"/>
          <w:szCs w:val="21"/>
          <w:lang w:eastAsia="ru-RU"/>
        </w:rPr>
        <w:t>п. 6 введен Федеральным законом от 28.07.2012 N 139-ФЗ)7)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информации.(п. 7 введен Федеральным законом от 28.07.2012 N 139-ФЗ) </w:t>
      </w:r>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r w:rsidRPr="00D24C53">
        <w:rPr>
          <w:rFonts w:ascii="Arial" w:eastAsia="Times New Roman" w:hAnsi="Arial" w:cs="Arial"/>
          <w:sz w:val="21"/>
          <w:szCs w:val="21"/>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 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 8. В прокатном удостоверении аудиовизуального произведения должны содержаться сведения о категории данной информационной продукции</w:t>
      </w:r>
      <w:proofErr w:type="gramStart"/>
      <w:r w:rsidRPr="00D24C53">
        <w:rPr>
          <w:rFonts w:ascii="Arial" w:eastAsia="Times New Roman" w:hAnsi="Arial" w:cs="Arial"/>
          <w:sz w:val="21"/>
          <w:szCs w:val="21"/>
          <w:lang w:eastAsia="ru-RU"/>
        </w:rPr>
        <w:t>.(</w:t>
      </w:r>
      <w:proofErr w:type="gramEnd"/>
      <w:r w:rsidRPr="00D24C53">
        <w:rPr>
          <w:rFonts w:ascii="Arial" w:eastAsia="Times New Roman" w:hAnsi="Arial" w:cs="Arial"/>
          <w:sz w:val="21"/>
          <w:szCs w:val="21"/>
          <w:lang w:eastAsia="ru-RU"/>
        </w:rPr>
        <w:t>в ред. Федерального закона от 28.07.2012 N 139-ФЗ)</w:t>
      </w:r>
      <w:r w:rsidRPr="00D24C53">
        <w:rPr>
          <w:rFonts w:ascii="Arial" w:eastAsia="Times New Roman" w:hAnsi="Arial" w:cs="Arial"/>
          <w:sz w:val="21"/>
          <w:szCs w:val="21"/>
          <w:lang w:eastAsia="ru-RU"/>
        </w:rPr>
        <w:br/>
      </w:r>
      <w:r w:rsidRPr="00D24C53">
        <w:rPr>
          <w:rFonts w:ascii="Arial" w:eastAsia="Times New Roman" w:hAnsi="Arial" w:cs="Arial"/>
          <w:i/>
          <w:iCs/>
          <w:sz w:val="21"/>
          <w:szCs w:val="21"/>
          <w:lang w:eastAsia="ru-RU"/>
        </w:rPr>
        <w:t>Статья 12. Знак информационной продукции</w:t>
      </w:r>
      <w:r w:rsidRPr="00D24C53">
        <w:rPr>
          <w:rFonts w:ascii="Arial" w:eastAsia="Times New Roman" w:hAnsi="Arial" w:cs="Arial"/>
          <w:sz w:val="21"/>
          <w:szCs w:val="21"/>
          <w:lang w:eastAsia="ru-RU"/>
        </w:rPr>
        <w:br/>
        <w:t xml:space="preserve">Положения части 1 статьи 12 не распространяются на печатную продукцию, выпущенную в оборот до 1 сентября 2012 года. 1. Обозначение категории информационной продукции </w:t>
      </w:r>
      <w:r w:rsidRPr="00D24C53">
        <w:rPr>
          <w:rFonts w:ascii="Arial" w:eastAsia="Times New Roman" w:hAnsi="Arial" w:cs="Arial"/>
          <w:sz w:val="21"/>
          <w:szCs w:val="21"/>
          <w:lang w:eastAsia="ru-RU"/>
        </w:rPr>
        <w:lastRenderedPageBreak/>
        <w:t>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proofErr w:type="gramStart"/>
      <w:r w:rsidRPr="00D24C53">
        <w:rPr>
          <w:rFonts w:ascii="Arial" w:eastAsia="Times New Roman" w:hAnsi="Arial" w:cs="Arial"/>
          <w:sz w:val="21"/>
          <w:szCs w:val="21"/>
          <w:lang w:eastAsia="ru-RU"/>
        </w:rPr>
        <w:t>1) применительно к категории информационной продукции для детей, не достигших возраста шести лет, - в виде цифры "0" и знака "плюс";2)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roofErr w:type="gramEnd"/>
      <w:r w:rsidRPr="00D24C53">
        <w:rPr>
          <w:rFonts w:ascii="Arial" w:eastAsia="Times New Roman" w:hAnsi="Arial" w:cs="Arial"/>
          <w:sz w:val="21"/>
          <w:szCs w:val="21"/>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roofErr w:type="gramStart"/>
      <w:r w:rsidRPr="00D24C53">
        <w:rPr>
          <w:rFonts w:ascii="Arial" w:eastAsia="Times New Roman" w:hAnsi="Arial" w:cs="Arial"/>
          <w:sz w:val="21"/>
          <w:szCs w:val="21"/>
          <w:lang w:eastAsia="ru-RU"/>
        </w:rPr>
        <w:t>.(</w:t>
      </w:r>
      <w:proofErr w:type="gramEnd"/>
      <w:r w:rsidRPr="00D24C53">
        <w:rPr>
          <w:rFonts w:ascii="Arial" w:eastAsia="Times New Roman" w:hAnsi="Arial" w:cs="Arial"/>
          <w:sz w:val="21"/>
          <w:szCs w:val="21"/>
          <w:lang w:eastAsia="ru-RU"/>
        </w:rPr>
        <w:t>часть 1 в ред. Федерального закона от 28.07.2012 N 139-ФЗ)</w:t>
      </w:r>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r w:rsidRPr="00D24C53">
        <w:rPr>
          <w:rFonts w:ascii="Arial" w:eastAsia="Times New Roman" w:hAnsi="Arial" w:cs="Arial"/>
          <w:sz w:val="21"/>
          <w:szCs w:val="21"/>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D24C53">
        <w:rPr>
          <w:rFonts w:ascii="Arial" w:eastAsia="Times New Roman" w:hAnsi="Arial" w:cs="Arial"/>
          <w:sz w:val="21"/>
          <w:szCs w:val="21"/>
          <w:lang w:eastAsia="ru-RU"/>
        </w:rPr>
        <w:t>о-</w:t>
      </w:r>
      <w:proofErr w:type="gramEnd"/>
      <w:r w:rsidRPr="00D24C53">
        <w:rPr>
          <w:rFonts w:ascii="Arial" w:eastAsia="Times New Roman" w:hAnsi="Arial" w:cs="Arial"/>
          <w:sz w:val="21"/>
          <w:szCs w:val="21"/>
          <w:lang w:eastAsia="ru-RU"/>
        </w:rPr>
        <w:t xml:space="preserve"> и </w:t>
      </w:r>
      <w:proofErr w:type="spellStart"/>
      <w:r w:rsidRPr="00D24C53">
        <w:rPr>
          <w:rFonts w:ascii="Arial" w:eastAsia="Times New Roman" w:hAnsi="Arial" w:cs="Arial"/>
          <w:sz w:val="21"/>
          <w:szCs w:val="21"/>
          <w:lang w:eastAsia="ru-RU"/>
        </w:rPr>
        <w:t>видеообслуживании</w:t>
      </w:r>
      <w:proofErr w:type="spellEnd"/>
      <w:r w:rsidRPr="00D24C53">
        <w:rPr>
          <w:rFonts w:ascii="Arial" w:eastAsia="Times New Roman" w:hAnsi="Arial" w:cs="Arial"/>
          <w:sz w:val="21"/>
          <w:szCs w:val="21"/>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roofErr w:type="gramStart"/>
      <w:r w:rsidRPr="00D24C53">
        <w:rPr>
          <w:rFonts w:ascii="Arial" w:eastAsia="Times New Roman" w:hAnsi="Arial" w:cs="Arial"/>
          <w:sz w:val="21"/>
          <w:szCs w:val="21"/>
          <w:lang w:eastAsia="ru-RU"/>
        </w:rPr>
        <w:t>.(</w:t>
      </w:r>
      <w:proofErr w:type="gramEnd"/>
      <w:r w:rsidRPr="00D24C53">
        <w:rPr>
          <w:rFonts w:ascii="Arial" w:eastAsia="Times New Roman" w:hAnsi="Arial" w:cs="Arial"/>
          <w:sz w:val="21"/>
          <w:szCs w:val="21"/>
          <w:lang w:eastAsia="ru-RU"/>
        </w:rPr>
        <w:t>часть 2 в ред. Федерального закона от 28.07.2012 N 139-ФЗ)3.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D24C53">
        <w:rPr>
          <w:rFonts w:ascii="Arial" w:eastAsia="Times New Roman" w:hAnsi="Arial" w:cs="Arial"/>
          <w:sz w:val="21"/>
          <w:szCs w:val="21"/>
          <w:lang w:eastAsia="ru-RU"/>
        </w:rPr>
        <w:t>о-</w:t>
      </w:r>
      <w:proofErr w:type="gramEnd"/>
      <w:r w:rsidRPr="00D24C53">
        <w:rPr>
          <w:rFonts w:ascii="Arial" w:eastAsia="Times New Roman" w:hAnsi="Arial" w:cs="Arial"/>
          <w:sz w:val="21"/>
          <w:szCs w:val="21"/>
          <w:lang w:eastAsia="ru-RU"/>
        </w:rPr>
        <w:t xml:space="preserve"> или </w:t>
      </w:r>
      <w:proofErr w:type="spellStart"/>
      <w:r w:rsidRPr="00D24C53">
        <w:rPr>
          <w:rFonts w:ascii="Arial" w:eastAsia="Times New Roman" w:hAnsi="Arial" w:cs="Arial"/>
          <w:sz w:val="21"/>
          <w:szCs w:val="21"/>
          <w:lang w:eastAsia="ru-RU"/>
        </w:rPr>
        <w:t>видеопоказе</w:t>
      </w:r>
      <w:proofErr w:type="spellEnd"/>
      <w:r w:rsidRPr="00D24C53">
        <w:rPr>
          <w:rFonts w:ascii="Arial" w:eastAsia="Times New Roman" w:hAnsi="Arial" w:cs="Arial"/>
          <w:sz w:val="21"/>
          <w:szCs w:val="21"/>
          <w:lang w:eastAsia="ru-RU"/>
        </w:rPr>
        <w:t>, а также входного билета, приглашения либо иного документа, предоставляющих право посещения такого мероприятия. 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roofErr w:type="gramStart"/>
      <w:r w:rsidRPr="00D24C53">
        <w:rPr>
          <w:rFonts w:ascii="Arial" w:eastAsia="Times New Roman" w:hAnsi="Arial" w:cs="Arial"/>
          <w:sz w:val="21"/>
          <w:szCs w:val="21"/>
          <w:lang w:eastAsia="ru-RU"/>
        </w:rPr>
        <w:t>.(</w:t>
      </w:r>
      <w:proofErr w:type="gramEnd"/>
      <w:r w:rsidRPr="00D24C53">
        <w:rPr>
          <w:rFonts w:ascii="Arial" w:eastAsia="Times New Roman" w:hAnsi="Arial" w:cs="Arial"/>
          <w:sz w:val="21"/>
          <w:szCs w:val="21"/>
          <w:lang w:eastAsia="ru-RU"/>
        </w:rPr>
        <w:t>часть 5 введена Федеральным законом от 28.07.2012 N 139-ФЗ) </w:t>
      </w:r>
      <w:r w:rsidRPr="00D24C53">
        <w:rPr>
          <w:rFonts w:ascii="Arial" w:eastAsia="Times New Roman" w:hAnsi="Arial" w:cs="Arial"/>
          <w:sz w:val="21"/>
          <w:szCs w:val="21"/>
          <w:lang w:eastAsia="ru-RU"/>
        </w:rPr>
        <w:br/>
      </w:r>
      <w:r w:rsidRPr="00D24C53">
        <w:rPr>
          <w:rFonts w:ascii="Arial" w:eastAsia="Times New Roman" w:hAnsi="Arial" w:cs="Arial"/>
          <w:i/>
          <w:iCs/>
          <w:sz w:val="21"/>
          <w:szCs w:val="21"/>
          <w:lang w:eastAsia="ru-RU"/>
        </w:rPr>
        <w:t>Статья 13. Дополнительные требования к распространению информационной продукции посредством теле- и радиовещания</w:t>
      </w:r>
      <w:r w:rsidRPr="00D24C53">
        <w:rPr>
          <w:rFonts w:ascii="Arial" w:eastAsia="Times New Roman" w:hAnsi="Arial" w:cs="Arial"/>
          <w:i/>
          <w:iCs/>
          <w:sz w:val="21"/>
          <w:szCs w:val="21"/>
          <w:lang w:eastAsia="ru-RU"/>
        </w:rPr>
        <w:br/>
      </w:r>
      <w:r w:rsidRPr="00D24C53">
        <w:rPr>
          <w:rFonts w:ascii="Arial" w:eastAsia="Times New Roman" w:hAnsi="Arial" w:cs="Arial"/>
          <w:sz w:val="21"/>
          <w:szCs w:val="21"/>
          <w:lang w:eastAsia="ru-RU"/>
        </w:rPr>
        <w:t xml:space="preserve">1. </w:t>
      </w:r>
      <w:proofErr w:type="gramStart"/>
      <w:r w:rsidRPr="00D24C53">
        <w:rPr>
          <w:rFonts w:ascii="Arial" w:eastAsia="Times New Roman" w:hAnsi="Arial" w:cs="Arial"/>
          <w:sz w:val="21"/>
          <w:szCs w:val="21"/>
          <w:lang w:eastAsia="ru-RU"/>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D24C53">
        <w:rPr>
          <w:rFonts w:ascii="Arial" w:eastAsia="Times New Roman" w:hAnsi="Arial" w:cs="Arial"/>
          <w:sz w:val="21"/>
          <w:szCs w:val="21"/>
          <w:lang w:eastAsia="ru-RU"/>
        </w:rPr>
        <w:t xml:space="preserve"> 3 и 4 настоящей статьи.2. </w:t>
      </w:r>
      <w:proofErr w:type="gramStart"/>
      <w:r w:rsidRPr="00D24C53">
        <w:rPr>
          <w:rFonts w:ascii="Arial" w:eastAsia="Times New Roman" w:hAnsi="Arial" w:cs="Arial"/>
          <w:sz w:val="21"/>
          <w:szCs w:val="21"/>
          <w:lang w:eastAsia="ru-RU"/>
        </w:rPr>
        <w:t xml:space="preserve">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w:t>
      </w:r>
      <w:r w:rsidRPr="00D24C53">
        <w:rPr>
          <w:rFonts w:ascii="Arial" w:eastAsia="Times New Roman" w:hAnsi="Arial" w:cs="Arial"/>
          <w:sz w:val="21"/>
          <w:szCs w:val="21"/>
          <w:lang w:eastAsia="ru-RU"/>
        </w:rPr>
        <w:lastRenderedPageBreak/>
        <w:t>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D24C53">
        <w:rPr>
          <w:rFonts w:ascii="Arial" w:eastAsia="Times New Roman" w:hAnsi="Arial" w:cs="Arial"/>
          <w:sz w:val="21"/>
          <w:szCs w:val="21"/>
          <w:lang w:eastAsia="ru-RU"/>
        </w:rPr>
        <w:t xml:space="preserve"> и 4 настоящей статьи. 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Start"/>
      <w:r w:rsidRPr="00D24C53">
        <w:rPr>
          <w:rFonts w:ascii="Arial" w:eastAsia="Times New Roman" w:hAnsi="Arial" w:cs="Arial"/>
          <w:sz w:val="21"/>
          <w:szCs w:val="21"/>
          <w:lang w:eastAsia="ru-RU"/>
        </w:rPr>
        <w:t>.(</w:t>
      </w:r>
      <w:proofErr w:type="gramEnd"/>
      <w:r w:rsidRPr="00D24C53">
        <w:rPr>
          <w:rFonts w:ascii="Arial" w:eastAsia="Times New Roman" w:hAnsi="Arial" w:cs="Arial"/>
          <w:sz w:val="21"/>
          <w:szCs w:val="21"/>
          <w:lang w:eastAsia="ru-RU"/>
        </w:rPr>
        <w:t xml:space="preserve">часть 3 в ред. Федерального закона от 28.07.2012 </w:t>
      </w:r>
      <w:proofErr w:type="gramStart"/>
      <w:r w:rsidRPr="00D24C53">
        <w:rPr>
          <w:rFonts w:ascii="Arial" w:eastAsia="Times New Roman" w:hAnsi="Arial" w:cs="Arial"/>
          <w:sz w:val="21"/>
          <w:szCs w:val="21"/>
          <w:lang w:eastAsia="ru-RU"/>
        </w:rPr>
        <w:t>N 139-ФЗ)4.</w:t>
      </w:r>
      <w:proofErr w:type="gramEnd"/>
      <w:r w:rsidRPr="00D24C53">
        <w:rPr>
          <w:rFonts w:ascii="Arial" w:eastAsia="Times New Roman" w:hAnsi="Arial" w:cs="Arial"/>
          <w:sz w:val="21"/>
          <w:szCs w:val="21"/>
          <w:lang w:eastAsia="ru-RU"/>
        </w:rPr>
        <w:t xml:space="preserve">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roofErr w:type="gramStart"/>
      <w:r w:rsidRPr="00D24C53">
        <w:rPr>
          <w:rFonts w:ascii="Arial" w:eastAsia="Times New Roman" w:hAnsi="Arial" w:cs="Arial"/>
          <w:sz w:val="21"/>
          <w:szCs w:val="21"/>
          <w:lang w:eastAsia="ru-RU"/>
        </w:rPr>
        <w:t>.(</w:t>
      </w:r>
      <w:proofErr w:type="gramEnd"/>
      <w:r w:rsidRPr="00D24C53">
        <w:rPr>
          <w:rFonts w:ascii="Arial" w:eastAsia="Times New Roman" w:hAnsi="Arial" w:cs="Arial"/>
          <w:sz w:val="21"/>
          <w:szCs w:val="21"/>
          <w:lang w:eastAsia="ru-RU"/>
        </w:rPr>
        <w:t>часть 4 в ред. Федерального закона от 28.07.2012 N 139-ФЗ)5.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roofErr w:type="gramStart"/>
      <w:r w:rsidRPr="00D24C53">
        <w:rPr>
          <w:rFonts w:ascii="Arial" w:eastAsia="Times New Roman" w:hAnsi="Arial" w:cs="Arial"/>
          <w:sz w:val="21"/>
          <w:szCs w:val="21"/>
          <w:lang w:eastAsia="ru-RU"/>
        </w:rPr>
        <w:t>.(</w:t>
      </w:r>
      <w:proofErr w:type="gramEnd"/>
      <w:r w:rsidRPr="00D24C53">
        <w:rPr>
          <w:rFonts w:ascii="Arial" w:eastAsia="Times New Roman" w:hAnsi="Arial" w:cs="Arial"/>
          <w:sz w:val="21"/>
          <w:szCs w:val="21"/>
          <w:lang w:eastAsia="ru-RU"/>
        </w:rPr>
        <w:t>в ред. Федерального закона от 28.07.2012 N 139-ФЗ)</w:t>
      </w:r>
      <w:r w:rsidRPr="00D24C53">
        <w:rPr>
          <w:rFonts w:ascii="Arial" w:eastAsia="Times New Roman" w:hAnsi="Arial" w:cs="Arial"/>
          <w:sz w:val="21"/>
          <w:szCs w:val="21"/>
          <w:lang w:eastAsia="ru-RU"/>
        </w:rPr>
        <w:br/>
      </w:r>
      <w:r w:rsidRPr="00D24C53">
        <w:rPr>
          <w:rFonts w:ascii="Arial" w:eastAsia="Times New Roman" w:hAnsi="Arial" w:cs="Arial"/>
          <w:i/>
          <w:iCs/>
          <w:sz w:val="21"/>
          <w:szCs w:val="21"/>
          <w:lang w:eastAsia="ru-RU"/>
        </w:rPr>
        <w:t>Статья 14. Особенности распространения информации посредством информационно-телекоммуникационных сете</w:t>
      </w:r>
      <w:proofErr w:type="gramStart"/>
      <w:r w:rsidRPr="00D24C53">
        <w:rPr>
          <w:rFonts w:ascii="Arial" w:eastAsia="Times New Roman" w:hAnsi="Arial" w:cs="Arial"/>
          <w:i/>
          <w:iCs/>
          <w:sz w:val="21"/>
          <w:szCs w:val="21"/>
          <w:lang w:eastAsia="ru-RU"/>
        </w:rPr>
        <w:t>й</w:t>
      </w:r>
      <w:r w:rsidRPr="00D24C53">
        <w:rPr>
          <w:rFonts w:ascii="Arial" w:eastAsia="Times New Roman" w:hAnsi="Arial" w:cs="Arial"/>
          <w:sz w:val="21"/>
          <w:szCs w:val="21"/>
          <w:lang w:eastAsia="ru-RU"/>
        </w:rPr>
        <w:t>(</w:t>
      </w:r>
      <w:proofErr w:type="gramEnd"/>
      <w:r w:rsidRPr="00D24C53">
        <w:rPr>
          <w:rFonts w:ascii="Arial" w:eastAsia="Times New Roman" w:hAnsi="Arial" w:cs="Arial"/>
          <w:sz w:val="21"/>
          <w:szCs w:val="21"/>
          <w:lang w:eastAsia="ru-RU"/>
        </w:rPr>
        <w:t>в ред. Федерального закона от 28.07.2012 N 139-ФЗ)</w:t>
      </w:r>
      <w:r w:rsidRPr="00D24C53">
        <w:rPr>
          <w:rFonts w:ascii="Arial" w:eastAsia="Times New Roman" w:hAnsi="Arial" w:cs="Arial"/>
          <w:sz w:val="21"/>
          <w:szCs w:val="21"/>
          <w:lang w:eastAsia="ru-RU"/>
        </w:rPr>
        <w:br/>
        <w:t xml:space="preserve">1. </w:t>
      </w:r>
      <w:proofErr w:type="gramStart"/>
      <w:r w:rsidRPr="00D24C53">
        <w:rPr>
          <w:rFonts w:ascii="Arial" w:eastAsia="Times New Roman" w:hAnsi="Arial" w:cs="Arial"/>
          <w:sz w:val="21"/>
          <w:szCs w:val="21"/>
          <w:lang w:eastAsia="ru-RU"/>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D24C53">
        <w:rPr>
          <w:rFonts w:ascii="Arial" w:eastAsia="Times New Roman" w:hAnsi="Arial" w:cs="Arial"/>
          <w:sz w:val="21"/>
          <w:szCs w:val="21"/>
          <w:lang w:eastAsia="ru-RU"/>
        </w:rPr>
        <w:t xml:space="preserve"> от информации, причиняющей вред их здоровью и (или) развитию.2.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 </w:t>
      </w:r>
      <w:r w:rsidRPr="00D24C53">
        <w:rPr>
          <w:rFonts w:ascii="Arial" w:eastAsia="Times New Roman" w:hAnsi="Arial" w:cs="Arial"/>
          <w:sz w:val="21"/>
          <w:szCs w:val="21"/>
          <w:lang w:eastAsia="ru-RU"/>
        </w:rPr>
        <w:br/>
      </w:r>
      <w:r w:rsidRPr="00D24C53">
        <w:rPr>
          <w:rFonts w:ascii="Arial" w:eastAsia="Times New Roman" w:hAnsi="Arial" w:cs="Arial"/>
          <w:i/>
          <w:iCs/>
          <w:sz w:val="21"/>
          <w:szCs w:val="21"/>
          <w:lang w:eastAsia="ru-RU"/>
        </w:rPr>
        <w:t>Статья 15. Дополнительные требования к обороту отдельных видов информационной продукции для детей </w:t>
      </w:r>
      <w:r w:rsidRPr="00D24C53">
        <w:rPr>
          <w:rFonts w:ascii="Arial" w:eastAsia="Times New Roman" w:hAnsi="Arial" w:cs="Arial"/>
          <w:sz w:val="21"/>
          <w:szCs w:val="21"/>
          <w:lang w:eastAsia="ru-RU"/>
        </w:rPr>
        <w:b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roofErr w:type="gramStart"/>
      <w:r w:rsidRPr="00D24C53">
        <w:rPr>
          <w:rFonts w:ascii="Arial" w:eastAsia="Times New Roman" w:hAnsi="Arial" w:cs="Arial"/>
          <w:sz w:val="21"/>
          <w:szCs w:val="21"/>
          <w:lang w:eastAsia="ru-RU"/>
        </w:rPr>
        <w:t>.(</w:t>
      </w:r>
      <w:proofErr w:type="gramEnd"/>
      <w:r w:rsidRPr="00D24C53">
        <w:rPr>
          <w:rFonts w:ascii="Arial" w:eastAsia="Times New Roman" w:hAnsi="Arial" w:cs="Arial"/>
          <w:sz w:val="21"/>
          <w:szCs w:val="21"/>
          <w:lang w:eastAsia="ru-RU"/>
        </w:rPr>
        <w:t xml:space="preserve">часть 1 в ред. Федерального закона от 28.07.2012 N 139-ФЗ)2. Содержание и художественное оформление информационной продукции, предназначенной для обучения детей в дошкольных образовательных </w:t>
      </w:r>
      <w:r w:rsidRPr="00D24C53">
        <w:rPr>
          <w:rFonts w:ascii="Arial" w:eastAsia="Times New Roman" w:hAnsi="Arial" w:cs="Arial"/>
          <w:sz w:val="21"/>
          <w:szCs w:val="21"/>
          <w:lang w:eastAsia="ru-RU"/>
        </w:rPr>
        <w:lastRenderedPageBreak/>
        <w:t>учреждениях, должны соответствовать содержанию и художественному оформлению информационной продукции для детей, не достигших возраста шести лет. 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 </w:t>
      </w:r>
      <w:r w:rsidRPr="00D24C53">
        <w:rPr>
          <w:rFonts w:ascii="Arial" w:eastAsia="Times New Roman" w:hAnsi="Arial" w:cs="Arial"/>
          <w:sz w:val="21"/>
          <w:szCs w:val="21"/>
          <w:lang w:eastAsia="ru-RU"/>
        </w:rPr>
        <w:br/>
      </w:r>
      <w:r w:rsidRPr="00D24C53">
        <w:rPr>
          <w:rFonts w:ascii="Arial" w:eastAsia="Times New Roman" w:hAnsi="Arial" w:cs="Arial"/>
          <w:i/>
          <w:iCs/>
          <w:sz w:val="21"/>
          <w:szCs w:val="21"/>
          <w:lang w:eastAsia="ru-RU"/>
        </w:rPr>
        <w:t>Статья 16. Дополнительные требования к обороту информационной продукции, запрещенной для детей </w:t>
      </w:r>
      <w:r w:rsidRPr="00D24C53">
        <w:rPr>
          <w:rFonts w:ascii="Arial" w:eastAsia="Times New Roman" w:hAnsi="Arial" w:cs="Arial"/>
          <w:sz w:val="21"/>
          <w:szCs w:val="21"/>
          <w:lang w:eastAsia="ru-RU"/>
        </w:rPr>
        <w:br/>
        <w:t xml:space="preserve">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 3. </w:t>
      </w:r>
      <w:proofErr w:type="gramStart"/>
      <w:r w:rsidRPr="00D24C53">
        <w:rPr>
          <w:rFonts w:ascii="Arial" w:eastAsia="Times New Roman" w:hAnsi="Arial" w:cs="Arial"/>
          <w:sz w:val="21"/>
          <w:szCs w:val="21"/>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r w:rsidRPr="00D24C53">
        <w:rPr>
          <w:rFonts w:ascii="Arial" w:eastAsia="Times New Roman" w:hAnsi="Arial" w:cs="Arial"/>
          <w:sz w:val="21"/>
          <w:szCs w:val="21"/>
          <w:lang w:eastAsia="ru-RU"/>
        </w:rPr>
        <w:t> </w:t>
      </w:r>
      <w:r w:rsidRPr="00D24C53">
        <w:rPr>
          <w:rFonts w:ascii="Arial" w:eastAsia="Times New Roman" w:hAnsi="Arial" w:cs="Arial"/>
          <w:sz w:val="21"/>
          <w:szCs w:val="21"/>
          <w:lang w:eastAsia="ru-RU"/>
        </w:rPr>
        <w:br/>
      </w:r>
      <w:r w:rsidRPr="00D24C53">
        <w:rPr>
          <w:rFonts w:ascii="Arial" w:eastAsia="Times New Roman" w:hAnsi="Arial" w:cs="Arial"/>
          <w:b/>
          <w:bCs/>
          <w:sz w:val="21"/>
          <w:szCs w:val="21"/>
          <w:lang w:eastAsia="ru-RU"/>
        </w:rPr>
        <w:t>Глава 4. ЭКСПЕРТИЗА ИНФОРМАЦИОННОЙ ПРОДУКЦИИ </w:t>
      </w:r>
      <w:r w:rsidRPr="00D24C53">
        <w:rPr>
          <w:rFonts w:ascii="Arial" w:eastAsia="Times New Roman" w:hAnsi="Arial" w:cs="Arial"/>
          <w:sz w:val="21"/>
          <w:szCs w:val="21"/>
          <w:lang w:eastAsia="ru-RU"/>
        </w:rPr>
        <w:br/>
      </w:r>
      <w:r w:rsidRPr="00D24C53">
        <w:rPr>
          <w:rFonts w:ascii="Arial" w:eastAsia="Times New Roman" w:hAnsi="Arial" w:cs="Arial"/>
          <w:i/>
          <w:iCs/>
          <w:sz w:val="21"/>
          <w:szCs w:val="21"/>
          <w:lang w:eastAsia="ru-RU"/>
        </w:rPr>
        <w:t>Статья 17. Общие требования к экспертизе информационной продукци</w:t>
      </w:r>
      <w:proofErr w:type="gramStart"/>
      <w:r w:rsidRPr="00D24C53">
        <w:rPr>
          <w:rFonts w:ascii="Arial" w:eastAsia="Times New Roman" w:hAnsi="Arial" w:cs="Arial"/>
          <w:i/>
          <w:iCs/>
          <w:sz w:val="21"/>
          <w:szCs w:val="21"/>
          <w:lang w:eastAsia="ru-RU"/>
        </w:rPr>
        <w:t>и</w:t>
      </w:r>
      <w:r w:rsidRPr="00D24C53">
        <w:rPr>
          <w:rFonts w:ascii="Arial" w:eastAsia="Times New Roman" w:hAnsi="Arial" w:cs="Arial"/>
          <w:sz w:val="21"/>
          <w:szCs w:val="21"/>
          <w:lang w:eastAsia="ru-RU"/>
        </w:rPr>
        <w:t>(</w:t>
      </w:r>
      <w:proofErr w:type="gramEnd"/>
      <w:r w:rsidRPr="00D24C53">
        <w:rPr>
          <w:rFonts w:ascii="Arial" w:eastAsia="Times New Roman" w:hAnsi="Arial" w:cs="Arial"/>
          <w:sz w:val="21"/>
          <w:szCs w:val="21"/>
          <w:lang w:eastAsia="ru-RU"/>
        </w:rPr>
        <w:t>в ред. Федерального закона от 28.07.2012 N 139-ФЗ)</w:t>
      </w:r>
      <w:r w:rsidRPr="00D24C53">
        <w:rPr>
          <w:rFonts w:ascii="Arial" w:eastAsia="Times New Roman" w:hAnsi="Arial" w:cs="Arial"/>
          <w:sz w:val="21"/>
          <w:szCs w:val="21"/>
          <w:lang w:eastAsia="ru-RU"/>
        </w:rPr>
        <w:b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 2. </w:t>
      </w:r>
      <w:proofErr w:type="gramStart"/>
      <w:r w:rsidRPr="00D24C53">
        <w:rPr>
          <w:rFonts w:ascii="Arial" w:eastAsia="Times New Roman" w:hAnsi="Arial" w:cs="Arial"/>
          <w:sz w:val="21"/>
          <w:szCs w:val="21"/>
          <w:lang w:eastAsia="ru-RU"/>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организаций.3.</w:t>
      </w:r>
      <w:proofErr w:type="gramEnd"/>
      <w:r w:rsidRPr="00D24C53">
        <w:rPr>
          <w:rFonts w:ascii="Arial" w:eastAsia="Times New Roman" w:hAnsi="Arial" w:cs="Arial"/>
          <w:sz w:val="21"/>
          <w:szCs w:val="21"/>
          <w:lang w:eastAsia="ru-RU"/>
        </w:rPr>
        <w:t xml:space="preserve">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r w:rsidRPr="00D24C53">
        <w:rPr>
          <w:rFonts w:ascii="Arial" w:eastAsia="Times New Roman" w:hAnsi="Arial" w:cs="Arial"/>
          <w:sz w:val="21"/>
          <w:szCs w:val="21"/>
          <w:lang w:eastAsia="ru-RU"/>
        </w:rPr>
        <w:t xml:space="preserve">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организаций);2) фамилия, имя и (в случае, если имеется) отчество индивидуального предпринимателя, </w:t>
      </w:r>
      <w:r w:rsidRPr="00D24C53">
        <w:rPr>
          <w:rFonts w:ascii="Arial" w:eastAsia="Times New Roman" w:hAnsi="Arial" w:cs="Arial"/>
          <w:sz w:val="21"/>
          <w:szCs w:val="21"/>
          <w:lang w:eastAsia="ru-RU"/>
        </w:rPr>
        <w:lastRenderedPageBreak/>
        <w:t>адреса мест осуществления экспертной деятельности (в отношении аккредитованных экспертов, являющихся индивидуальными предпринимателями)</w:t>
      </w:r>
      <w:proofErr w:type="gramStart"/>
      <w:r w:rsidRPr="00D24C53">
        <w:rPr>
          <w:rFonts w:ascii="Arial" w:eastAsia="Times New Roman" w:hAnsi="Arial" w:cs="Arial"/>
          <w:sz w:val="21"/>
          <w:szCs w:val="21"/>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организаций);4) номер и дата выдачи аттестата аккредитации;5)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roofErr w:type="gramEnd"/>
      <w:r w:rsidRPr="00D24C53">
        <w:rPr>
          <w:rFonts w:ascii="Arial" w:eastAsia="Times New Roman" w:hAnsi="Arial" w:cs="Arial"/>
          <w:sz w:val="21"/>
          <w:szCs w:val="21"/>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организация;7) сведения о приостановлении или прекращении действия выданного аттестата аккредитации.</w:t>
      </w:r>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r w:rsidRPr="00D24C53">
        <w:rPr>
          <w:rFonts w:ascii="Arial" w:eastAsia="Times New Roman" w:hAnsi="Arial" w:cs="Arial"/>
          <w:sz w:val="21"/>
          <w:szCs w:val="21"/>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r w:rsidRPr="00D24C53">
        <w:rPr>
          <w:rFonts w:ascii="Arial" w:eastAsia="Times New Roman" w:hAnsi="Arial" w:cs="Arial"/>
          <w:sz w:val="21"/>
          <w:szCs w:val="21"/>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нравственности;2) являющихся производителями, распространителями информационной продукции, переданной на экспертизу, или их представителями.</w:t>
      </w:r>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r w:rsidRPr="00D24C53">
        <w:rPr>
          <w:rFonts w:ascii="Arial" w:eastAsia="Times New Roman" w:hAnsi="Arial" w:cs="Arial"/>
          <w:sz w:val="21"/>
          <w:szCs w:val="21"/>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 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экспертиза).8. Срок проведения экспертизы информационной продукции не может превышать тридцать дней с момента заключения договор</w:t>
      </w:r>
      <w:proofErr w:type="gramStart"/>
      <w:r w:rsidRPr="00D24C53">
        <w:rPr>
          <w:rFonts w:ascii="Arial" w:eastAsia="Times New Roman" w:hAnsi="Arial" w:cs="Arial"/>
          <w:sz w:val="21"/>
          <w:szCs w:val="21"/>
          <w:lang w:eastAsia="ru-RU"/>
        </w:rPr>
        <w:t>а о ее</w:t>
      </w:r>
      <w:proofErr w:type="gramEnd"/>
      <w:r w:rsidRPr="00D24C53">
        <w:rPr>
          <w:rFonts w:ascii="Arial" w:eastAsia="Times New Roman" w:hAnsi="Arial" w:cs="Arial"/>
          <w:sz w:val="21"/>
          <w:szCs w:val="21"/>
          <w:lang w:eastAsia="ru-RU"/>
        </w:rPr>
        <w:t xml:space="preserve"> проведении.9.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 </w:t>
      </w:r>
      <w:r w:rsidRPr="00D24C53">
        <w:rPr>
          <w:rFonts w:ascii="Arial" w:eastAsia="Times New Roman" w:hAnsi="Arial" w:cs="Arial"/>
          <w:sz w:val="21"/>
          <w:szCs w:val="21"/>
          <w:lang w:eastAsia="ru-RU"/>
        </w:rPr>
        <w:br/>
      </w:r>
      <w:r w:rsidRPr="00D24C53">
        <w:rPr>
          <w:rFonts w:ascii="Arial" w:eastAsia="Times New Roman" w:hAnsi="Arial" w:cs="Arial"/>
          <w:i/>
          <w:iCs/>
          <w:sz w:val="21"/>
          <w:szCs w:val="21"/>
          <w:lang w:eastAsia="ru-RU"/>
        </w:rPr>
        <w:t>Статья 18. Экспертное заключение</w:t>
      </w:r>
      <w:r w:rsidRPr="00D24C53">
        <w:rPr>
          <w:rFonts w:ascii="Arial" w:eastAsia="Times New Roman" w:hAnsi="Arial" w:cs="Arial"/>
          <w:sz w:val="21"/>
          <w:szCs w:val="21"/>
          <w:lang w:eastAsia="ru-RU"/>
        </w:rPr>
        <w:br/>
        <w:t>1. По окончании экспертизы информационной продукции дается экспертное заключение. 2. В экспертном заключении указываются:</w:t>
      </w:r>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proofErr w:type="gramStart"/>
      <w:r w:rsidRPr="00D24C53">
        <w:rPr>
          <w:rFonts w:ascii="Arial" w:eastAsia="Times New Roman" w:hAnsi="Arial" w:cs="Arial"/>
          <w:sz w:val="21"/>
          <w:szCs w:val="21"/>
          <w:lang w:eastAsia="ru-RU"/>
        </w:rPr>
        <w:t>1) дата, время и место проведения экспертизы информационной продукции;2)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работы);3) вопросы, поставленные перед экспертом, экспертами;4) объекты исследований и материалы, представленные для проведения экспертизы информационной продукции;5) содержание и результаты исследований с указанием методик;6) мотивированные ответы на поставленные перед экспертом, экспертами вопросы;7)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roofErr w:type="gramEnd"/>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r w:rsidRPr="00D24C53">
        <w:rPr>
          <w:rFonts w:ascii="Arial" w:eastAsia="Times New Roman" w:hAnsi="Arial" w:cs="Arial"/>
          <w:sz w:val="21"/>
          <w:szCs w:val="21"/>
          <w:lang w:eastAsia="ru-RU"/>
        </w:rPr>
        <w:t xml:space="preserve">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w:t>
      </w:r>
      <w:r w:rsidRPr="00D24C53">
        <w:rPr>
          <w:rFonts w:ascii="Arial" w:eastAsia="Times New Roman" w:hAnsi="Arial" w:cs="Arial"/>
          <w:sz w:val="21"/>
          <w:szCs w:val="21"/>
          <w:lang w:eastAsia="ru-RU"/>
        </w:rPr>
        <w:lastRenderedPageBreak/>
        <w:t>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 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roofErr w:type="gramStart"/>
      <w:r w:rsidRPr="00D24C53">
        <w:rPr>
          <w:rFonts w:ascii="Arial" w:eastAsia="Times New Roman" w:hAnsi="Arial" w:cs="Arial"/>
          <w:sz w:val="21"/>
          <w:szCs w:val="21"/>
          <w:lang w:eastAsia="ru-RU"/>
        </w:rPr>
        <w:t>.(</w:t>
      </w:r>
      <w:proofErr w:type="gramEnd"/>
      <w:r w:rsidRPr="00D24C53">
        <w:rPr>
          <w:rFonts w:ascii="Arial" w:eastAsia="Times New Roman" w:hAnsi="Arial" w:cs="Arial"/>
          <w:sz w:val="21"/>
          <w:szCs w:val="21"/>
          <w:lang w:eastAsia="ru-RU"/>
        </w:rPr>
        <w:t>часть 4 в ред. Федерального закона от 28.07.2012 N 139-ФЗ)(см. текст в предыдущей редакции)5.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roofErr w:type="gramStart"/>
      <w:r w:rsidRPr="00D24C53">
        <w:rPr>
          <w:rFonts w:ascii="Arial" w:eastAsia="Times New Roman" w:hAnsi="Arial" w:cs="Arial"/>
          <w:sz w:val="21"/>
          <w:szCs w:val="21"/>
          <w:lang w:eastAsia="ru-RU"/>
        </w:rPr>
        <w:t>.(</w:t>
      </w:r>
      <w:proofErr w:type="gramEnd"/>
      <w:r w:rsidRPr="00D24C53">
        <w:rPr>
          <w:rFonts w:ascii="Arial" w:eastAsia="Times New Roman" w:hAnsi="Arial" w:cs="Arial"/>
          <w:sz w:val="21"/>
          <w:szCs w:val="21"/>
          <w:lang w:eastAsia="ru-RU"/>
        </w:rPr>
        <w:t>часть 5 введена Федеральным законом от 28.07.2012 N 139-ФЗ)6.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roofErr w:type="gramStart"/>
      <w:r w:rsidRPr="00D24C53">
        <w:rPr>
          <w:rFonts w:ascii="Arial" w:eastAsia="Times New Roman" w:hAnsi="Arial" w:cs="Arial"/>
          <w:sz w:val="21"/>
          <w:szCs w:val="21"/>
          <w:lang w:eastAsia="ru-RU"/>
        </w:rPr>
        <w:t>.(</w:t>
      </w:r>
      <w:proofErr w:type="gramEnd"/>
      <w:r w:rsidRPr="00D24C53">
        <w:rPr>
          <w:rFonts w:ascii="Arial" w:eastAsia="Times New Roman" w:hAnsi="Arial" w:cs="Arial"/>
          <w:sz w:val="21"/>
          <w:szCs w:val="21"/>
          <w:lang w:eastAsia="ru-RU"/>
        </w:rPr>
        <w:t>часть 6 введена Федеральным законом от 28.07.2012 N 139-ФЗ) </w:t>
      </w:r>
      <w:r w:rsidRPr="00D24C53">
        <w:rPr>
          <w:rFonts w:ascii="Arial" w:eastAsia="Times New Roman" w:hAnsi="Arial" w:cs="Arial"/>
          <w:sz w:val="21"/>
          <w:szCs w:val="21"/>
          <w:lang w:eastAsia="ru-RU"/>
        </w:rPr>
        <w:br/>
      </w:r>
      <w:r w:rsidRPr="00D24C53">
        <w:rPr>
          <w:rFonts w:ascii="Arial" w:eastAsia="Times New Roman" w:hAnsi="Arial" w:cs="Arial"/>
          <w:i/>
          <w:iCs/>
          <w:sz w:val="21"/>
          <w:szCs w:val="21"/>
          <w:lang w:eastAsia="ru-RU"/>
        </w:rPr>
        <w:t>Статья 19. Правовые последствия экспертизы информационной продукции</w:t>
      </w:r>
      <w:proofErr w:type="gramStart"/>
      <w:r w:rsidRPr="00D24C53">
        <w:rPr>
          <w:rFonts w:ascii="Arial" w:eastAsia="Times New Roman" w:hAnsi="Arial" w:cs="Arial"/>
          <w:sz w:val="21"/>
          <w:szCs w:val="21"/>
          <w:lang w:eastAsia="ru-RU"/>
        </w:rPr>
        <w:br/>
        <w:t>В</w:t>
      </w:r>
      <w:proofErr w:type="gramEnd"/>
      <w:r w:rsidRPr="00D24C53">
        <w:rPr>
          <w:rFonts w:ascii="Arial" w:eastAsia="Times New Roman" w:hAnsi="Arial" w:cs="Arial"/>
          <w:sz w:val="21"/>
          <w:szCs w:val="21"/>
          <w:lang w:eastAsia="ru-RU"/>
        </w:rPr>
        <w:t xml:space="preserve">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D24C53" w:rsidRPr="00D24C53" w:rsidRDefault="00D24C53" w:rsidP="00D24C53">
      <w:pPr>
        <w:shd w:val="clear" w:color="auto" w:fill="FFFFFF"/>
        <w:spacing w:after="0" w:line="315" w:lineRule="atLeast"/>
        <w:rPr>
          <w:rFonts w:ascii="Arial" w:eastAsia="Times New Roman" w:hAnsi="Arial" w:cs="Arial"/>
          <w:sz w:val="21"/>
          <w:szCs w:val="21"/>
          <w:lang w:eastAsia="ru-RU"/>
        </w:rPr>
      </w:pPr>
      <w:r w:rsidRPr="00D24C53">
        <w:rPr>
          <w:rFonts w:ascii="Arial" w:eastAsia="Times New Roman" w:hAnsi="Arial" w:cs="Arial"/>
          <w:sz w:val="21"/>
          <w:szCs w:val="21"/>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 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 </w:t>
      </w:r>
    </w:p>
    <w:p w:rsidR="00D24C53" w:rsidRPr="00D24C53" w:rsidRDefault="00D24C53" w:rsidP="00D24C53">
      <w:pPr>
        <w:shd w:val="clear" w:color="auto" w:fill="FFFFFF"/>
        <w:spacing w:line="315" w:lineRule="atLeast"/>
        <w:rPr>
          <w:rFonts w:ascii="Arial" w:eastAsia="Times New Roman" w:hAnsi="Arial" w:cs="Arial"/>
          <w:sz w:val="21"/>
          <w:szCs w:val="21"/>
          <w:lang w:eastAsia="ru-RU"/>
        </w:rPr>
      </w:pPr>
      <w:r w:rsidRPr="00D24C53">
        <w:rPr>
          <w:rFonts w:ascii="Arial" w:eastAsia="Times New Roman" w:hAnsi="Arial" w:cs="Arial"/>
          <w:sz w:val="21"/>
          <w:szCs w:val="21"/>
          <w:lang w:eastAsia="ru-RU"/>
        </w:rPr>
        <w:br/>
      </w:r>
      <w:r w:rsidRPr="00D24C53">
        <w:rPr>
          <w:rFonts w:ascii="Arial" w:eastAsia="Times New Roman" w:hAnsi="Arial" w:cs="Arial"/>
          <w:b/>
          <w:bCs/>
          <w:sz w:val="21"/>
          <w:szCs w:val="21"/>
          <w:lang w:eastAsia="ru-RU"/>
        </w:rPr>
        <w:t>Глава 5. КОНТРОЛЬ (НАДЗОР) В СФЕРЕ ЗАЩИТЫДЕТЕЙ ОТ ИНФОРМАЦИИ, ПРИЧИНЯЮЩЕЙ ВРЕД ИХ ЗДОРОВЬЮИ (ИЛИ) РАЗВИТИ</w:t>
      </w:r>
      <w:proofErr w:type="gramStart"/>
      <w:r w:rsidRPr="00D24C53">
        <w:rPr>
          <w:rFonts w:ascii="Arial" w:eastAsia="Times New Roman" w:hAnsi="Arial" w:cs="Arial"/>
          <w:b/>
          <w:bCs/>
          <w:sz w:val="21"/>
          <w:szCs w:val="21"/>
          <w:lang w:eastAsia="ru-RU"/>
        </w:rPr>
        <w:t>Ю</w:t>
      </w:r>
      <w:r w:rsidRPr="00D24C53">
        <w:rPr>
          <w:rFonts w:ascii="Arial" w:eastAsia="Times New Roman" w:hAnsi="Arial" w:cs="Arial"/>
          <w:sz w:val="21"/>
          <w:szCs w:val="21"/>
          <w:lang w:eastAsia="ru-RU"/>
        </w:rPr>
        <w:t>(</w:t>
      </w:r>
      <w:proofErr w:type="gramEnd"/>
      <w:r w:rsidRPr="00D24C53">
        <w:rPr>
          <w:rFonts w:ascii="Arial" w:eastAsia="Times New Roman" w:hAnsi="Arial" w:cs="Arial"/>
          <w:sz w:val="21"/>
          <w:szCs w:val="21"/>
          <w:lang w:eastAsia="ru-RU"/>
        </w:rPr>
        <w:t>в ред. Федерального закона от 28.07.2012 N 139-ФЗ)</w:t>
      </w:r>
      <w:r w:rsidRPr="00D24C53">
        <w:rPr>
          <w:rFonts w:ascii="Arial" w:eastAsia="Times New Roman" w:hAnsi="Arial" w:cs="Arial"/>
          <w:sz w:val="21"/>
          <w:szCs w:val="21"/>
          <w:lang w:eastAsia="ru-RU"/>
        </w:rPr>
        <w:br/>
      </w:r>
      <w:r w:rsidRPr="00D24C53">
        <w:rPr>
          <w:rFonts w:ascii="Arial" w:eastAsia="Times New Roman" w:hAnsi="Arial" w:cs="Arial"/>
          <w:i/>
          <w:iCs/>
          <w:sz w:val="21"/>
          <w:szCs w:val="21"/>
          <w:lang w:eastAsia="ru-RU"/>
        </w:rPr>
        <w:t>Статья 20.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w:t>
      </w:r>
      <w:proofErr w:type="gramStart"/>
      <w:r w:rsidRPr="00D24C53">
        <w:rPr>
          <w:rFonts w:ascii="Arial" w:eastAsia="Times New Roman" w:hAnsi="Arial" w:cs="Arial"/>
          <w:i/>
          <w:iCs/>
          <w:sz w:val="21"/>
          <w:szCs w:val="21"/>
          <w:lang w:eastAsia="ru-RU"/>
        </w:rPr>
        <w:t>ю</w:t>
      </w:r>
      <w:r w:rsidRPr="00D24C53">
        <w:rPr>
          <w:rFonts w:ascii="Arial" w:eastAsia="Times New Roman" w:hAnsi="Arial" w:cs="Arial"/>
          <w:sz w:val="21"/>
          <w:szCs w:val="21"/>
          <w:lang w:eastAsia="ru-RU"/>
        </w:rPr>
        <w:t>(</w:t>
      </w:r>
      <w:proofErr w:type="gramEnd"/>
      <w:r w:rsidRPr="00D24C53">
        <w:rPr>
          <w:rFonts w:ascii="Arial" w:eastAsia="Times New Roman" w:hAnsi="Arial" w:cs="Arial"/>
          <w:sz w:val="21"/>
          <w:szCs w:val="21"/>
          <w:lang w:eastAsia="ru-RU"/>
        </w:rPr>
        <w:t>в ред. Федерального закона от 28.07.2012 N 139-ФЗ)</w:t>
      </w:r>
      <w:r w:rsidRPr="00D24C53">
        <w:rPr>
          <w:rFonts w:ascii="Arial" w:eastAsia="Times New Roman" w:hAnsi="Arial" w:cs="Arial"/>
          <w:sz w:val="21"/>
          <w:szCs w:val="21"/>
          <w:lang w:eastAsia="ru-RU"/>
        </w:rPr>
        <w:br/>
        <w:t>1.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уполномоченным Правительством Российской Федерации</w:t>
      </w:r>
      <w:proofErr w:type="gramStart"/>
      <w:r w:rsidRPr="00D24C53">
        <w:rPr>
          <w:rFonts w:ascii="Arial" w:eastAsia="Times New Roman" w:hAnsi="Arial" w:cs="Arial"/>
          <w:sz w:val="21"/>
          <w:szCs w:val="21"/>
          <w:lang w:eastAsia="ru-RU"/>
        </w:rPr>
        <w:t>.(</w:t>
      </w:r>
      <w:proofErr w:type="gramEnd"/>
      <w:r w:rsidRPr="00D24C53">
        <w:rPr>
          <w:rFonts w:ascii="Arial" w:eastAsia="Times New Roman" w:hAnsi="Arial" w:cs="Arial"/>
          <w:sz w:val="21"/>
          <w:szCs w:val="21"/>
          <w:lang w:eastAsia="ru-RU"/>
        </w:rPr>
        <w:t xml:space="preserve">в ред. Федерального закона от 28.07.2012 N 139-ФЗ)(см. текст в предыдущей редакции) 2.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w:t>
      </w:r>
      <w:r w:rsidRPr="00D24C53">
        <w:rPr>
          <w:rFonts w:ascii="Arial" w:eastAsia="Times New Roman" w:hAnsi="Arial" w:cs="Arial"/>
          <w:sz w:val="21"/>
          <w:szCs w:val="21"/>
          <w:lang w:eastAsia="ru-RU"/>
        </w:rPr>
        <w:lastRenderedPageBreak/>
        <w:t>и муниципального контроля"</w:t>
      </w:r>
      <w:proofErr w:type="gramStart"/>
      <w:r w:rsidRPr="00D24C53">
        <w:rPr>
          <w:rFonts w:ascii="Arial" w:eastAsia="Times New Roman" w:hAnsi="Arial" w:cs="Arial"/>
          <w:sz w:val="21"/>
          <w:szCs w:val="21"/>
          <w:lang w:eastAsia="ru-RU"/>
        </w:rPr>
        <w:t>.(</w:t>
      </w:r>
      <w:proofErr w:type="gramEnd"/>
      <w:r w:rsidRPr="00D24C53">
        <w:rPr>
          <w:rFonts w:ascii="Arial" w:eastAsia="Times New Roman" w:hAnsi="Arial" w:cs="Arial"/>
          <w:sz w:val="21"/>
          <w:szCs w:val="21"/>
          <w:lang w:eastAsia="ru-RU"/>
        </w:rPr>
        <w:t>в ред. Федерального закона от 28.07.2012 N 139-ФЗ)</w:t>
      </w:r>
      <w:r w:rsidRPr="00D24C53">
        <w:rPr>
          <w:rFonts w:ascii="Arial" w:eastAsia="Times New Roman" w:hAnsi="Arial" w:cs="Arial"/>
          <w:sz w:val="21"/>
          <w:szCs w:val="21"/>
          <w:lang w:eastAsia="ru-RU"/>
        </w:rPr>
        <w:br/>
      </w:r>
      <w:r w:rsidRPr="00D24C53">
        <w:rPr>
          <w:rFonts w:ascii="Arial" w:eastAsia="Times New Roman" w:hAnsi="Arial" w:cs="Arial"/>
          <w:i/>
          <w:iCs/>
          <w:sz w:val="21"/>
          <w:szCs w:val="21"/>
          <w:lang w:eastAsia="ru-RU"/>
        </w:rPr>
        <w:t>Статья 21. Общественный контроль в сфере защиты детей от информации, причиняющей вред их здоровью и (или) развитию</w:t>
      </w:r>
      <w:r w:rsidRPr="00D24C53">
        <w:rPr>
          <w:rFonts w:ascii="Arial" w:eastAsia="Times New Roman" w:hAnsi="Arial" w:cs="Arial"/>
          <w:sz w:val="21"/>
          <w:szCs w:val="21"/>
          <w:lang w:eastAsia="ru-RU"/>
        </w:rPr>
        <w:t> </w:t>
      </w:r>
      <w:r w:rsidRPr="00D24C53">
        <w:rPr>
          <w:rFonts w:ascii="Arial" w:eastAsia="Times New Roman" w:hAnsi="Arial" w:cs="Arial"/>
          <w:sz w:val="21"/>
          <w:szCs w:val="21"/>
          <w:lang w:eastAsia="ru-RU"/>
        </w:rPr>
        <w:b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D24C53">
        <w:rPr>
          <w:rFonts w:ascii="Arial" w:eastAsia="Times New Roman" w:hAnsi="Arial" w:cs="Arial"/>
          <w:sz w:val="21"/>
          <w:szCs w:val="21"/>
          <w:lang w:eastAsia="ru-RU"/>
        </w:rPr>
        <w:t>контроль за</w:t>
      </w:r>
      <w:proofErr w:type="gramEnd"/>
      <w:r w:rsidRPr="00D24C53">
        <w:rPr>
          <w:rFonts w:ascii="Arial" w:eastAsia="Times New Roman" w:hAnsi="Arial" w:cs="Arial"/>
          <w:sz w:val="21"/>
          <w:szCs w:val="21"/>
          <w:lang w:eastAsia="ru-RU"/>
        </w:rPr>
        <w:t xml:space="preserve"> соблюдением требований настоящего Федерального закона. 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roofErr w:type="gramStart"/>
      <w:r w:rsidRPr="00D24C53">
        <w:rPr>
          <w:rFonts w:ascii="Arial" w:eastAsia="Times New Roman" w:hAnsi="Arial" w:cs="Arial"/>
          <w:sz w:val="21"/>
          <w:szCs w:val="21"/>
          <w:lang w:eastAsia="ru-RU"/>
        </w:rPr>
        <w:t>.(</w:t>
      </w:r>
      <w:proofErr w:type="gramEnd"/>
      <w:r w:rsidRPr="00D24C53">
        <w:rPr>
          <w:rFonts w:ascii="Arial" w:eastAsia="Times New Roman" w:hAnsi="Arial" w:cs="Arial"/>
          <w:sz w:val="21"/>
          <w:szCs w:val="21"/>
          <w:lang w:eastAsia="ru-RU"/>
        </w:rPr>
        <w:t>часть 2 в ред. Федерального закона от 28.07.2012 N 139-ФЗ)</w:t>
      </w:r>
      <w:r w:rsidRPr="00D24C53">
        <w:rPr>
          <w:rFonts w:ascii="Arial" w:eastAsia="Times New Roman" w:hAnsi="Arial" w:cs="Arial"/>
          <w:sz w:val="21"/>
          <w:szCs w:val="21"/>
          <w:lang w:eastAsia="ru-RU"/>
        </w:rPr>
        <w:br/>
      </w:r>
      <w:r w:rsidRPr="00D24C53">
        <w:rPr>
          <w:rFonts w:ascii="Arial" w:eastAsia="Times New Roman" w:hAnsi="Arial" w:cs="Arial"/>
          <w:b/>
          <w:bCs/>
          <w:sz w:val="21"/>
          <w:szCs w:val="21"/>
          <w:lang w:eastAsia="ru-RU"/>
        </w:rPr>
        <w:t>Глава 6. ОТВЕТСТВЕННОСТЬ ЗА ПРАВОНАРУШЕНИЯ В СФЕРЕЗАЩИТЫ ДЕТЕЙ ОТ ИНФОРМАЦИИ, ПРИЧИНЯЮЩЕЙ ВРЕД ИХ ЗДОРОВЬЮИ (ИЛИ) РАЗВИТИЮ </w:t>
      </w:r>
      <w:r w:rsidRPr="00D24C53">
        <w:rPr>
          <w:rFonts w:ascii="Arial" w:eastAsia="Times New Roman" w:hAnsi="Arial" w:cs="Arial"/>
          <w:sz w:val="21"/>
          <w:szCs w:val="21"/>
          <w:lang w:eastAsia="ru-RU"/>
        </w:rPr>
        <w:br/>
      </w:r>
      <w:r w:rsidRPr="00D24C53">
        <w:rPr>
          <w:rFonts w:ascii="Arial" w:eastAsia="Times New Roman" w:hAnsi="Arial" w:cs="Arial"/>
          <w:i/>
          <w:iCs/>
          <w:sz w:val="21"/>
          <w:szCs w:val="21"/>
          <w:lang w:eastAsia="ru-RU"/>
        </w:rPr>
        <w:t>Статья 22. Ответственность за правонарушения в сфере защиты детей от информации, причиняющей вред их здоровью и (или) развитию</w:t>
      </w:r>
      <w:r w:rsidRPr="00D24C53">
        <w:rPr>
          <w:rFonts w:ascii="Arial" w:eastAsia="Times New Roman" w:hAnsi="Arial" w:cs="Arial"/>
          <w:sz w:val="21"/>
          <w:szCs w:val="21"/>
          <w:lang w:eastAsia="ru-RU"/>
        </w:rPr>
        <w:b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 </w:t>
      </w:r>
      <w:r w:rsidRPr="00D24C53">
        <w:rPr>
          <w:rFonts w:ascii="Arial" w:eastAsia="Times New Roman" w:hAnsi="Arial" w:cs="Arial"/>
          <w:sz w:val="21"/>
          <w:szCs w:val="21"/>
          <w:lang w:eastAsia="ru-RU"/>
        </w:rPr>
        <w:br/>
      </w:r>
      <w:r w:rsidRPr="00D24C53">
        <w:rPr>
          <w:rFonts w:ascii="Arial" w:eastAsia="Times New Roman" w:hAnsi="Arial" w:cs="Arial"/>
          <w:b/>
          <w:bCs/>
          <w:sz w:val="21"/>
          <w:szCs w:val="21"/>
          <w:lang w:eastAsia="ru-RU"/>
        </w:rPr>
        <w:t>Глава 7. ЗАКЛЮЧИТЕЛЬНЫЕ ПОЛОЖЕНИЯ</w:t>
      </w:r>
      <w:r w:rsidRPr="00D24C53">
        <w:rPr>
          <w:rFonts w:ascii="Arial" w:eastAsia="Times New Roman" w:hAnsi="Arial" w:cs="Arial"/>
          <w:sz w:val="21"/>
          <w:szCs w:val="21"/>
          <w:lang w:eastAsia="ru-RU"/>
        </w:rPr>
        <w:t> </w:t>
      </w:r>
      <w:r w:rsidRPr="00D24C53">
        <w:rPr>
          <w:rFonts w:ascii="Arial" w:eastAsia="Times New Roman" w:hAnsi="Arial" w:cs="Arial"/>
          <w:sz w:val="21"/>
          <w:szCs w:val="21"/>
          <w:lang w:eastAsia="ru-RU"/>
        </w:rPr>
        <w:br/>
      </w:r>
      <w:r w:rsidRPr="00D24C53">
        <w:rPr>
          <w:rFonts w:ascii="Arial" w:eastAsia="Times New Roman" w:hAnsi="Arial" w:cs="Arial"/>
          <w:i/>
          <w:iCs/>
          <w:sz w:val="21"/>
          <w:szCs w:val="21"/>
          <w:lang w:eastAsia="ru-RU"/>
        </w:rPr>
        <w:t>Статья 23. Порядок вступления в силу настоящего Федерального закона</w:t>
      </w:r>
      <w:r w:rsidRPr="00D24C53">
        <w:rPr>
          <w:rFonts w:ascii="Arial" w:eastAsia="Times New Roman" w:hAnsi="Arial" w:cs="Arial"/>
          <w:sz w:val="21"/>
          <w:szCs w:val="21"/>
          <w:lang w:eastAsia="ru-RU"/>
        </w:rPr>
        <w:br/>
        <w:t>1. Настоящий Федеральный закон вступает в силу с 1 сентября 2012 года. 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r w:rsidRPr="00D24C53">
        <w:rPr>
          <w:rFonts w:ascii="Arial" w:eastAsia="Times New Roman" w:hAnsi="Arial" w:cs="Arial"/>
          <w:sz w:val="21"/>
          <w:szCs w:val="21"/>
          <w:lang w:eastAsia="ru-RU"/>
        </w:rPr>
        <w:br/>
      </w:r>
      <w:proofErr w:type="spellStart"/>
      <w:r w:rsidRPr="00D24C53">
        <w:rPr>
          <w:rFonts w:ascii="Arial" w:eastAsia="Times New Roman" w:hAnsi="Arial" w:cs="Arial"/>
          <w:sz w:val="21"/>
          <w:szCs w:val="21"/>
          <w:lang w:eastAsia="ru-RU"/>
        </w:rPr>
        <w:t>ПрезидентРоссийской</w:t>
      </w:r>
      <w:proofErr w:type="spellEnd"/>
      <w:r w:rsidRPr="00D24C53">
        <w:rPr>
          <w:rFonts w:ascii="Arial" w:eastAsia="Times New Roman" w:hAnsi="Arial" w:cs="Arial"/>
          <w:sz w:val="21"/>
          <w:szCs w:val="21"/>
          <w:lang w:eastAsia="ru-RU"/>
        </w:rPr>
        <w:t xml:space="preserve"> </w:t>
      </w:r>
      <w:proofErr w:type="spellStart"/>
      <w:r w:rsidRPr="00D24C53">
        <w:rPr>
          <w:rFonts w:ascii="Arial" w:eastAsia="Times New Roman" w:hAnsi="Arial" w:cs="Arial"/>
          <w:sz w:val="21"/>
          <w:szCs w:val="21"/>
          <w:lang w:eastAsia="ru-RU"/>
        </w:rPr>
        <w:t>ФедерацииД</w:t>
      </w:r>
      <w:proofErr w:type="gramStart"/>
      <w:r w:rsidRPr="00D24C53">
        <w:rPr>
          <w:rFonts w:ascii="Arial" w:eastAsia="Times New Roman" w:hAnsi="Arial" w:cs="Arial"/>
          <w:sz w:val="21"/>
          <w:szCs w:val="21"/>
          <w:lang w:eastAsia="ru-RU"/>
        </w:rPr>
        <w:t>.М</w:t>
      </w:r>
      <w:proofErr w:type="gramEnd"/>
      <w:r w:rsidRPr="00D24C53">
        <w:rPr>
          <w:rFonts w:ascii="Arial" w:eastAsia="Times New Roman" w:hAnsi="Arial" w:cs="Arial"/>
          <w:sz w:val="21"/>
          <w:szCs w:val="21"/>
          <w:lang w:eastAsia="ru-RU"/>
        </w:rPr>
        <w:t>ЕДВЕДЕВМосква</w:t>
      </w:r>
      <w:proofErr w:type="spellEnd"/>
      <w:r w:rsidRPr="00D24C53">
        <w:rPr>
          <w:rFonts w:ascii="Arial" w:eastAsia="Times New Roman" w:hAnsi="Arial" w:cs="Arial"/>
          <w:sz w:val="21"/>
          <w:szCs w:val="21"/>
          <w:lang w:eastAsia="ru-RU"/>
        </w:rPr>
        <w:t xml:space="preserve">, Кремль29 декабря 2010 </w:t>
      </w:r>
      <w:proofErr w:type="spellStart"/>
      <w:r w:rsidRPr="00D24C53">
        <w:rPr>
          <w:rFonts w:ascii="Arial" w:eastAsia="Times New Roman" w:hAnsi="Arial" w:cs="Arial"/>
          <w:sz w:val="21"/>
          <w:szCs w:val="21"/>
          <w:lang w:eastAsia="ru-RU"/>
        </w:rPr>
        <w:t>годаN</w:t>
      </w:r>
      <w:proofErr w:type="spellEnd"/>
      <w:r w:rsidRPr="00D24C53">
        <w:rPr>
          <w:rFonts w:ascii="Arial" w:eastAsia="Times New Roman" w:hAnsi="Arial" w:cs="Arial"/>
          <w:sz w:val="21"/>
          <w:szCs w:val="21"/>
          <w:lang w:eastAsia="ru-RU"/>
        </w:rPr>
        <w:t xml:space="preserve"> 436-ФЗ</w:t>
      </w:r>
    </w:p>
    <w:p w:rsidR="003D7B92" w:rsidRPr="00D24C53" w:rsidRDefault="003D7B92"/>
    <w:sectPr w:rsidR="003D7B92" w:rsidRPr="00D24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Sans Narrow 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8B"/>
    <w:rsid w:val="0014278B"/>
    <w:rsid w:val="003D7B92"/>
    <w:rsid w:val="00D24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080397">
      <w:bodyDiv w:val="1"/>
      <w:marLeft w:val="0"/>
      <w:marRight w:val="0"/>
      <w:marTop w:val="0"/>
      <w:marBottom w:val="0"/>
      <w:divBdr>
        <w:top w:val="none" w:sz="0" w:space="0" w:color="auto"/>
        <w:left w:val="none" w:sz="0" w:space="0" w:color="auto"/>
        <w:bottom w:val="none" w:sz="0" w:space="0" w:color="auto"/>
        <w:right w:val="none" w:sz="0" w:space="0" w:color="auto"/>
      </w:divBdr>
      <w:divsChild>
        <w:div w:id="536164565">
          <w:marLeft w:val="0"/>
          <w:marRight w:val="0"/>
          <w:marTop w:val="0"/>
          <w:marBottom w:val="0"/>
          <w:divBdr>
            <w:top w:val="none" w:sz="0" w:space="0" w:color="auto"/>
            <w:left w:val="none" w:sz="0" w:space="0" w:color="auto"/>
            <w:bottom w:val="none" w:sz="0" w:space="0" w:color="auto"/>
            <w:right w:val="none" w:sz="0" w:space="0" w:color="auto"/>
          </w:divBdr>
          <w:divsChild>
            <w:div w:id="1024211776">
              <w:marLeft w:val="0"/>
              <w:marRight w:val="0"/>
              <w:marTop w:val="0"/>
              <w:marBottom w:val="900"/>
              <w:divBdr>
                <w:top w:val="none" w:sz="0" w:space="0" w:color="auto"/>
                <w:left w:val="none" w:sz="0" w:space="0" w:color="auto"/>
                <w:bottom w:val="none" w:sz="0" w:space="0" w:color="auto"/>
                <w:right w:val="none" w:sz="0" w:space="0" w:color="auto"/>
              </w:divBdr>
              <w:divsChild>
                <w:div w:id="20907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5970</Words>
  <Characters>34033</Characters>
  <Application>Microsoft Office Word</Application>
  <DocSecurity>0</DocSecurity>
  <Lines>283</Lines>
  <Paragraphs>79</Paragraphs>
  <ScaleCrop>false</ScaleCrop>
  <Company>SPecialiST RePack</Company>
  <LinksUpToDate>false</LinksUpToDate>
  <CharactersWithSpaces>39924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Userrrr</dc:creator>
  <cp:keywords/>
  <dc:description/>
  <cp:lastModifiedBy>Userrrr</cp:lastModifiedBy>
  <cp:revision>3</cp:revision>
  <dcterms:created xsi:type="dcterms:W3CDTF">2017-03-21T00:12:00Z</dcterms:created>
  <dcterms:modified xsi:type="dcterms:W3CDTF">2017-03-21T00:13:00Z</dcterms:modified>
</cp:coreProperties>
</file>