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right" w:tblpY="69"/>
        <w:tblW w:w="10456" w:type="dxa"/>
        <w:tblLook w:val="04A0"/>
      </w:tblPr>
      <w:tblGrid>
        <w:gridCol w:w="5495"/>
        <w:gridCol w:w="4961"/>
      </w:tblGrid>
      <w:tr w:rsidR="000475C6" w:rsidTr="003B5F49">
        <w:tc>
          <w:tcPr>
            <w:tcW w:w="549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Принято на заседании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 Тыгдинская СОШ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 6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«22» мая 2021 года.</w:t>
            </w:r>
          </w:p>
        </w:tc>
        <w:tc>
          <w:tcPr>
            <w:tcW w:w="4961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МОБУ  Тыгдинская СОШ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 Басня И.А.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61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от «28» июня  2021  года.</w:t>
            </w:r>
          </w:p>
        </w:tc>
      </w:tr>
    </w:tbl>
    <w:p w:rsidR="000475C6" w:rsidRDefault="000475C6" w:rsidP="0004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общеобразовательного бюджетного учреждения 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Тыгдинской средней общеобразовательной школы 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Советского Союза Тимофея Алексеевича Бояринцева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2021-2022 учебный год </w:t>
      </w:r>
    </w:p>
    <w:p w:rsidR="000475C6" w:rsidRDefault="000475C6" w:rsidP="000475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Тыгда,2021</w:t>
      </w: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РАБОТЫ МОБУ Тыгдинской  СОШ </w:t>
      </w:r>
    </w:p>
    <w:p w:rsidR="000475C6" w:rsidRDefault="000475C6" w:rsidP="000475C6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в МОБУ Тыгдинской  СОШ  начинается 1 сентября.</w:t>
      </w:r>
    </w:p>
    <w:p w:rsidR="000475C6" w:rsidRDefault="000475C6" w:rsidP="000475C6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работает 20 классо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комплект, средняя наполняемость 21 человек.</w:t>
      </w:r>
    </w:p>
    <w:p w:rsidR="000475C6" w:rsidRDefault="000475C6" w:rsidP="000475C6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Продолжительность учебного года на уровнях общего образования: начального, основного, среднего общего образования составляет не менее 34 недель, без учета государственной (итоговой) аттестации. Продолжительность учебного года в 1 классе — 33 недели.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Школа работает в режиме 5-дневной рабочей недели в одну смену, с шестым развивающим   днем. Для учащихся 1 классов максимальная продолжительность учебной недели составляет 5 дней.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1 классе устанавливаются дополнительные недельные каникулы в середине третьей четверти (февраль). 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Начало занятий для обучающихся всех уровней обучения в 8 -30 часов. Продолжительность уроков – 45 минут. В начальных классах сдвоенные уроки не проводятся.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 1-м классе используется «ступенчатый» режим обучения в первом полугодии (в сентябре, декабре – по 4 урока в день по 35 минут каждый, между   уроков организуется динамическая пауза продолжительностью не менее 40 минут; январь-май – по 4 урока по 45 минут каждый). 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Продолжительность перемен: 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475C6" w:rsidRDefault="000475C6" w:rsidP="000475C6">
      <w:pPr>
        <w:pStyle w:val="Default"/>
      </w:pPr>
      <w:r>
        <w:rPr>
          <w:b/>
          <w:bCs/>
        </w:rPr>
        <w:t xml:space="preserve">Продолжительность перемен: </w:t>
      </w:r>
    </w:p>
    <w:p w:rsidR="000475C6" w:rsidRDefault="000475C6" w:rsidP="000475C6">
      <w:pPr>
        <w:pStyle w:val="Default"/>
      </w:pPr>
      <w:r>
        <w:t xml:space="preserve">1 урок 8.00 - 8.45 </w:t>
      </w:r>
    </w:p>
    <w:p w:rsidR="000475C6" w:rsidRDefault="000475C6" w:rsidP="000475C6">
      <w:pPr>
        <w:pStyle w:val="Default"/>
      </w:pPr>
      <w:r>
        <w:rPr>
          <w:b/>
          <w:bCs/>
        </w:rPr>
        <w:t xml:space="preserve">перемена 10 минут </w:t>
      </w:r>
    </w:p>
    <w:p w:rsidR="000475C6" w:rsidRDefault="000475C6" w:rsidP="000475C6">
      <w:pPr>
        <w:pStyle w:val="Default"/>
      </w:pPr>
      <w:r>
        <w:t xml:space="preserve">2 урок 8.55 - 09.40 </w:t>
      </w:r>
    </w:p>
    <w:p w:rsidR="000475C6" w:rsidRDefault="000475C6" w:rsidP="000475C6">
      <w:pPr>
        <w:pStyle w:val="Default"/>
      </w:pPr>
      <w:r>
        <w:rPr>
          <w:b/>
          <w:bCs/>
        </w:rPr>
        <w:t xml:space="preserve">перемена 10 минут </w:t>
      </w:r>
    </w:p>
    <w:p w:rsidR="000475C6" w:rsidRDefault="000475C6" w:rsidP="000475C6">
      <w:pPr>
        <w:pStyle w:val="Default"/>
      </w:pPr>
      <w:r>
        <w:t xml:space="preserve">3 урок 09.50 -10.35 </w:t>
      </w:r>
    </w:p>
    <w:p w:rsidR="000475C6" w:rsidRDefault="000475C6" w:rsidP="000475C6">
      <w:pPr>
        <w:pStyle w:val="Default"/>
      </w:pPr>
      <w:r>
        <w:rPr>
          <w:b/>
          <w:bCs/>
        </w:rPr>
        <w:t xml:space="preserve">перемена 20 минут </w:t>
      </w:r>
    </w:p>
    <w:p w:rsidR="000475C6" w:rsidRDefault="000475C6" w:rsidP="000475C6">
      <w:pPr>
        <w:pStyle w:val="Default"/>
      </w:pPr>
      <w:r>
        <w:t xml:space="preserve">4 урок 10.55 -11.40 </w:t>
      </w:r>
    </w:p>
    <w:p w:rsidR="000475C6" w:rsidRDefault="000475C6" w:rsidP="000475C6">
      <w:pPr>
        <w:pStyle w:val="Default"/>
      </w:pPr>
      <w:r>
        <w:rPr>
          <w:b/>
          <w:bCs/>
        </w:rPr>
        <w:t xml:space="preserve">перемена 20 минут </w:t>
      </w:r>
    </w:p>
    <w:p w:rsidR="000475C6" w:rsidRDefault="000475C6" w:rsidP="000475C6">
      <w:pPr>
        <w:pStyle w:val="Default"/>
      </w:pPr>
      <w:r>
        <w:t xml:space="preserve">5 урок 12.00 -12.45 </w:t>
      </w:r>
    </w:p>
    <w:p w:rsidR="000475C6" w:rsidRDefault="000475C6" w:rsidP="000475C6">
      <w:pPr>
        <w:pStyle w:val="Default"/>
      </w:pPr>
      <w:r>
        <w:rPr>
          <w:b/>
          <w:bCs/>
        </w:rPr>
        <w:t xml:space="preserve">перемена 10 минут 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 12.55 - 13.40</w:t>
      </w:r>
    </w:p>
    <w:p w:rsidR="000475C6" w:rsidRDefault="000475C6" w:rsidP="000475C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Продолжительность перемены между уроками от 5 до 15 минут, после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3-го и 4-его,5 –го  уроков устанавливаются большие перемены продолжительностью по 15 минут, для приёма пищи.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питаются в соответствии с утвержденным графиком.  </w:t>
      </w:r>
    </w:p>
    <w:p w:rsidR="000475C6" w:rsidRDefault="000475C6" w:rsidP="000475C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Промежуточная аттестация осуществляется в соответствии с Положением о промежуточной аттестации обучающихся 2-11 классов, принятым педагогическим советом учреждения и утвержденным руководителем учреждения. Годовая промежуточная аттестация проводится по учебным предметам по итогам учебного года. Формы и сроки промежуточной аттестации утверждаются на заседании педагогического совета.</w:t>
      </w:r>
      <w:r>
        <w:rPr>
          <w:rStyle w:val="a4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промежуточной аттестации оцениваются по пятибалльной системе. </w:t>
      </w:r>
      <w:r>
        <w:rPr>
          <w:rFonts w:ascii="Times New Roman" w:hAnsi="Times New Roman" w:cs="Times New Roman"/>
          <w:i/>
          <w:sz w:val="24"/>
          <w:szCs w:val="24"/>
        </w:rPr>
        <w:t>(Приложение 1)</w:t>
      </w:r>
    </w:p>
    <w:p w:rsidR="000475C6" w:rsidRDefault="000475C6" w:rsidP="000475C6">
      <w:pPr>
        <w:pStyle w:val="afb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Четвертная промежуточная аттестация проводится в 2-9 классах, полугодовая промежуточная аттестация проводится в 10,11 классах в форме выставления четвертной (полугодовой) отметки по результатам текущего контроля успеваемости и должна соответствовать   знаниям обучающегося на конец четверти (полугодия).</w:t>
      </w:r>
    </w:p>
    <w:p w:rsidR="000475C6" w:rsidRDefault="000475C6" w:rsidP="000475C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ab/>
        <w:t>Годовую промежуточную аттестацию проходят все обучающиеся 2-11 классов по завершению учебного года по всем учебным предметам учебного плана.</w:t>
      </w:r>
    </w:p>
    <w:p w:rsidR="000475C6" w:rsidRDefault="000475C6" w:rsidP="000475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Формами промежуточной аттестации являются:</w:t>
      </w:r>
    </w:p>
    <w:p w:rsidR="000475C6" w:rsidRDefault="000475C6" w:rsidP="000475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письменная проверка – домашние, проверочные, лабораторные, практические, контрольные, творческие работы; письменные отчёты о наблюдениях; тест, сочинения, изложения, диктанты, рефераты, итоговые комплексные работы;</w:t>
      </w:r>
      <w:proofErr w:type="gramEnd"/>
    </w:p>
    <w:p w:rsidR="000475C6" w:rsidRDefault="000475C6" w:rsidP="000475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устная проверка – устный ответ учащегося на один или систему вопросов в форме ответа на билеты, беседы, собеседования;</w:t>
      </w:r>
    </w:p>
    <w:p w:rsidR="000475C6" w:rsidRDefault="000475C6" w:rsidP="000475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комбинированная проверка – сочетание письменных и устных форм проверок.</w:t>
      </w:r>
    </w:p>
    <w:p w:rsidR="000475C6" w:rsidRDefault="000475C6" w:rsidP="00047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учебного плана школы обеспечена полностью необходимыми кадрами специалистов соответствующей квалификации, учебными и рабочими программами, учебно-методическими комплексами, методическими рекомендациями, дидактическими материалами, контрольными заданиями, необходимым оборудованием по всем компонентам. В целях единого образовательного пространства, преподавание ведется по учебникам, значащимся в федеральном перечне учебных изданий. </w:t>
      </w:r>
    </w:p>
    <w:p w:rsidR="000475C6" w:rsidRDefault="000475C6" w:rsidP="00047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МОБУ Тыгдинской 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Т.А.Бояринцева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финансируется на основании стандартного государственного финансирования.</w:t>
      </w:r>
    </w:p>
    <w:p w:rsidR="000475C6" w:rsidRDefault="000475C6" w:rsidP="000475C6">
      <w:pPr>
        <w:pStyle w:val="af6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Реализация учебного плана школы обеспечена полностью необходимыми кадрами специалистов соответствующей квалификации, учебными и рабочими программами, учебно-методическими комплексами, методическими рекомендациями, дидактическими материалами, контрольными заданиями, необходимым оборудованием по всем компонентам. В целях единого образовательного пространства, преподавание ведется по учебникам, значащимся в федеральном перечне учебных изданий. (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Приложение 2)</w:t>
      </w:r>
    </w:p>
    <w:p w:rsidR="000475C6" w:rsidRDefault="000475C6" w:rsidP="000475C6">
      <w:pPr>
        <w:pStyle w:val="af6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Учебный план дает возможность расширить содержание образования, отвечает запросам социума школы, предполагает удовлетворение образовательных потребностей, обучающихся и родителей. Способствует повышению качества образовательной подготовки, создает необходимые условия для самоопределения, социализации и развития творческих способностей учащихся.</w:t>
      </w:r>
    </w:p>
    <w:p w:rsidR="000475C6" w:rsidRDefault="000475C6" w:rsidP="000475C6">
      <w:pPr>
        <w:pStyle w:val="af6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календарный график  на 2020-2021  учебный год</w:t>
      </w:r>
    </w:p>
    <w:p w:rsidR="000475C6" w:rsidRDefault="000475C6" w:rsidP="000475C6">
      <w:pPr>
        <w:pStyle w:val="af6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8"/>
        <w:tblW w:w="9642" w:type="dxa"/>
        <w:tblInd w:w="108" w:type="dxa"/>
        <w:tblLayout w:type="fixed"/>
        <w:tblLook w:val="04A0"/>
      </w:tblPr>
      <w:tblGrid>
        <w:gridCol w:w="1418"/>
        <w:gridCol w:w="1559"/>
        <w:gridCol w:w="1843"/>
        <w:gridCol w:w="2835"/>
        <w:gridCol w:w="1987"/>
      </w:tblGrid>
      <w:tr w:rsidR="000475C6" w:rsidTr="003B5F49">
        <w:tc>
          <w:tcPr>
            <w:tcW w:w="1418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1843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83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четверти</w:t>
            </w:r>
          </w:p>
        </w:tc>
        <w:tc>
          <w:tcPr>
            <w:tcW w:w="1987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</w:t>
            </w:r>
          </w:p>
        </w:tc>
      </w:tr>
      <w:tr w:rsidR="000475C6" w:rsidTr="003B5F49">
        <w:tc>
          <w:tcPr>
            <w:tcW w:w="1418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59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01.09.2021г.</w:t>
            </w:r>
          </w:p>
        </w:tc>
        <w:tc>
          <w:tcPr>
            <w:tcW w:w="1843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29.10.2021г.</w:t>
            </w:r>
          </w:p>
        </w:tc>
        <w:tc>
          <w:tcPr>
            <w:tcW w:w="283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 3 дня</w:t>
            </w:r>
          </w:p>
        </w:tc>
        <w:tc>
          <w:tcPr>
            <w:tcW w:w="1987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30.10.2021 по 07.11.2021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0475C6" w:rsidTr="003B5F49">
        <w:tc>
          <w:tcPr>
            <w:tcW w:w="1418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59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843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29.12.2021г.</w:t>
            </w:r>
          </w:p>
        </w:tc>
        <w:tc>
          <w:tcPr>
            <w:tcW w:w="283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 3 дня</w:t>
            </w:r>
          </w:p>
        </w:tc>
        <w:tc>
          <w:tcPr>
            <w:tcW w:w="1987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30.12.2021  по 10.01.2022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дней</w:t>
            </w:r>
          </w:p>
        </w:tc>
      </w:tr>
      <w:tr w:rsidR="000475C6" w:rsidTr="003B5F49">
        <w:tc>
          <w:tcPr>
            <w:tcW w:w="1418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59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11.01.2022г.</w:t>
            </w:r>
          </w:p>
        </w:tc>
        <w:tc>
          <w:tcPr>
            <w:tcW w:w="1843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25.03.2022г.</w:t>
            </w:r>
          </w:p>
        </w:tc>
        <w:tc>
          <w:tcPr>
            <w:tcW w:w="283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 1 день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(выпадают</w:t>
            </w:r>
            <w:proofErr w:type="gramEnd"/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23.02., 07.03, 08.03.)</w:t>
            </w:r>
            <w:proofErr w:type="gramEnd"/>
          </w:p>
        </w:tc>
        <w:tc>
          <w:tcPr>
            <w:tcW w:w="1987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26.03.2022 по 03.04.2022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0475C6" w:rsidTr="003B5F49">
        <w:tc>
          <w:tcPr>
            <w:tcW w:w="1418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04.04.2022г.</w:t>
            </w:r>
          </w:p>
        </w:tc>
        <w:tc>
          <w:tcPr>
            <w:tcW w:w="1843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31.05.2022г.</w:t>
            </w:r>
          </w:p>
        </w:tc>
        <w:tc>
          <w:tcPr>
            <w:tcW w:w="283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недель 3 дня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(выпадают </w:t>
            </w:r>
            <w:proofErr w:type="gramEnd"/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02.05,03.05.,09.05.,10.05.)</w:t>
            </w:r>
            <w:proofErr w:type="gramEnd"/>
          </w:p>
        </w:tc>
        <w:tc>
          <w:tcPr>
            <w:tcW w:w="1987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5C6" w:rsidTr="003B5F49">
        <w:tc>
          <w:tcPr>
            <w:tcW w:w="2977" w:type="dxa"/>
            <w:gridSpan w:val="2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каникулы 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1 класса</w:t>
            </w:r>
          </w:p>
        </w:tc>
        <w:tc>
          <w:tcPr>
            <w:tcW w:w="1843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14.02.2022г. по 20.02.2022г.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0475C6" w:rsidTr="003B5F49">
        <w:tc>
          <w:tcPr>
            <w:tcW w:w="1418" w:type="dxa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24" w:type="dxa"/>
            <w:gridSpan w:val="4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недели </w:t>
            </w:r>
          </w:p>
        </w:tc>
      </w:tr>
    </w:tbl>
    <w:p w:rsidR="000475C6" w:rsidRDefault="000475C6" w:rsidP="000475C6">
      <w:pPr>
        <w:pStyle w:val="1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75C6" w:rsidRDefault="000475C6" w:rsidP="000475C6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Расписание работы секций, кружков  на 2020-2021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</w:t>
      </w:r>
      <w:proofErr w:type="spellEnd"/>
    </w:p>
    <w:tbl>
      <w:tblPr>
        <w:tblpPr w:leftFromText="180" w:rightFromText="180" w:vertAnchor="text" w:horzAnchor="margin" w:tblpXSpec="center" w:tblpY="34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835"/>
        <w:gridCol w:w="2410"/>
        <w:gridCol w:w="2268"/>
      </w:tblGrid>
      <w:tr w:rsidR="000475C6" w:rsidTr="003B5F49">
        <w:trPr>
          <w:trHeight w:val="5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Секция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Время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Возраст учащихся</w:t>
            </w:r>
          </w:p>
        </w:tc>
      </w:tr>
      <w:tr w:rsidR="000475C6" w:rsidTr="003B5F49">
        <w:trPr>
          <w:trHeight w:val="5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Ю.А.</w:t>
            </w:r>
          </w:p>
        </w:tc>
      </w:tr>
      <w:tr w:rsidR="000475C6" w:rsidTr="003B5F49">
        <w:trPr>
          <w:trHeight w:val="5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Гукова В.В.</w:t>
            </w:r>
          </w:p>
        </w:tc>
      </w:tr>
      <w:tr w:rsidR="000475C6" w:rsidTr="003B5F49">
        <w:trPr>
          <w:trHeight w:val="5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Ю.А.</w:t>
            </w:r>
          </w:p>
        </w:tc>
      </w:tr>
      <w:tr w:rsidR="000475C6" w:rsidTr="003B5F49">
        <w:trPr>
          <w:trHeight w:val="5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Гукова В.В.</w:t>
            </w:r>
          </w:p>
        </w:tc>
      </w:tr>
    </w:tbl>
    <w:p w:rsidR="000475C6" w:rsidRDefault="000475C6" w:rsidP="000475C6">
      <w:pPr>
        <w:pStyle w:val="11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475C6" w:rsidRDefault="000475C6" w:rsidP="000475C6">
      <w:pPr>
        <w:pStyle w:val="11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Расписание работы кружков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2283"/>
        <w:gridCol w:w="1932"/>
        <w:gridCol w:w="1996"/>
        <w:gridCol w:w="1458"/>
      </w:tblGrid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Название кружка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Дни работы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Время работы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Муравей+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часа 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Школьное лесничество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Первая помощь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Дзех А.А.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часов 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Вамбольд Н.А.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часов 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Юные таланты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Л.П.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О.Г.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Борисенкова С.А.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Легоша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14.30-17.00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</w:tc>
      </w:tr>
      <w:tr w:rsidR="000475C6" w:rsidTr="003B5F49"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Робототехника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0475C6" w:rsidTr="003B5F49">
        <w:trPr>
          <w:trHeight w:val="562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-17.00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0475C6" w:rsidTr="003B5F49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Финансовая грамотность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 -16.00</w:t>
            </w:r>
          </w:p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Кушимова О.В.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6" w:rsidRDefault="000475C6" w:rsidP="003B5F4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</w:tr>
    </w:tbl>
    <w:p w:rsidR="000475C6" w:rsidRDefault="000475C6" w:rsidP="000475C6">
      <w:pPr>
        <w:pStyle w:val="af6"/>
        <w:spacing w:before="0" w:beforeAutospacing="0" w:after="0" w:afterAutospacing="0"/>
        <w:ind w:right="-365"/>
        <w:jc w:val="center"/>
        <w:rPr>
          <w:rStyle w:val="a4"/>
          <w:rFonts w:ascii="Times New Roman" w:hAnsi="Times New Roman"/>
          <w:bCs/>
          <w:i w:val="0"/>
          <w:iCs w:val="0"/>
          <w:color w:val="auto"/>
          <w:sz w:val="24"/>
          <w:szCs w:val="24"/>
        </w:rPr>
      </w:pPr>
      <w:r>
        <w:rPr>
          <w:rStyle w:val="a4"/>
          <w:rFonts w:ascii="Times New Roman" w:hAnsi="Times New Roman"/>
          <w:bCs/>
          <w:color w:val="auto"/>
          <w:sz w:val="24"/>
          <w:szCs w:val="24"/>
        </w:rPr>
        <w:br w:type="textWrapping" w:clear="all"/>
      </w:r>
    </w:p>
    <w:p w:rsidR="000475C6" w:rsidRDefault="000475C6" w:rsidP="000475C6">
      <w:pPr>
        <w:spacing w:after="0" w:line="240" w:lineRule="auto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a4"/>
          <w:rFonts w:ascii="Times New Roman" w:hAnsi="Times New Roman"/>
          <w:b/>
          <w:bCs/>
          <w:sz w:val="24"/>
          <w:szCs w:val="24"/>
        </w:rPr>
        <w:br w:type="page"/>
      </w:r>
    </w:p>
    <w:p w:rsidR="000475C6" w:rsidRDefault="000475C6" w:rsidP="000475C6">
      <w:pPr>
        <w:pStyle w:val="af6"/>
        <w:spacing w:before="0" w:beforeAutospacing="0" w:after="0" w:afterAutospacing="0"/>
        <w:ind w:right="-365"/>
        <w:jc w:val="center"/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Style w:val="a4"/>
          <w:rFonts w:ascii="Times New Roman" w:hAnsi="Times New Roman"/>
          <w:b/>
          <w:color w:val="auto"/>
          <w:sz w:val="24"/>
          <w:szCs w:val="24"/>
        </w:rPr>
        <w:lastRenderedPageBreak/>
        <w:t>Пояснительная записка</w:t>
      </w:r>
    </w:p>
    <w:p w:rsidR="000475C6" w:rsidRDefault="000475C6" w:rsidP="000475C6">
      <w:pPr>
        <w:pStyle w:val="af6"/>
        <w:spacing w:before="0" w:beforeAutospacing="0" w:after="0" w:afterAutospacing="0"/>
        <w:ind w:right="-365"/>
        <w:jc w:val="center"/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Style w:val="a4"/>
          <w:rFonts w:ascii="Times New Roman" w:hAnsi="Times New Roman"/>
          <w:b/>
          <w:color w:val="auto"/>
          <w:sz w:val="24"/>
          <w:szCs w:val="24"/>
        </w:rPr>
        <w:t>к учебному плану МОБУ Тыгдинской  СОШ имени Т.А. Бояринцева</w:t>
      </w:r>
    </w:p>
    <w:p w:rsidR="000475C6" w:rsidRDefault="000475C6" w:rsidP="000475C6">
      <w:pPr>
        <w:pStyle w:val="af6"/>
        <w:spacing w:before="0" w:beforeAutospacing="0" w:after="0" w:afterAutospacing="0"/>
        <w:ind w:right="-365"/>
        <w:jc w:val="center"/>
        <w:rPr>
          <w:rStyle w:val="a4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Style w:val="a4"/>
          <w:rFonts w:ascii="Times New Roman" w:hAnsi="Times New Roman"/>
          <w:b/>
          <w:color w:val="auto"/>
          <w:sz w:val="24"/>
          <w:szCs w:val="24"/>
        </w:rPr>
        <w:t xml:space="preserve">    </w:t>
      </w:r>
    </w:p>
    <w:p w:rsidR="000475C6" w:rsidRDefault="000475C6" w:rsidP="000475C6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образовательного учреждения МОБУ Тыгдинской  СОШ имени Т.А. Бояринцева    на 2021-2022 учебный год разработан на основе </w:t>
      </w:r>
      <w:r>
        <w:rPr>
          <w:rFonts w:ascii="Times New Roman" w:eastAsia="Calibri" w:hAnsi="Times New Roman" w:cs="Times New Roman"/>
          <w:sz w:val="24"/>
          <w:szCs w:val="24"/>
        </w:rPr>
        <w:t>нормативно-правовых документов федерального, регионального, школьного уровне.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0475C6" w:rsidRDefault="000475C6" w:rsidP="000475C6">
      <w:pPr>
        <w:pStyle w:val="Default"/>
        <w:jc w:val="both"/>
      </w:pPr>
      <w:r>
        <w:t>Учебный план школы составлен на федерального государственного образовательного стандарта начального общего образования, утвержденный приказом Министерство образования и науки российской Федерации № 373 от 06.10.2009 г, федерального государственного образовательного стандарта основного общего образования</w:t>
      </w:r>
      <w:proofErr w:type="gramStart"/>
      <w:r>
        <w:t xml:space="preserve"> ,</w:t>
      </w:r>
      <w:proofErr w:type="gramEnd"/>
      <w:r>
        <w:t xml:space="preserve"> утвержденный приказом Министерство образования и науки российской Федерации№18987 от 17.12.2010 г, федерального государственного образовательного стандарта среднего общего образования, утвержденный приказом Министерство образования и науки российской Федерации № 413, от 06 .11.2009 г. в соответствии с образовательными программами по предметам, с учетом запросов учащихся и их родителей, и кадрового потенциала школы. </w:t>
      </w:r>
    </w:p>
    <w:p w:rsidR="000475C6" w:rsidRDefault="000475C6" w:rsidP="000475C6">
      <w:pPr>
        <w:pStyle w:val="Default"/>
        <w:jc w:val="both"/>
      </w:pPr>
      <w:r>
        <w:t xml:space="preserve">При составлении учебного плана школы учитывались приказы, письма </w:t>
      </w:r>
      <w:proofErr w:type="spellStart"/>
      <w:r>
        <w:t>Минобрнауки</w:t>
      </w:r>
      <w:proofErr w:type="spellEnd"/>
      <w:r>
        <w:t xml:space="preserve"> РФ, министерства образования и науки Амурской области. </w:t>
      </w:r>
    </w:p>
    <w:p w:rsidR="000475C6" w:rsidRDefault="000475C6" w:rsidP="000475C6">
      <w:pPr>
        <w:pStyle w:val="Default"/>
        <w:jc w:val="both"/>
      </w:pPr>
      <w:r>
        <w:t xml:space="preserve">Федеральный уровень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1. </w:t>
      </w:r>
      <w:r>
        <w:t xml:space="preserve">Федеральный закон «Об образовании в Российской Федерации» № 273- ФЗ от 29 декабря 2012 года. </w:t>
      </w:r>
    </w:p>
    <w:p w:rsidR="000475C6" w:rsidRDefault="000475C6" w:rsidP="000475C6">
      <w:pPr>
        <w:pStyle w:val="Default"/>
        <w:jc w:val="both"/>
      </w:pPr>
      <w:proofErr w:type="gramStart"/>
      <w:r>
        <w:rPr>
          <w:b/>
          <w:bCs/>
        </w:rPr>
        <w:t>2.</w:t>
      </w:r>
      <w:r>
        <w:t>Приказы Министерства образования и науки РФ от 20.08.2008г. № 241, от 30. 09. 2010г. № 889,от 03.06.2011 г. № 1994, от 01.02.2012г.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</w:t>
      </w:r>
      <w:proofErr w:type="gramEnd"/>
      <w:r>
        <w:t xml:space="preserve">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3. </w:t>
      </w:r>
      <w:r>
        <w:t xml:space="preserve">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>
        <w:t>СанПиН</w:t>
      </w:r>
      <w:proofErr w:type="spellEnd"/>
      <w:r>
        <w:t xml:space="preserve"> 2.4.2.2821 -10 "Санитарно </w:t>
      </w:r>
      <w:proofErr w:type="gramStart"/>
      <w:r>
        <w:t>-э</w:t>
      </w:r>
      <w:proofErr w:type="gramEnd"/>
      <w:r>
        <w:t xml:space="preserve">пидемиологические требования к условиям и организации обучения в общеобразовательных учреждениях"» (зарегистрирован в Минюсте России 3 марта 2011 г.)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>4.</w:t>
      </w:r>
      <w:r>
        <w:t xml:space="preserve">Приказы Министерства образования и науки Российской Федерации от 26.11.2010 г. №1241 от 22.09.2011 г. № 2357, от 18.12.2012 г. № 1060, от 29.12.2014 г. № 1643, от 18.05.2015 г. № 507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</w:t>
      </w:r>
    </w:p>
    <w:p w:rsidR="000475C6" w:rsidRDefault="000475C6" w:rsidP="000475C6">
      <w:pPr>
        <w:pStyle w:val="Default"/>
        <w:jc w:val="both"/>
      </w:pPr>
      <w:r>
        <w:t xml:space="preserve">Российской Федерации от 6 октября 2009 г. № 373»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>5</w:t>
      </w:r>
      <w:r>
        <w:t xml:space="preserve">. Порядок организации и осуществления образовательной деятельности по основным общеобразовательным программам </w:t>
      </w:r>
      <w:proofErr w:type="gramStart"/>
      <w:r>
        <w:t>-о</w:t>
      </w:r>
      <w:proofErr w:type="gramEnd"/>
      <w:r>
        <w:t xml:space="preserve">бразовательным программам </w:t>
      </w:r>
    </w:p>
    <w:p w:rsidR="000475C6" w:rsidRDefault="000475C6" w:rsidP="000475C6">
      <w:pPr>
        <w:pStyle w:val="Default"/>
        <w:jc w:val="both"/>
      </w:pPr>
      <w:r>
        <w:t xml:space="preserve">начального общего, основного общего и среднего общего образования (в ред. Приказа </w:t>
      </w:r>
      <w:proofErr w:type="spellStart"/>
      <w:r>
        <w:t>Минобрнауки</w:t>
      </w:r>
      <w:proofErr w:type="spellEnd"/>
      <w:r>
        <w:t xml:space="preserve"> России от 13.12.2013 № 1342), утвержденным приказом </w:t>
      </w:r>
      <w:proofErr w:type="spellStart"/>
      <w:r>
        <w:t>Минобрнауки</w:t>
      </w:r>
      <w:proofErr w:type="spellEnd"/>
      <w:r>
        <w:t xml:space="preserve"> Российской Федерации от 30 августа 2013 г. № 1015.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>6.</w:t>
      </w:r>
      <w:r>
        <w:t xml:space="preserve">Методические рекомендации по реализации элективных курсов (приложение к письму Министерства образования и науки РФ от 04.03.2010 № 03-413).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>7.</w:t>
      </w:r>
      <w:r>
        <w:t xml:space="preserve">Приказ Министерства образования РФ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</w:t>
      </w:r>
    </w:p>
    <w:p w:rsidR="000475C6" w:rsidRDefault="000475C6" w:rsidP="000475C6">
      <w:pPr>
        <w:pStyle w:val="Default"/>
      </w:pPr>
      <w:r>
        <w:rPr>
          <w:b/>
          <w:bCs/>
        </w:rPr>
        <w:t>8.</w:t>
      </w:r>
      <w:r>
        <w:t xml:space="preserve">Приказ Министерства образования и науки Российской Федерации от 28.12.2018 года № 345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</w:p>
    <w:p w:rsidR="000475C6" w:rsidRDefault="000475C6" w:rsidP="000475C6">
      <w:pPr>
        <w:pStyle w:val="Default"/>
      </w:pPr>
      <w:r>
        <w:rPr>
          <w:b/>
          <w:bCs/>
        </w:rPr>
        <w:t xml:space="preserve">9. </w:t>
      </w:r>
      <w:r>
        <w:t xml:space="preserve">Приказ Министерства образования и науки РФ от 31 января 2012 г. N69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образования». </w:t>
      </w:r>
    </w:p>
    <w:p w:rsidR="000475C6" w:rsidRDefault="000475C6" w:rsidP="000475C6">
      <w:pPr>
        <w:pStyle w:val="Default"/>
        <w:jc w:val="both"/>
      </w:pPr>
      <w:r>
        <w:t xml:space="preserve">10. Приказ Министерства образования и науки Российской Федерации от 07.06.2017года №506 «О внесении изменений в Федеральный компонент государственных образовательных </w:t>
      </w:r>
      <w:r>
        <w:lastRenderedPageBreak/>
        <w:t>стандартов начального общего, основного общего и среднег</w:t>
      </w:r>
      <w:proofErr w:type="gramStart"/>
      <w:r>
        <w:t>о(</w:t>
      </w:r>
      <w:proofErr w:type="gramEnd"/>
      <w:r>
        <w:t>полного) общего образования, утвержденный приказом Министерства образования российской Федерации от 05 марта 2004г, № 1089. 11.Приказ Министерства образования и науки Российской Федерации от 07.06.2017 г № 506 « О внесении изменения в федеральный компонент государственных образовательных стандартов начального общего, основного и среднег</w:t>
      </w:r>
      <w:proofErr w:type="gramStart"/>
      <w:r>
        <w:t>о(</w:t>
      </w:r>
      <w:proofErr w:type="gramEnd"/>
      <w:r>
        <w:t xml:space="preserve"> полного) общего образования , утвержденный приказом Министерства образования Российской Федерации от 05. Марта 2004 г, № 1089. </w:t>
      </w:r>
    </w:p>
    <w:p w:rsidR="000475C6" w:rsidRDefault="000475C6" w:rsidP="000475C6">
      <w:pPr>
        <w:pStyle w:val="Default"/>
        <w:jc w:val="both"/>
      </w:pPr>
      <w:r>
        <w:t xml:space="preserve">12. О внесении изменений в статьи 11 и 14 Федерального закона « Об образовании в Российской Федерации» от 03.08. 2018 г </w:t>
      </w:r>
    </w:p>
    <w:p w:rsidR="000475C6" w:rsidRDefault="000475C6" w:rsidP="000475C6">
      <w:pPr>
        <w:pStyle w:val="Default"/>
        <w:jc w:val="both"/>
      </w:pPr>
      <w:r>
        <w:t>13. Приказ от 6 октября 2009 г № 413</w:t>
      </w:r>
      <w:proofErr w:type="gramStart"/>
      <w:r>
        <w:t xml:space="preserve"> О</w:t>
      </w:r>
      <w:proofErr w:type="gramEnd"/>
      <w:r>
        <w:t xml:space="preserve">б утверждении и введении в действие Федерального Государственного образовательного стандарта среднего общего образования.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Региональный уровень </w:t>
      </w:r>
    </w:p>
    <w:p w:rsidR="000475C6" w:rsidRDefault="000475C6" w:rsidP="000475C6">
      <w:pPr>
        <w:pStyle w:val="Default"/>
        <w:jc w:val="both"/>
      </w:pPr>
      <w:r>
        <w:t xml:space="preserve">1. Приказ Министерства образования и науки Амурской области от 28.10.2009г. №1614 «О введении третьего часа физической культуры в образовательных учреждениях области».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Школьный уровень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1. </w:t>
      </w:r>
      <w:r>
        <w:t xml:space="preserve">Устав общеобразовательного учреждения;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2. </w:t>
      </w:r>
      <w:r>
        <w:t xml:space="preserve">Основная образовательная программа </w:t>
      </w:r>
      <w:proofErr w:type="gramStart"/>
      <w:r>
        <w:t>начального</w:t>
      </w:r>
      <w:proofErr w:type="gramEnd"/>
      <w:r>
        <w:t xml:space="preserve"> </w:t>
      </w:r>
      <w:proofErr w:type="spellStart"/>
      <w:r>
        <w:t>общегообразования</w:t>
      </w:r>
      <w:proofErr w:type="spellEnd"/>
      <w:r>
        <w:t xml:space="preserve">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3. </w:t>
      </w:r>
      <w:r>
        <w:t xml:space="preserve">Основная образовательная программа основного общего образования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4. </w:t>
      </w:r>
      <w:r>
        <w:t xml:space="preserve">Основная образовательная программа среднего общего образования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Общая характеристика учебного плана </w:t>
      </w:r>
      <w:r>
        <w:t xml:space="preserve">Учебный план школы ориентирован на создание условий для обеспечения развития школьников с учетом их индивидуальных возможностей, способностей и образовательных потребностей. Таким образом, учебный план позволяет обеспечить условия для достижения гарантированного уровня образования каждым конкретным учащимся. Реализуются следующие принципы построения учебного плана: </w:t>
      </w:r>
    </w:p>
    <w:p w:rsidR="000475C6" w:rsidRDefault="000475C6" w:rsidP="000475C6">
      <w:pPr>
        <w:pStyle w:val="Default"/>
        <w:jc w:val="both"/>
      </w:pPr>
      <w:r>
        <w:t xml:space="preserve"> </w:t>
      </w:r>
      <w:r>
        <w:rPr>
          <w:b/>
          <w:bCs/>
        </w:rPr>
        <w:t xml:space="preserve">индивидуализация </w:t>
      </w:r>
      <w:r>
        <w:t xml:space="preserve">обучения </w:t>
      </w:r>
    </w:p>
    <w:p w:rsidR="000475C6" w:rsidRDefault="000475C6" w:rsidP="000475C6">
      <w:pPr>
        <w:pStyle w:val="Default"/>
        <w:jc w:val="both"/>
      </w:pPr>
      <w:r>
        <w:t xml:space="preserve"> </w:t>
      </w:r>
      <w:r>
        <w:rPr>
          <w:b/>
          <w:bCs/>
        </w:rPr>
        <w:t xml:space="preserve">дифференциация </w:t>
      </w:r>
      <w:r>
        <w:t xml:space="preserve">обучения; </w:t>
      </w:r>
    </w:p>
    <w:p w:rsidR="000475C6" w:rsidRDefault="000475C6" w:rsidP="000475C6">
      <w:pPr>
        <w:pStyle w:val="Default"/>
        <w:jc w:val="both"/>
      </w:pPr>
      <w:r>
        <w:t xml:space="preserve"> </w:t>
      </w:r>
      <w:proofErr w:type="spellStart"/>
      <w:r>
        <w:rPr>
          <w:b/>
          <w:bCs/>
        </w:rPr>
        <w:t>компетентностный</w:t>
      </w:r>
      <w:proofErr w:type="spellEnd"/>
      <w:r>
        <w:rPr>
          <w:b/>
          <w:bCs/>
        </w:rPr>
        <w:t xml:space="preserve"> </w:t>
      </w:r>
      <w:r>
        <w:t xml:space="preserve">подход </w:t>
      </w:r>
    </w:p>
    <w:p w:rsidR="000475C6" w:rsidRDefault="000475C6" w:rsidP="000475C6">
      <w:pPr>
        <w:pStyle w:val="Default"/>
        <w:jc w:val="both"/>
      </w:pPr>
      <w:r>
        <w:t xml:space="preserve"> </w:t>
      </w:r>
      <w:proofErr w:type="spellStart"/>
      <w:r>
        <w:rPr>
          <w:b/>
          <w:bCs/>
        </w:rPr>
        <w:t>профилизация</w:t>
      </w:r>
      <w:proofErr w:type="spellEnd"/>
      <w:r>
        <w:rPr>
          <w:b/>
          <w:bCs/>
        </w:rPr>
        <w:t xml:space="preserve"> обучения </w:t>
      </w:r>
    </w:p>
    <w:p w:rsidR="000475C6" w:rsidRDefault="000475C6" w:rsidP="000475C6">
      <w:pPr>
        <w:pStyle w:val="Default"/>
        <w:jc w:val="both"/>
      </w:pPr>
      <w:r>
        <w:rPr>
          <w:b/>
          <w:bCs/>
        </w:rPr>
        <w:t xml:space="preserve">Общая направленность учебного плана </w:t>
      </w:r>
    </w:p>
    <w:p w:rsidR="000475C6" w:rsidRDefault="000475C6" w:rsidP="000475C6">
      <w:pPr>
        <w:pStyle w:val="Default"/>
        <w:jc w:val="both"/>
      </w:pPr>
      <w:r>
        <w:t xml:space="preserve">- поддержка вариативности системы образования; </w:t>
      </w:r>
    </w:p>
    <w:p w:rsidR="000475C6" w:rsidRDefault="000475C6" w:rsidP="000475C6">
      <w:pPr>
        <w:pStyle w:val="Default"/>
        <w:jc w:val="both"/>
      </w:pPr>
      <w:r>
        <w:t xml:space="preserve">- обеспечение равного доступа к полноценному образованию всем обучающимся в соответствии с их индивидуальными способностями и потребностями; </w:t>
      </w:r>
    </w:p>
    <w:p w:rsidR="000475C6" w:rsidRDefault="000475C6" w:rsidP="000475C6">
      <w:pPr>
        <w:pStyle w:val="Default"/>
        <w:jc w:val="both"/>
      </w:pPr>
      <w:r>
        <w:t xml:space="preserve">-обеспечение общего </w:t>
      </w:r>
      <w:proofErr w:type="spellStart"/>
      <w:r>
        <w:t>универсальногообразования</w:t>
      </w:r>
      <w:proofErr w:type="spellEnd"/>
      <w:r>
        <w:t xml:space="preserve">, установленного образовательным государственным стандартом; </w:t>
      </w:r>
    </w:p>
    <w:p w:rsidR="000475C6" w:rsidRDefault="000475C6" w:rsidP="000475C6">
      <w:pPr>
        <w:pStyle w:val="Default"/>
        <w:jc w:val="both"/>
      </w:pPr>
      <w:r>
        <w:t xml:space="preserve">- формирование и развитие навыков проектно-исследовательской деятельности; </w:t>
      </w:r>
    </w:p>
    <w:p w:rsidR="000475C6" w:rsidRDefault="000475C6" w:rsidP="000475C6">
      <w:pPr>
        <w:pStyle w:val="Default"/>
        <w:jc w:val="both"/>
      </w:pPr>
      <w:proofErr w:type="gramStart"/>
      <w:r>
        <w:t xml:space="preserve">- помощь в самоопределении и социальной адаптации обучающихся в современных социально-экономических условиях. </w:t>
      </w:r>
      <w:proofErr w:type="gramEnd"/>
    </w:p>
    <w:p w:rsidR="000475C6" w:rsidRDefault="000475C6" w:rsidP="000475C6">
      <w:pPr>
        <w:pStyle w:val="Default"/>
        <w:jc w:val="both"/>
      </w:pPr>
      <w:r>
        <w:t xml:space="preserve">- личностное развитие </w:t>
      </w:r>
      <w:proofErr w:type="gramStart"/>
      <w:r>
        <w:t>обучающегося</w:t>
      </w:r>
      <w:proofErr w:type="gramEnd"/>
      <w:r>
        <w:t xml:space="preserve"> в соответствии с его индивидуальностью. </w:t>
      </w:r>
    </w:p>
    <w:p w:rsidR="000475C6" w:rsidRDefault="000475C6" w:rsidP="000475C6">
      <w:pPr>
        <w:pStyle w:val="Default"/>
        <w:jc w:val="both"/>
      </w:pPr>
      <w:r>
        <w:t xml:space="preserve">- формирование здорового образа жизни, элементарных правил поведения в экстремальных ситуациях; </w:t>
      </w:r>
    </w:p>
    <w:p w:rsidR="000475C6" w:rsidRDefault="000475C6" w:rsidP="000475C6">
      <w:pPr>
        <w:pStyle w:val="Default"/>
        <w:jc w:val="both"/>
      </w:pPr>
      <w:r>
        <w:t xml:space="preserve">Задачи учебного плана: </w:t>
      </w:r>
    </w:p>
    <w:p w:rsidR="000475C6" w:rsidRDefault="000475C6" w:rsidP="000475C6">
      <w:pPr>
        <w:pStyle w:val="Default"/>
        <w:jc w:val="both"/>
      </w:pPr>
      <w:r>
        <w:t xml:space="preserve">- Отработка государственного образовательного стандарта общего образования, определяющего содержание образования, организацию учебно-воспитательного процесса. </w:t>
      </w:r>
    </w:p>
    <w:p w:rsidR="000475C6" w:rsidRDefault="000475C6" w:rsidP="000475C6">
      <w:pPr>
        <w:pStyle w:val="Default"/>
        <w:jc w:val="both"/>
      </w:pPr>
      <w:r>
        <w:t xml:space="preserve">- Обеспечение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ориентированного подход в обучении учащихся. </w:t>
      </w:r>
    </w:p>
    <w:p w:rsidR="000475C6" w:rsidRDefault="000475C6" w:rsidP="000475C6">
      <w:pPr>
        <w:pStyle w:val="Default"/>
        <w:jc w:val="both"/>
      </w:pPr>
      <w:r>
        <w:t xml:space="preserve">- Предоставление помощи в самоопределении и социальной адаптации </w:t>
      </w:r>
      <w:proofErr w:type="gramStart"/>
      <w:r>
        <w:t>обучающимся</w:t>
      </w:r>
      <w:proofErr w:type="gramEnd"/>
      <w:r>
        <w:t xml:space="preserve"> в современных социально-экономических условиях. </w:t>
      </w:r>
    </w:p>
    <w:p w:rsidR="000475C6" w:rsidRDefault="000475C6" w:rsidP="000475C6">
      <w:pPr>
        <w:pStyle w:val="Default"/>
        <w:jc w:val="both"/>
      </w:pPr>
      <w:r>
        <w:t xml:space="preserve">- Создание благоприятных условий для интеллектуально-нравственного развития учащихся путем удовлетворения потребностей, обучающихся в самообразовании и получении дополнительного образования на основе концепции личностно ориентированного обучения, инновационного построения образовательного процесса - Построение основного и дополнительного образования на основе принципов </w:t>
      </w:r>
      <w:proofErr w:type="spellStart"/>
      <w:r>
        <w:t>здоровьесбережения</w:t>
      </w:r>
      <w:proofErr w:type="spellEnd"/>
      <w:r>
        <w:t xml:space="preserve">, формирование представлений о здоровом образе жизни как о принципиальном элементе интеллектуально-нравственной культуры учащихся школы </w:t>
      </w:r>
    </w:p>
    <w:p w:rsidR="000475C6" w:rsidRDefault="000475C6" w:rsidP="000475C6">
      <w:pPr>
        <w:pStyle w:val="Default"/>
        <w:jc w:val="both"/>
      </w:pPr>
      <w:r>
        <w:t xml:space="preserve">- Содействие развитию творческих способностей учащихся. </w:t>
      </w:r>
    </w:p>
    <w:p w:rsidR="000475C6" w:rsidRDefault="000475C6" w:rsidP="000475C6">
      <w:pPr>
        <w:pStyle w:val="Default"/>
        <w:jc w:val="both"/>
      </w:pPr>
      <w:r>
        <w:t xml:space="preserve">- Развитие проектной и исследовательской деятельности учащихся как формы организации классно-урочной и внеурочной работы. </w:t>
      </w:r>
    </w:p>
    <w:p w:rsidR="000475C6" w:rsidRDefault="000475C6" w:rsidP="000475C6">
      <w:pPr>
        <w:pStyle w:val="Default"/>
        <w:jc w:val="both"/>
      </w:pPr>
      <w:r>
        <w:lastRenderedPageBreak/>
        <w:t xml:space="preserve">Учебный план предусматривает освоение учебных программ, обеспечивающих выполнение требований федеральных государственных образовательных стандартов, которые обеспечивают единство образовательного пространства </w:t>
      </w:r>
      <w:proofErr w:type="gramStart"/>
      <w:r>
        <w:t>РФ</w:t>
      </w:r>
      <w:proofErr w:type="gramEnd"/>
      <w:r>
        <w:t xml:space="preserve"> и гарантирует овладение выпускниками школы необходимым минимумом знаний, умений и навыков, обеспечивающих возможности продолжения образования. </w:t>
      </w:r>
    </w:p>
    <w:p w:rsidR="000475C6" w:rsidRDefault="000475C6" w:rsidP="000475C6">
      <w:pPr>
        <w:pStyle w:val="Default"/>
        <w:jc w:val="both"/>
      </w:pPr>
      <w:r>
        <w:t xml:space="preserve">Каждый из уровней общего образования: начальное общее образование; основное общее образование; среднее общее образование, решая общие задачи, имеет свои специфические функции, связанные с возрастными особенностями учащихся. Они находят отражение, прежде всего в наборе базовых учебных курсов и занятий по выбору учащихся. </w:t>
      </w:r>
    </w:p>
    <w:p w:rsidR="000475C6" w:rsidRDefault="000475C6" w:rsidP="000475C6">
      <w:pPr>
        <w:pStyle w:val="Default"/>
        <w:jc w:val="both"/>
      </w:pPr>
      <w:r>
        <w:t xml:space="preserve">На уровне начального общего образования образовательный процесс осуществляется по программам УМК: </w:t>
      </w:r>
    </w:p>
    <w:p w:rsidR="000475C6" w:rsidRDefault="000475C6" w:rsidP="000475C6">
      <w:pPr>
        <w:pStyle w:val="Default"/>
        <w:jc w:val="both"/>
      </w:pPr>
      <w:r>
        <w:t> « Школы России» – 1Б, 2А,</w:t>
      </w:r>
      <w:proofErr w:type="gramStart"/>
      <w:r>
        <w:t xml:space="preserve"> ;</w:t>
      </w:r>
      <w:proofErr w:type="gramEnd"/>
      <w:r>
        <w:t xml:space="preserve">4Б </w:t>
      </w:r>
    </w:p>
    <w:p w:rsidR="000475C6" w:rsidRDefault="000475C6" w:rsidP="000475C6">
      <w:pPr>
        <w:pStyle w:val="Default"/>
        <w:jc w:val="both"/>
      </w:pPr>
      <w:r>
        <w:t xml:space="preserve"> «Перспектива» –1А;2Б;3А;3Б;4А </w:t>
      </w:r>
    </w:p>
    <w:p w:rsidR="000475C6" w:rsidRDefault="000475C6" w:rsidP="000475C6">
      <w:pPr>
        <w:pStyle w:val="Default"/>
        <w:jc w:val="both"/>
      </w:pPr>
      <w:r>
        <w:t xml:space="preserve">Количество учебных занятий за 4 учебных года составляет не менее 2904 часов и более 3345 часов. С учетом потребностей и возможностей личности образовательные программы в школе осваиваются в очной форме, реализуется классно-урочная форма обучения. </w:t>
      </w:r>
    </w:p>
    <w:p w:rsidR="000475C6" w:rsidRDefault="000475C6" w:rsidP="000475C6">
      <w:pPr>
        <w:pStyle w:val="Default"/>
        <w:jc w:val="both"/>
      </w:pPr>
      <w:r>
        <w:t xml:space="preserve">Содержание образования на уровне начального общего образования реализуется за счёт введения учебных курсов, обеспечивающих целостное восприятие мира, </w:t>
      </w:r>
      <w:proofErr w:type="spellStart"/>
      <w:r>
        <w:t>системно-деятельностный</w:t>
      </w:r>
      <w:proofErr w:type="spellEnd"/>
      <w:r>
        <w:t xml:space="preserve"> подход и индивидуализацию обучения. </w:t>
      </w:r>
    </w:p>
    <w:p w:rsidR="000475C6" w:rsidRDefault="000475C6" w:rsidP="000475C6">
      <w:pPr>
        <w:pStyle w:val="Default"/>
        <w:jc w:val="both"/>
      </w:pPr>
      <w:r>
        <w:rPr>
          <w:b/>
          <w:bCs/>
          <w:i/>
          <w:iCs/>
        </w:rPr>
        <w:t xml:space="preserve">Обязательная часть учебного плана </w:t>
      </w:r>
      <w:r>
        <w:t xml:space="preserve">определяет состав учебных предметов обязательных предметных областей, которые реализуются в школе. В учебном плане представлены интегративные курсы: учебный предмет «окружающий мир (естествознание и обществознание), математика и информатика, искусство в рамках модулей «музыка» и «ИЗО». Предметная область « Русский язык и литературное чтение реализуется в рамках модулей «русский язык, «литературное чтение» и предметная область «Иностранный язык» (английский язык). Так же представлены области «технология» и «физическая культура». На преподавание учебного предмета в рамках одноименной области «Основы религиозной культуры и светской этики» отводится 1 недельный час в 4 классе. </w:t>
      </w:r>
    </w:p>
    <w:p w:rsidR="000475C6" w:rsidRDefault="000475C6" w:rsidP="000475C6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 Родной язык и Литературное чтение на родном языке» представлена 0.5 часа на изучение курса. « Родной язык» и 0.5 на «Литературное чтение на родном языке» в 3,4 классах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части, формируемой участниками образовательного процесса взят 1 час на изучение русского языка в 1-2 классах, 1 часа по литературное чтение в 3,4 классах. для обеспечения освоения требований ФГОС по русскому языку.</w:t>
      </w:r>
    </w:p>
    <w:p w:rsidR="000475C6" w:rsidRDefault="000475C6" w:rsidP="000475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Общая характеристика учебного плана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школы ориентирован на создание условий для обеспечения развития учащихся с учетом их индивидуальных возможностей, способностей и образовательных потребностей и позволяет обеспечить условия для достижения гарантированного уровня образования каждым конкретным учащимся.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направленность учебного плана:</w:t>
      </w:r>
    </w:p>
    <w:p w:rsidR="000475C6" w:rsidRDefault="000475C6" w:rsidP="000475C6">
      <w:pPr>
        <w:tabs>
          <w:tab w:val="left" w:pos="-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вариативности системы образования, модернизации содержания образования; </w:t>
      </w:r>
    </w:p>
    <w:p w:rsidR="000475C6" w:rsidRDefault="000475C6" w:rsidP="000475C6">
      <w:pPr>
        <w:tabs>
          <w:tab w:val="left" w:pos="-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интегративного изучения отдельных дисциплин; </w:t>
      </w:r>
    </w:p>
    <w:p w:rsidR="000475C6" w:rsidRDefault="000475C6" w:rsidP="000475C6">
      <w:pPr>
        <w:tabs>
          <w:tab w:val="left" w:pos="-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равного доступа к полноценному образованию всем обучающимся в соответствии с их индивидуальными способностями и потребностями; </w:t>
      </w:r>
    </w:p>
    <w:p w:rsidR="000475C6" w:rsidRDefault="000475C6" w:rsidP="000475C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общего универсального образования, установленного образовательным государственным стандартом; </w:t>
      </w:r>
    </w:p>
    <w:p w:rsidR="000475C6" w:rsidRDefault="000475C6" w:rsidP="000475C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и развитие навыков проектно-исследовательской деятельности; </w:t>
      </w:r>
    </w:p>
    <w:p w:rsidR="000475C6" w:rsidRDefault="000475C6" w:rsidP="000475C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на помощь в самоопределении и социальной адаптации обучающихся в современных социально-экономических условиях. </w:t>
      </w:r>
      <w:proofErr w:type="gramEnd"/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Цели и задачи учебного плана: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Отработка государственного образовательного стандарта основного общего образования, определяющего содержание образования, организацию учебно-воспитательного процесса общеобразовательного учебного заведения.</w:t>
      </w:r>
    </w:p>
    <w:p w:rsidR="000475C6" w:rsidRDefault="000475C6" w:rsidP="000475C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базового образования для каждого школьника;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интеллектуально-нравственного развития учащихся путем удовлетворения потребностей, обучающихся в самообразовании и получении дополнительного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на основе концепции личностно ориентированного обучения, инновационного построения образовательного процесса</w:t>
      </w:r>
    </w:p>
    <w:p w:rsidR="000475C6" w:rsidRDefault="000475C6" w:rsidP="000475C6">
      <w:pPr>
        <w:pStyle w:val="af6"/>
        <w:spacing w:before="0" w:beforeAutospacing="0" w:after="0" w:afterAutospacing="0"/>
        <w:ind w:right="-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Обеспечение широкой образовательной подготовки учащихся к получению дальнейшего образования, к творческому труду в различных сферах научной и практической деятельности,</w:t>
      </w:r>
    </w:p>
    <w:p w:rsidR="000475C6" w:rsidRDefault="000475C6" w:rsidP="000475C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основного и дополнительного образования на основе принципов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формирование представлений о здоровом образе жизни как о принципиальном элементе интеллектуально-нравственной культуры учащихся школы.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Интегративное изучение отдельных дисциплин;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учащимися, имеющими различную мотивацию к учебно-познавательной деятельности;</w:t>
      </w:r>
    </w:p>
    <w:p w:rsidR="000475C6" w:rsidRDefault="000475C6" w:rsidP="000475C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проектной и исследовательской деятельности учащихся как формы организации классно-урочной и внеурочной работы.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творческих способностей учащихся.</w:t>
      </w:r>
    </w:p>
    <w:p w:rsidR="000475C6" w:rsidRDefault="000475C6" w:rsidP="000475C6">
      <w:pPr>
        <w:pStyle w:val="af6"/>
        <w:spacing w:before="0" w:beforeAutospacing="0" w:after="0" w:afterAutospacing="0"/>
        <w:ind w:right="-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Учебный план предусматривает освоение учебных программ, обеспечивающих выполнение требований федеральных государственных образовательных стандартов, которые обеспечивают единство образовательного пространства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РФ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гарантирует овладение выпускниками школы необходимым минимумом знаний, умений и навыков, обеспечивающих возможности продолжения образования. </w:t>
      </w:r>
    </w:p>
    <w:p w:rsidR="000475C6" w:rsidRDefault="000475C6" w:rsidP="000475C6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уровней общего образования: начальное общее образование; основное общее образование; среднее общее образование, решая общие задачи, имеет свои специфические функции, связанные с возрастными особенностями учащихся. Они находят отражение, прежде всего в наборе базовых учебных курсов и занятий по выбору учащихся.</w:t>
      </w:r>
    </w:p>
    <w:p w:rsidR="000475C6" w:rsidRDefault="000475C6" w:rsidP="000475C6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потребностей и возможностей личности образовательных программы в школе осваиваются в очной форме, реализуется классно-урочная  форма обучения,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адаптированным программам для детей с ОВЗ.</w:t>
      </w:r>
    </w:p>
    <w:p w:rsidR="000475C6" w:rsidRDefault="000475C6" w:rsidP="000475C6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образования на уровне  начального и основного общего образования реализуется за счет введения учебных курсов, обеспечивающих целостное восприятие мира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системно деятельностный подход и индивидуализацию обучения. </w:t>
      </w: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Начальное  общее образование</w:t>
      </w: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Годовой план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268"/>
        <w:gridCol w:w="1134"/>
        <w:gridCol w:w="992"/>
        <w:gridCol w:w="992"/>
        <w:gridCol w:w="1134"/>
        <w:gridCol w:w="993"/>
      </w:tblGrid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0475C6" w:rsidTr="003B5F4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2904</w:t>
            </w:r>
          </w:p>
        </w:tc>
      </w:tr>
      <w:tr w:rsidR="000475C6" w:rsidTr="003B5F4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Предельно допустимая аудиторная учебная нагрузка 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3039</w:t>
            </w:r>
          </w:p>
        </w:tc>
      </w:tr>
    </w:tbl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rPr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Недельный план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551"/>
        <w:gridCol w:w="820"/>
        <w:gridCol w:w="740"/>
        <w:gridCol w:w="1275"/>
        <w:gridCol w:w="1134"/>
        <w:gridCol w:w="993"/>
      </w:tblGrid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0475C6" w:rsidTr="003B5F4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на родном языке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родном (русском) языке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0475C6" w:rsidTr="003B5F4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475C6" w:rsidTr="003B5F4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Предельно допустимая аудиторная учебная нагрузка при 5-дневной неделе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</w:tbl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365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tabs>
          <w:tab w:val="left" w:pos="3053"/>
        </w:tabs>
        <w:autoSpaceDE w:val="0"/>
        <w:autoSpaceDN w:val="0"/>
        <w:adjustRightInd w:val="0"/>
        <w:spacing w:after="0" w:line="240" w:lineRule="auto"/>
        <w:ind w:right="-365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Default"/>
        <w:jc w:val="center"/>
      </w:pPr>
      <w:r>
        <w:rPr>
          <w:b/>
          <w:bCs/>
        </w:rPr>
        <w:t>Особенность учебного плана 5</w:t>
      </w:r>
      <w:r>
        <w:t>–</w:t>
      </w:r>
      <w:r>
        <w:rPr>
          <w:b/>
          <w:bCs/>
        </w:rPr>
        <w:t>9 классов, реализующих стандарты второго поколения</w:t>
      </w:r>
    </w:p>
    <w:p w:rsidR="000475C6" w:rsidRDefault="000475C6" w:rsidP="000475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Учебный план разработан в соответствии с требованиями федерального государственного образовательного стандарта основного общего образования и основной образовательной программы основного общего образования (1 вариант). </w:t>
      </w:r>
    </w:p>
    <w:p w:rsidR="000475C6" w:rsidRDefault="000475C6" w:rsidP="000475C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Часть учебного плана, формируемая участниками образовательных отношений, определяет содержание образования, обеспечивающего возможности образовательного учреждения. </w:t>
      </w:r>
    </w:p>
    <w:p w:rsidR="000475C6" w:rsidRDefault="000475C6" w:rsidP="000475C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Предмет математика из предметной области математика и информатика преподаются через модули алгебра и геометрия в 7-9 класса. Информатика в 7-9 классах. </w:t>
      </w:r>
    </w:p>
    <w:p w:rsidR="000475C6" w:rsidRDefault="000475C6" w:rsidP="000475C6">
      <w:pPr>
        <w:pStyle w:val="Default"/>
        <w:ind w:firstLine="708"/>
        <w:jc w:val="both"/>
      </w:pPr>
      <w:r>
        <w:lastRenderedPageBreak/>
        <w:t>Предметная область «Родной язык и родная литература» представлена 0.5 часа на «Родной (русский) язык» в 5-9 классах.. На изучение курса «Родная  (</w:t>
      </w:r>
      <w:proofErr w:type="gramStart"/>
      <w:r>
        <w:t xml:space="preserve">русская) </w:t>
      </w:r>
      <w:proofErr w:type="gramEnd"/>
      <w:r>
        <w:t xml:space="preserve">литература» отводится 0.5 часа в 5-9 и 0.25 в 9 классе. </w:t>
      </w:r>
    </w:p>
    <w:p w:rsidR="000475C6" w:rsidRDefault="000475C6" w:rsidP="000475C6">
      <w:pPr>
        <w:pStyle w:val="Default"/>
        <w:ind w:firstLine="708"/>
        <w:jc w:val="both"/>
      </w:pPr>
      <w:proofErr w:type="gramStart"/>
      <w:r>
        <w:t>Часть, формируемая участниками образовательных отношений представлена</w:t>
      </w:r>
      <w:proofErr w:type="gramEnd"/>
      <w:r>
        <w:t xml:space="preserve"> </w:t>
      </w:r>
    </w:p>
    <w:p w:rsidR="000475C6" w:rsidRDefault="000475C6" w:rsidP="000475C6">
      <w:pPr>
        <w:pStyle w:val="Default"/>
        <w:jc w:val="both"/>
      </w:pPr>
      <w:r>
        <w:t xml:space="preserve">1 часом физической культуры в 5, 7,8,9 классе; 1 час физической культуры вынесен во внеурочную деятельность, финансируется за счет стандартного государственного финансирования. </w:t>
      </w:r>
    </w:p>
    <w:p w:rsidR="000475C6" w:rsidRDefault="000475C6" w:rsidP="000475C6">
      <w:pPr>
        <w:pStyle w:val="Default"/>
        <w:jc w:val="both"/>
      </w:pPr>
      <w:r>
        <w:t xml:space="preserve">0.5 часа русского языка и литературы в 5-8 классах и 0.25 в 9 классе. </w:t>
      </w: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часа выделено в 9 классе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эффективной организации </w:t>
      </w:r>
      <w:r>
        <w:rPr>
          <w:rFonts w:ascii="Times New Roman" w:hAnsi="Times New Roman" w:cs="Times New Roman"/>
          <w:sz w:val="24"/>
          <w:szCs w:val="24"/>
        </w:rPr>
        <w:t>предпрофильной подготовки, а именно для курсов «Твоя профессиональная карьера», «Куда пойти учиться»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Говорим и пишем правильно»</w:t>
      </w:r>
      <w:r>
        <w:rPr>
          <w:rFonts w:ascii="Times New Roman" w:hAnsi="Times New Roman" w:cs="Times New Roman"/>
          <w:sz w:val="24"/>
          <w:szCs w:val="24"/>
        </w:rPr>
        <w:t>, «Трудные вопросы обществознания и истории».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Годовой план </w:t>
      </w:r>
    </w:p>
    <w:p w:rsidR="000475C6" w:rsidRDefault="000475C6" w:rsidP="000475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2347"/>
        <w:gridCol w:w="656"/>
        <w:gridCol w:w="696"/>
        <w:gridCol w:w="772"/>
        <w:gridCol w:w="802"/>
        <w:gridCol w:w="696"/>
        <w:gridCol w:w="993"/>
      </w:tblGrid>
      <w:tr w:rsidR="000475C6" w:rsidTr="003B5F49">
        <w:trPr>
          <w:trHeight w:val="545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47" w:type="dxa"/>
            <w:vMerge w:val="restart"/>
            <w:tcBorders>
              <w:tr2bl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622" w:type="dxa"/>
            <w:gridSpan w:val="5"/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rPr>
          <w:trHeight w:val="317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r2bl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0475C6" w:rsidTr="003B5F49">
        <w:trPr>
          <w:gridAfter w:val="6"/>
          <w:wAfter w:w="4615" w:type="dxa"/>
          <w:trHeight w:val="31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0475C6" w:rsidTr="003B5F49">
        <w:trPr>
          <w:trHeight w:val="330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629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</w:t>
            </w:r>
          </w:p>
        </w:tc>
      </w:tr>
      <w:tr w:rsidR="000475C6" w:rsidTr="003B5F49">
        <w:trPr>
          <w:cantSplit/>
          <w:trHeight w:val="529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родная литература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(русский) язык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Родная (русская) литература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85-</w:t>
            </w:r>
          </w:p>
        </w:tc>
      </w:tr>
      <w:tr w:rsidR="000475C6" w:rsidTr="003B5F49">
        <w:trPr>
          <w:trHeight w:val="360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</w:tr>
      <w:tr w:rsidR="000475C6" w:rsidTr="003B5F49">
        <w:trPr>
          <w:trHeight w:val="360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0475C6" w:rsidTr="003B5F49">
        <w:trPr>
          <w:trHeight w:val="427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</w:tr>
      <w:tr w:rsidR="000475C6" w:rsidTr="003B5F49">
        <w:trPr>
          <w:trHeight w:val="201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0475C6" w:rsidTr="003B5F49">
        <w:trPr>
          <w:trHeight w:val="402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России.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Всеобщая история.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</w:tr>
      <w:tr w:rsidR="000475C6" w:rsidTr="003B5F49">
        <w:trPr>
          <w:trHeight w:val="234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0475C6" w:rsidTr="003B5F49">
        <w:trPr>
          <w:trHeight w:val="318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</w:tr>
      <w:tr w:rsidR="000475C6" w:rsidTr="003B5F49">
        <w:trPr>
          <w:trHeight w:val="181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</w:tr>
      <w:tr w:rsidR="000475C6" w:rsidTr="003B5F49">
        <w:trPr>
          <w:trHeight w:val="21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</w:t>
            </w:r>
          </w:p>
        </w:tc>
      </w:tr>
      <w:tr w:rsidR="000475C6" w:rsidTr="003B5F49">
        <w:trPr>
          <w:trHeight w:val="251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</w:tr>
      <w:tr w:rsidR="000475C6" w:rsidTr="003B5F49">
        <w:trPr>
          <w:trHeight w:val="251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</w:t>
            </w:r>
          </w:p>
        </w:tc>
      </w:tr>
      <w:tr w:rsidR="000475C6" w:rsidTr="003B5F49">
        <w:trPr>
          <w:trHeight w:val="21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0475C6" w:rsidTr="003B5F49">
        <w:trPr>
          <w:trHeight w:val="301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</w:tr>
      <w:tr w:rsidR="000475C6" w:rsidTr="003B5F49">
        <w:trPr>
          <w:trHeight w:val="413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4896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4857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5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4857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ОДНКНР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Элективный курс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 курс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профессиональная карьера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 курс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«Говорим и пишем правильно»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курс</w:t>
            </w:r>
          </w:p>
        </w:tc>
        <w:tc>
          <w:tcPr>
            <w:tcW w:w="234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«Трудные вопросы обществознания и истории».</w:t>
            </w:r>
          </w:p>
        </w:tc>
        <w:tc>
          <w:tcPr>
            <w:tcW w:w="65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0475C6" w:rsidTr="003B5F49">
        <w:trPr>
          <w:trHeight w:val="232"/>
          <w:jc w:val="center"/>
        </w:trPr>
        <w:tc>
          <w:tcPr>
            <w:tcW w:w="4857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5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7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5338</w:t>
            </w:r>
          </w:p>
        </w:tc>
      </w:tr>
    </w:tbl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Недельный план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2381"/>
        <w:gridCol w:w="667"/>
        <w:gridCol w:w="666"/>
        <w:gridCol w:w="793"/>
        <w:gridCol w:w="817"/>
        <w:gridCol w:w="672"/>
        <w:gridCol w:w="966"/>
      </w:tblGrid>
      <w:tr w:rsidR="000475C6" w:rsidTr="003B5F49">
        <w:trPr>
          <w:trHeight w:val="545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81" w:type="dxa"/>
            <w:vMerge w:val="restart"/>
            <w:tcBorders>
              <w:tr2bl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615" w:type="dxa"/>
            <w:gridSpan w:val="5"/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rPr>
          <w:trHeight w:val="317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r2bl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0475C6" w:rsidTr="003B5F49">
        <w:trPr>
          <w:gridAfter w:val="6"/>
          <w:wAfter w:w="4581" w:type="dxa"/>
          <w:trHeight w:val="31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0475C6" w:rsidTr="003B5F49">
        <w:trPr>
          <w:trHeight w:val="330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(русский) язык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Родная (русская) литература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60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475C6" w:rsidTr="003B5F49">
        <w:trPr>
          <w:trHeight w:val="360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427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475C6" w:rsidTr="003B5F49">
        <w:trPr>
          <w:trHeight w:val="201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402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 Всеобщая история.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234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318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475C6" w:rsidTr="003B5F49">
        <w:trPr>
          <w:trHeight w:val="181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21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251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251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21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301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413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bookmarkStart w:id="0" w:name="_GoBack"/>
        <w:bookmarkEnd w:id="0"/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4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4891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6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4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4891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 w:val="restart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Merge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ОДНКНР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Естественнонаучные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Элективный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профессиональная карьера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2510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«Говорим и пишем правильно»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475C6" w:rsidTr="003B5F49">
        <w:trPr>
          <w:trHeight w:val="232"/>
          <w:jc w:val="center"/>
        </w:trPr>
        <w:tc>
          <w:tcPr>
            <w:tcW w:w="4891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6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1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</w:tbl>
    <w:p w:rsidR="000475C6" w:rsidRDefault="000475C6" w:rsidP="000475C6">
      <w:pPr>
        <w:tabs>
          <w:tab w:val="left" w:pos="80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Default"/>
        <w:tabs>
          <w:tab w:val="left" w:pos="2448"/>
          <w:tab w:val="center" w:pos="49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0475C6" w:rsidRDefault="000475C6" w:rsidP="000475C6">
      <w:pPr>
        <w:pStyle w:val="Default"/>
        <w:tabs>
          <w:tab w:val="left" w:pos="2448"/>
          <w:tab w:val="center" w:pos="4930"/>
        </w:tabs>
        <w:rPr>
          <w:b/>
          <w:bCs/>
          <w:sz w:val="22"/>
          <w:szCs w:val="22"/>
        </w:rPr>
      </w:pPr>
    </w:p>
    <w:p w:rsidR="000475C6" w:rsidRDefault="000475C6" w:rsidP="000475C6">
      <w:pPr>
        <w:pStyle w:val="Default"/>
        <w:tabs>
          <w:tab w:val="left" w:pos="2448"/>
          <w:tab w:val="center" w:pos="4930"/>
        </w:tabs>
        <w:rPr>
          <w:b/>
          <w:bCs/>
          <w:sz w:val="22"/>
          <w:szCs w:val="22"/>
        </w:rPr>
      </w:pPr>
    </w:p>
    <w:p w:rsidR="000475C6" w:rsidRDefault="000475C6" w:rsidP="000475C6">
      <w:pPr>
        <w:pStyle w:val="Default"/>
        <w:tabs>
          <w:tab w:val="left" w:pos="2448"/>
          <w:tab w:val="center" w:pos="4930"/>
        </w:tabs>
        <w:rPr>
          <w:b/>
          <w:bCs/>
          <w:sz w:val="22"/>
          <w:szCs w:val="22"/>
        </w:rPr>
      </w:pPr>
    </w:p>
    <w:p w:rsidR="000475C6" w:rsidRDefault="000475C6" w:rsidP="000475C6">
      <w:pPr>
        <w:pStyle w:val="Style7"/>
        <w:widowControl/>
        <w:spacing w:line="276" w:lineRule="auto"/>
        <w:ind w:right="-3"/>
        <w:rPr>
          <w:rStyle w:val="FontStyle22"/>
        </w:rPr>
      </w:pPr>
      <w:r>
        <w:rPr>
          <w:b/>
          <w:bCs/>
          <w:sz w:val="22"/>
          <w:szCs w:val="22"/>
        </w:rPr>
        <w:tab/>
      </w:r>
      <w:r>
        <w:rPr>
          <w:rStyle w:val="FontStyle22"/>
        </w:rPr>
        <w:t xml:space="preserve">ПОЯСНИТЕЛЬНАЯ ЗАПИСКА </w:t>
      </w:r>
    </w:p>
    <w:p w:rsidR="000475C6" w:rsidRDefault="000475C6" w:rsidP="000475C6">
      <w:pPr>
        <w:pStyle w:val="Style7"/>
        <w:widowControl/>
        <w:tabs>
          <w:tab w:val="left" w:pos="9495"/>
        </w:tabs>
        <w:spacing w:line="276" w:lineRule="auto"/>
        <w:ind w:right="-3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к учебному плану среднего общего образования </w:t>
      </w:r>
    </w:p>
    <w:p w:rsidR="000475C6" w:rsidRDefault="000475C6" w:rsidP="000475C6">
      <w:pPr>
        <w:pStyle w:val="Style7"/>
        <w:widowControl/>
        <w:spacing w:line="274" w:lineRule="exact"/>
        <w:ind w:left="2078" w:right="2074"/>
        <w:rPr>
          <w:rStyle w:val="FontStyle22"/>
        </w:rPr>
      </w:pPr>
    </w:p>
    <w:p w:rsidR="000475C6" w:rsidRDefault="000475C6" w:rsidP="000475C6">
      <w:pPr>
        <w:pStyle w:val="Style1"/>
        <w:spacing w:line="274" w:lineRule="exact"/>
        <w:ind w:firstLine="456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>
        <w:rPr>
          <w:rStyle w:val="FontStyle25"/>
          <w:sz w:val="24"/>
          <w:szCs w:val="24"/>
        </w:rPr>
        <w:t>Минобрнауки</w:t>
      </w:r>
      <w:proofErr w:type="spellEnd"/>
      <w:r>
        <w:rPr>
          <w:rStyle w:val="FontStyle25"/>
          <w:sz w:val="24"/>
          <w:szCs w:val="24"/>
        </w:rPr>
        <w:t xml:space="preserve"> России от </w:t>
      </w:r>
      <w:proofErr w:type="spellStart"/>
      <w:proofErr w:type="gramStart"/>
      <w:r>
        <w:rPr>
          <w:rStyle w:val="FontStyle25"/>
          <w:sz w:val="24"/>
          <w:szCs w:val="24"/>
        </w:rPr>
        <w:t>от</w:t>
      </w:r>
      <w:proofErr w:type="spellEnd"/>
      <w:proofErr w:type="gramEnd"/>
      <w:r>
        <w:rPr>
          <w:rStyle w:val="FontStyle25"/>
          <w:sz w:val="24"/>
          <w:szCs w:val="24"/>
        </w:rPr>
        <w:t xml:space="preserve"> 17.05.2012 № 413.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proofErr w:type="spellStart"/>
      <w:r>
        <w:rPr>
          <w:rStyle w:val="FontStyle25"/>
          <w:sz w:val="24"/>
          <w:szCs w:val="24"/>
        </w:rPr>
        <w:t>СанПиН</w:t>
      </w:r>
      <w:proofErr w:type="spellEnd"/>
      <w:r>
        <w:rPr>
          <w:rStyle w:val="FontStyle25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rStyle w:val="FontStyle25"/>
          <w:sz w:val="24"/>
          <w:szCs w:val="24"/>
        </w:rPr>
        <w:t>Минпросвещения</w:t>
      </w:r>
      <w:proofErr w:type="spellEnd"/>
      <w:r>
        <w:rPr>
          <w:rStyle w:val="FontStyle25"/>
          <w:sz w:val="24"/>
          <w:szCs w:val="24"/>
        </w:rPr>
        <w:t xml:space="preserve"> от 28.08.2020 № 442.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Федеральный перечень учебников, утвержденный приказом </w:t>
      </w:r>
      <w:proofErr w:type="spellStart"/>
      <w:r>
        <w:rPr>
          <w:rStyle w:val="FontStyle25"/>
          <w:sz w:val="24"/>
          <w:szCs w:val="24"/>
        </w:rPr>
        <w:t>Минпросвещения</w:t>
      </w:r>
      <w:proofErr w:type="spellEnd"/>
      <w:r>
        <w:rPr>
          <w:rStyle w:val="FontStyle25"/>
          <w:sz w:val="24"/>
          <w:szCs w:val="24"/>
        </w:rPr>
        <w:t xml:space="preserve"> России от 20.05.2020 № 254.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Письмо </w:t>
      </w:r>
      <w:proofErr w:type="spellStart"/>
      <w:r>
        <w:rPr>
          <w:rStyle w:val="FontStyle25"/>
          <w:sz w:val="24"/>
          <w:szCs w:val="24"/>
        </w:rPr>
        <w:t>Рособрнадзора</w:t>
      </w:r>
      <w:proofErr w:type="spellEnd"/>
      <w:r>
        <w:rPr>
          <w:rStyle w:val="FontStyle25"/>
          <w:sz w:val="24"/>
          <w:szCs w:val="24"/>
        </w:rPr>
        <w:t xml:space="preserve"> от 20.06.2018 № 05-192 «Об изучении родных языков из числа языков народов Российской Федерации».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2/16-з).</w:t>
      </w:r>
    </w:p>
    <w:p w:rsidR="000475C6" w:rsidRDefault="000475C6" w:rsidP="000475C6">
      <w:pPr>
        <w:pStyle w:val="Style1"/>
        <w:numPr>
          <w:ilvl w:val="0"/>
          <w:numId w:val="1"/>
        </w:numPr>
        <w:spacing w:line="274" w:lineRule="exact"/>
        <w:ind w:left="851" w:hanging="283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Устав МОБУ Тыгдинская  СОШ имени Т.А. Бояринцева.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pStyle w:val="Style7"/>
        <w:widowControl/>
        <w:spacing w:line="276" w:lineRule="auto"/>
        <w:ind w:right="-1" w:firstLine="567"/>
        <w:jc w:val="both"/>
      </w:pPr>
      <w:r>
        <w:t xml:space="preserve">Продолжительность учебного года – 34 учебные недели. Продолжительность </w:t>
      </w:r>
      <w:proofErr w:type="gramStart"/>
      <w:r>
        <w:t>учебной</w:t>
      </w:r>
      <w:proofErr w:type="gramEnd"/>
      <w:r>
        <w:t xml:space="preserve">   </w:t>
      </w:r>
    </w:p>
    <w:p w:rsidR="000475C6" w:rsidRDefault="000475C6" w:rsidP="000475C6">
      <w:pPr>
        <w:pStyle w:val="Style7"/>
        <w:widowControl/>
        <w:spacing w:line="276" w:lineRule="auto"/>
        <w:ind w:right="-1" w:firstLine="567"/>
        <w:jc w:val="both"/>
      </w:pPr>
      <w:r>
        <w:t xml:space="preserve">недели - 5 учебных дней. Учебная нагрузка не превышает предельно </w:t>
      </w:r>
      <w:proofErr w:type="gramStart"/>
      <w:r>
        <w:t>допустимую</w:t>
      </w:r>
      <w:proofErr w:type="gramEnd"/>
      <w:r>
        <w:t xml:space="preserve">. </w:t>
      </w:r>
    </w:p>
    <w:p w:rsidR="000475C6" w:rsidRDefault="000475C6" w:rsidP="000475C6">
      <w:pPr>
        <w:pStyle w:val="Style7"/>
        <w:widowControl/>
        <w:spacing w:line="276" w:lineRule="auto"/>
        <w:ind w:left="567" w:right="-1" w:firstLine="283"/>
        <w:jc w:val="both"/>
      </w:pPr>
      <w:r>
        <w:t xml:space="preserve">Продолжительность урока – 45 минут. </w:t>
      </w:r>
    </w:p>
    <w:p w:rsidR="000475C6" w:rsidRDefault="000475C6" w:rsidP="000475C6">
      <w:pPr>
        <w:pStyle w:val="Style7"/>
        <w:ind w:left="708" w:right="-1" w:firstLine="282"/>
        <w:jc w:val="both"/>
      </w:pPr>
      <w:r>
        <w:t>В соответствии с ФГОС СОО учебный план предусматривает изучение учебных предметов (на углубленном или базовом уровне) из обязательных предметных областей.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К обязательным предметным областям относятся: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lastRenderedPageBreak/>
        <w:t>- предметная область "Русский язык и литература", включающая учебные предметы "Русский язык", "Литература";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- предметная область "Родной язык и родная литература", включающая учебные предметы: "Родной язык», "Родная литература";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- предметная область "Иностранные языки", включающий учебный предмет "Иностранный язык»;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proofErr w:type="gramStart"/>
      <w:r>
        <w:t>- предметная область "Общественные науки", включающая учебные предметы "История", "География", "Обществознание", «Экономика», «Право».</w:t>
      </w:r>
      <w:proofErr w:type="gramEnd"/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- предметная область "Математика и информатика", включающая учебные предметы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"Математика", "Информатика";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- предметная область "Естественные науки", включающая учебные предметы: "Физика", "Химия", "Биология", "Астрономия";</w:t>
      </w:r>
    </w:p>
    <w:p w:rsidR="000475C6" w:rsidRDefault="000475C6" w:rsidP="000475C6">
      <w:pPr>
        <w:pStyle w:val="Style7"/>
        <w:spacing w:line="276" w:lineRule="auto"/>
        <w:ind w:left="426" w:right="-1"/>
        <w:jc w:val="both"/>
      </w:pPr>
      <w:r>
        <w:t>- предметная область "Физическая культура, экология и основы безопасности жизнедеятельности", включающая учебные предметы: "Физическая культура", "Экология", "Основы безопасности жизнедеятельности".</w:t>
      </w:r>
    </w:p>
    <w:p w:rsidR="000475C6" w:rsidRDefault="000475C6" w:rsidP="000475C6">
      <w:pPr>
        <w:pStyle w:val="Style7"/>
        <w:spacing w:line="276" w:lineRule="auto"/>
        <w:ind w:right="-1" w:firstLine="284"/>
        <w:jc w:val="both"/>
      </w:pPr>
    </w:p>
    <w:p w:rsidR="000475C6" w:rsidRDefault="000475C6" w:rsidP="000475C6">
      <w:pPr>
        <w:pStyle w:val="Style7"/>
        <w:spacing w:line="276" w:lineRule="auto"/>
        <w:ind w:right="-1" w:firstLine="567"/>
        <w:jc w:val="both"/>
      </w:pPr>
      <w:r>
        <w:t xml:space="preserve">В 10-11 классах на основе запросов родителей (законных представителей) был выбран универсальный профиль обучения. Все предметы изучаются на базовом уровне. На основе пожеланий обучающихся в обязательную часть был включен предмет обществознание. По решению детей и их родителей (законных представителей), </w:t>
      </w:r>
      <w:proofErr w:type="gramStart"/>
      <w:r>
        <w:t>индивидуальный проект</w:t>
      </w:r>
      <w:proofErr w:type="gramEnd"/>
      <w:r>
        <w:t xml:space="preserve"> будут изучаться выполняться в 10 классе, астрономия в 11 классе.</w:t>
      </w:r>
    </w:p>
    <w:p w:rsidR="000475C6" w:rsidRDefault="000475C6" w:rsidP="000475C6">
      <w:pPr>
        <w:pStyle w:val="Style7"/>
        <w:spacing w:line="276" w:lineRule="auto"/>
        <w:ind w:right="-1" w:firstLine="567"/>
        <w:jc w:val="both"/>
      </w:pPr>
      <w:r>
        <w:t xml:space="preserve">В части, формируемой участниками образовательных отношений, физика, биология, информатика и химия  представлены как дополнительные предметы, которые школьники посещают в соответствии с их выбором. Такой подход не вызывает перегрузки </w:t>
      </w:r>
      <w:proofErr w:type="gramStart"/>
      <w:r>
        <w:t>обучающихся</w:t>
      </w:r>
      <w:proofErr w:type="gramEnd"/>
      <w:r>
        <w:t>. Элективные курсы и факультативы направлены на расширение представлений школьников о единой картине мира, развитие у них финансовой и речевой грамотности.</w:t>
      </w:r>
    </w:p>
    <w:p w:rsidR="000475C6" w:rsidRDefault="000475C6" w:rsidP="000475C6">
      <w:pPr>
        <w:pStyle w:val="Style7"/>
        <w:spacing w:line="276" w:lineRule="auto"/>
        <w:ind w:right="-1" w:firstLine="567"/>
        <w:jc w:val="both"/>
      </w:pPr>
      <w:r>
        <w:t>Изучение предметов «Родной язык» и «Родная литература» осуществляется последовательно один за другим во избежание перегруженности школьников.</w:t>
      </w:r>
    </w:p>
    <w:p w:rsidR="000475C6" w:rsidRDefault="000475C6" w:rsidP="000475C6">
      <w:pPr>
        <w:pStyle w:val="Style7"/>
        <w:widowControl/>
        <w:spacing w:line="276" w:lineRule="auto"/>
        <w:ind w:right="-1" w:firstLine="567"/>
        <w:jc w:val="both"/>
      </w:pPr>
      <w:r>
        <w:t xml:space="preserve">Промежуточная аттестация проводится ежегодно в конце учебного года. Формы, порядок, система оценок и сроки ее проведения определяются приказом на основании Положения о формах, периодичности и порядке текущего контроля успеваемости и промежуточной аттестации обучающихся. Промежуточная аттестация обучающихся может проводиться в форме комплексной контрольной работы, итоговой контрольной работы, письменных и устных экзаменов, тестирования, защиты индивидуального/группового проекта, иных формах, определяемых образовательными программами школы и (или) индивидуальными учебными планами. Промежуточная аттестация проводится </w:t>
      </w:r>
      <w:proofErr w:type="gramStart"/>
      <w:r>
        <w:t>в переводных классах с апреля по май без прекращения образовательного процесса по предметам</w:t>
      </w:r>
      <w:proofErr w:type="gramEnd"/>
      <w:r>
        <w:t xml:space="preserve"> учебного плана. </w:t>
      </w:r>
    </w:p>
    <w:p w:rsidR="000475C6" w:rsidRDefault="000475C6" w:rsidP="000475C6">
      <w:pPr>
        <w:pStyle w:val="Style7"/>
        <w:widowControl/>
        <w:spacing w:line="276" w:lineRule="auto"/>
        <w:ind w:right="-1" w:firstLine="284"/>
        <w:jc w:val="both"/>
        <w:rPr>
          <w:rStyle w:val="FontStyle23"/>
          <w:sz w:val="22"/>
          <w:szCs w:val="22"/>
        </w:rPr>
      </w:pPr>
      <w:r>
        <w:t xml:space="preserve">Сроки проведения государственной итоговой аттестации </w:t>
      </w:r>
      <w:proofErr w:type="gramStart"/>
      <w:r>
        <w:t>обучающихся</w:t>
      </w:r>
      <w:proofErr w:type="gramEnd"/>
      <w:r>
        <w:t xml:space="preserve"> 11 класса устанавливается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Годовой и  недельный  учебный план для 10-11 класса на 2020-2022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.г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.</w:t>
      </w:r>
    </w:p>
    <w:p w:rsidR="000475C6" w:rsidRDefault="000475C6" w:rsidP="000475C6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10</w:t>
      </w:r>
    </w:p>
    <w:tbl>
      <w:tblPr>
        <w:tblW w:w="9180" w:type="dxa"/>
        <w:tblInd w:w="93" w:type="dxa"/>
        <w:tblLook w:val="04A0"/>
      </w:tblPr>
      <w:tblGrid>
        <w:gridCol w:w="1980"/>
        <w:gridCol w:w="2260"/>
        <w:gridCol w:w="1060"/>
        <w:gridCol w:w="730"/>
        <w:gridCol w:w="710"/>
        <w:gridCol w:w="730"/>
        <w:gridCol w:w="710"/>
        <w:gridCol w:w="1000"/>
      </w:tblGrid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области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предметы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изучения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предмета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учебных часов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часов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2021-2022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2022-2023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нед-е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год-е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нед-е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год-е</w:t>
            </w:r>
            <w:proofErr w:type="spellEnd"/>
            <w:proofErr w:type="gramEnd"/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75C6" w:rsidTr="003B5F49">
        <w:trPr>
          <w:trHeight w:val="30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Обязательная часть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Родной язык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родная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(английский)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Общественные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науки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История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0475C6" w:rsidTr="003B5F4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Астрономия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34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культура, ОБЖ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экология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0475C6" w:rsidTr="003B5F49">
        <w:trPr>
          <w:trHeight w:val="41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2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проект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4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B5F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1377</w:t>
            </w:r>
          </w:p>
        </w:tc>
      </w:tr>
      <w:tr w:rsidR="000475C6" w:rsidTr="003B5F49">
        <w:trPr>
          <w:trHeight w:val="30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учебные предметы,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курсы по выбору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Название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Статус 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География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3B5F49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Химия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3B5F49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Основы финансовой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грамотности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3B5F49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Экономика в современном мире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3B5F49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Комплексный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анализ текста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3B5F49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Биология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3B5F49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3B5F49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Решение ключевых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задач по физике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3B5F49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Пользовательский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курс информатики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3B5F49" w:rsidTr="003B5F49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Обществознание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3B5F49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49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969</w:t>
            </w:r>
          </w:p>
        </w:tc>
      </w:tr>
    </w:tbl>
    <w:p w:rsidR="000475C6" w:rsidRDefault="000475C6" w:rsidP="000475C6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5C6" w:rsidRDefault="000475C6" w:rsidP="000475C6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0475C6" w:rsidRDefault="0071792C" w:rsidP="0004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9" o:spid="_x0000_s1026" style="position:absolute;margin-left:-.25pt;margin-top:-455.5pt;width:1pt;height:1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0" o:spid="_x0000_s1035" style="position:absolute;margin-left:25.45pt;margin-top:-455.5pt;width:.95pt;height:1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1" o:spid="_x0000_s1034" style="position:absolute;margin-left:127.5pt;margin-top:-455.5pt;width:.95pt;height:1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2" o:spid="_x0000_s1033" style="position:absolute;margin-left:229.65pt;margin-top:-455.5pt;width:1pt;height:1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3" o:spid="_x0000_s1032" style="position:absolute;margin-left:288.5pt;margin-top:-455.5pt;width:1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4" o:spid="_x0000_s1031" style="position:absolute;margin-left:-.25pt;margin-top:-313.3pt;width:1pt;height:.9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5" o:spid="_x0000_s1030" style="position:absolute;margin-left:25.45pt;margin-top:-313.3pt;width:.95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6" o:spid="_x0000_s1029" style="position:absolute;margin-left:-.25pt;margin-top:-234.9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7" o:spid="_x0000_s1028" style="position:absolute;margin-left:25.45pt;margin-top:-234.9pt;width:.95pt;height: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" o:allowincell="f" fillcolor="black" stroked="f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8" o:spid="_x0000_s1027" style="position:absolute;margin-left:-.25pt;margin-top:-.7pt;width:1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" o:allowincell="f" fillcolor="black" stroked="f">
            <v:path arrowok="t"/>
          </v:rect>
        </w:pict>
      </w:r>
    </w:p>
    <w:tbl>
      <w:tblPr>
        <w:tblW w:w="9180" w:type="dxa"/>
        <w:tblInd w:w="93" w:type="dxa"/>
        <w:tblLook w:val="04A0"/>
      </w:tblPr>
      <w:tblGrid>
        <w:gridCol w:w="1980"/>
        <w:gridCol w:w="2260"/>
        <w:gridCol w:w="1060"/>
        <w:gridCol w:w="730"/>
        <w:gridCol w:w="710"/>
        <w:gridCol w:w="730"/>
        <w:gridCol w:w="710"/>
        <w:gridCol w:w="1000"/>
      </w:tblGrid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области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предметы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изучения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предмета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учебных часов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часов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2020-2021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2021-2022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нед-е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год-е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нед-е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год-е</w:t>
            </w:r>
            <w:proofErr w:type="spellEnd"/>
            <w:proofErr w:type="gramEnd"/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75C6" w:rsidTr="003B5F49">
        <w:trPr>
          <w:trHeight w:val="30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Обязательная часть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Родной язык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родная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0475C6" w:rsidTr="003B5F49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(английский)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Общественные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науки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История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0475C6" w:rsidTr="003B5F4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Астрономия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34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культура, ОБЖ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экология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0475C6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5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проект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475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  <w:r w:rsidR="000475C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4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3B5F49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1377</w:t>
            </w:r>
          </w:p>
        </w:tc>
      </w:tr>
      <w:tr w:rsidR="000475C6" w:rsidTr="003B5F49">
        <w:trPr>
          <w:trHeight w:val="30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учебные предметы,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курсы по выбору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Название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Статус 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Химия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Основы финансовой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грамотности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Правовой букварь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Комплексный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анализ текста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31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Химия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Биология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475C6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Решение ключевых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задач по физике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Пользовательский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курс информатики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0475C6" w:rsidTr="003B5F49">
        <w:trPr>
          <w:trHeight w:val="4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Обществознание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0475C6" w:rsidTr="003B5F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935</w:t>
            </w:r>
          </w:p>
        </w:tc>
      </w:tr>
    </w:tbl>
    <w:p w:rsidR="000475C6" w:rsidRDefault="000475C6" w:rsidP="0004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475C6" w:rsidSect="000475C6">
          <w:pgSz w:w="11900" w:h="16837"/>
          <w:pgMar w:top="709" w:right="1026" w:bottom="568" w:left="1020" w:header="0" w:footer="0" w:gutter="0"/>
          <w:cols w:space="720" w:equalWidth="0">
            <w:col w:w="9860"/>
          </w:cols>
        </w:sectPr>
      </w:pPr>
    </w:p>
    <w:p w:rsidR="000475C6" w:rsidRDefault="000475C6" w:rsidP="000475C6">
      <w:pPr>
        <w:spacing w:after="0" w:line="240" w:lineRule="auto"/>
        <w:ind w:right="280"/>
        <w:rPr>
          <w:rFonts w:ascii="Times New Roman" w:hAnsi="Times New Roman" w:cs="Times New Roman"/>
          <w:sz w:val="24"/>
          <w:szCs w:val="24"/>
        </w:rPr>
        <w:sectPr w:rsidR="000475C6">
          <w:type w:val="continuous"/>
          <w:pgSz w:w="11900" w:h="16837"/>
          <w:pgMar w:top="1138" w:right="746" w:bottom="150" w:left="1020" w:header="0" w:footer="0" w:gutter="0"/>
          <w:cols w:space="720" w:equalWidth="0">
            <w:col w:w="10140"/>
          </w:cols>
        </w:sectPr>
      </w:pPr>
    </w:p>
    <w:p w:rsidR="000475C6" w:rsidRDefault="000475C6" w:rsidP="0004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</w:p>
    <w:p w:rsidR="000475C6" w:rsidRDefault="000475C6" w:rsidP="000475C6">
      <w:pPr>
        <w:pStyle w:val="Default"/>
        <w:jc w:val="both"/>
        <w:rPr>
          <w:color w:val="auto"/>
        </w:rPr>
      </w:pPr>
      <w:r>
        <w:rPr>
          <w:color w:val="auto"/>
        </w:rPr>
        <w:t>Учебная деятельность школы имеет логическое продолжение во внеурочной деятельности, которая реализуется через занятия обучающихся в кружках, секциях по интересам.</w:t>
      </w:r>
    </w:p>
    <w:p w:rsidR="000475C6" w:rsidRDefault="000475C6" w:rsidP="000475C6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Внеурочная деятельность 1-4 классы</w:t>
      </w:r>
    </w:p>
    <w:p w:rsidR="000475C6" w:rsidRDefault="000475C6" w:rsidP="000475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в соответствии с требованиями Стандарта по модели с преобладанием воспитательных мероприятий, в 1-4 классах организуется по следующим направлениям развития личности: общеинтеллектуальное, общекультурное, спортивно-оздоровительное, в таких формах как проектная и исследовательская деятельность, экскурсии, кружки, конференции, олимпиады, интеллектуальные марафоны, выставки-ярмарки, секции, соревнования и т. Д. </w:t>
      </w:r>
    </w:p>
    <w:p w:rsidR="000475C6" w:rsidRDefault="000475C6" w:rsidP="000475C6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внеурочной деятельности по </w:t>
      </w:r>
      <w:r>
        <w:rPr>
          <w:rFonts w:ascii="Times New Roman" w:hAnsi="Times New Roman" w:cs="Times New Roman"/>
          <w:b/>
          <w:sz w:val="24"/>
          <w:szCs w:val="24"/>
        </w:rPr>
        <w:t>спортивно-оздоровительному</w:t>
      </w:r>
      <w:r>
        <w:rPr>
          <w:rFonts w:ascii="Times New Roman" w:hAnsi="Times New Roman" w:cs="Times New Roman"/>
          <w:sz w:val="24"/>
          <w:szCs w:val="24"/>
        </w:rPr>
        <w:t xml:space="preserve"> направлению будут организованы: спортивная секция «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«Тропинкою здоровья»</w:t>
      </w:r>
      <w:r>
        <w:rPr>
          <w:rFonts w:ascii="Times New Roman" w:hAnsi="Times New Roman" w:cs="Times New Roman"/>
          <w:sz w:val="24"/>
          <w:szCs w:val="24"/>
        </w:rPr>
        <w:t xml:space="preserve"> в 1-4 классах, на реализацию которой отводится один недельный час. Занятия в секции позволят воспитывать у обучающихся бережное отношение к своему здоровью, расширить кругозор школьников в области физической культуры и спорта, сформировать у детей мотивационную сферу гигиенического поведения, безопасной жизни, узнать традиции формирования здорового образа жизни на основе традиционных казачьих игр и принципов народного воспитания. </w:t>
      </w:r>
    </w:p>
    <w:p w:rsidR="000475C6" w:rsidRDefault="000475C6" w:rsidP="000475C6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дать возможность детям проявить себя, творчески раскрыться в области различных видов искусства,  выявления и развития задатков и способностей лидера и других способностей, помогающих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достичь успеха в общественной деятельности в школе доступны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направления  внеурочной деятельности:</w:t>
      </w:r>
    </w:p>
    <w:p w:rsidR="000475C6" w:rsidRDefault="000475C6" w:rsidP="000475C6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Научно – познавательное </w:t>
      </w:r>
      <w:r>
        <w:rPr>
          <w:rFonts w:ascii="Times New Roman" w:hAnsi="Times New Roman" w:cs="Times New Roman"/>
          <w:sz w:val="24"/>
          <w:szCs w:val="24"/>
        </w:rPr>
        <w:t>представлено разнообразными  внеурочными занятиями по желанию обучающихся и их законных представителей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аправление имеет большое значение для формирования стремления развивать свои интеллектуальные возможности и реализуется через кружки в 1 - 4 классах. Кружки обеспечивают комплексное развитие различных видов памяти, внимания, развивают наблюдательность, воображение; способствуют развитию сенсорной сферы ребёнка, формируют нестандартное, логическое мышление.  </w:t>
      </w:r>
    </w:p>
    <w:p w:rsidR="000475C6" w:rsidRDefault="000475C6" w:rsidP="000475C6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Кружки этого направления  расширяет читательский кругозор обучающихся, знакомят их с произведениями, не входящими в образовательную программу.</w:t>
      </w:r>
    </w:p>
    <w:p w:rsidR="000475C6" w:rsidRDefault="000475C6" w:rsidP="000475C6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b/>
          <w:sz w:val="24"/>
          <w:szCs w:val="24"/>
        </w:rPr>
        <w:t>социального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кружки «Надо знать и выполнять правила дорожные» и «Школа безопасности»  в 1-4 классах позволит организовать обучение учащихся правилам безопасного поведения на дорогах, осуществлять профилактику детского дорожно-транспортного травматизма. </w:t>
      </w: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кружки позволят показать, как увлекателен, разнообразен, неисчерпаем окружающий мир. Обогащение запаса учащихся научными понятиями и законами, способствование формированию мировоззрения, читательской грамотности – цель работы данных кружков. Участие школьников в работе данных кружков позволят детям участвовать в различных конкурсах, творческих проектах, раскрыть интеллектуальный и творческий потенциал личности.</w:t>
      </w:r>
    </w:p>
    <w:p w:rsidR="000475C6" w:rsidRDefault="000475C6" w:rsidP="000475C6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направления внеурочной деятельности произведен на основании анкетирования родителей (их законных представителей) и обучающихся. </w:t>
      </w:r>
    </w:p>
    <w:p w:rsidR="000475C6" w:rsidRDefault="000475C6" w:rsidP="000475C6">
      <w:pPr>
        <w:pStyle w:val="afd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в 1-4 классах осуществляется во второй половине дня с промежутком в 45 минут после урочной деятельности. Учащиеся за время перерыва обеспечиваются горячим обедом, организуется динамическая пауза, экскурсии в природу, активный отдых. </w:t>
      </w: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используются различные формы организации, отличные от урочной системы обучения</w:t>
      </w: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41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1"/>
        <w:gridCol w:w="927"/>
        <w:gridCol w:w="65"/>
        <w:gridCol w:w="786"/>
        <w:gridCol w:w="206"/>
        <w:gridCol w:w="567"/>
        <w:gridCol w:w="928"/>
        <w:gridCol w:w="64"/>
        <w:gridCol w:w="1641"/>
      </w:tblGrid>
      <w:tr w:rsidR="000475C6" w:rsidTr="003B5F49">
        <w:trPr>
          <w:trHeight w:val="499"/>
        </w:trPr>
        <w:tc>
          <w:tcPr>
            <w:tcW w:w="10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Внеурочная деятельность      (кружки, секции, проектная деятельность)</w:t>
            </w:r>
          </w:p>
        </w:tc>
      </w:tr>
      <w:tr w:rsidR="000475C6" w:rsidTr="003B5F49">
        <w:trPr>
          <w:trHeight w:val="182"/>
        </w:trPr>
        <w:tc>
          <w:tcPr>
            <w:tcW w:w="10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 интеллектуальное направление</w:t>
            </w:r>
          </w:p>
        </w:tc>
      </w:tr>
      <w:tr w:rsidR="000475C6" w:rsidTr="00C2374E">
        <w:trPr>
          <w:trHeight w:val="25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0475C6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Очумелые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ручки (Вамбольд Н.А.)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75C6" w:rsidTr="00C2374E">
        <w:trPr>
          <w:trHeight w:val="25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Клуб «Почемучки»  </w:t>
            </w:r>
            <w:r w:rsidR="00C237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(Урезалова Т.Н.)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37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75C6" w:rsidTr="00C2374E">
        <w:trPr>
          <w:trHeight w:val="25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C2374E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Юный математик </w:t>
            </w:r>
            <w:r w:rsidR="000475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(Савина М.А.)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75C6" w:rsidTr="00C2374E">
        <w:trPr>
          <w:trHeight w:val="25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5C6" w:rsidTr="003B5F49">
        <w:trPr>
          <w:trHeight w:val="258"/>
        </w:trPr>
        <w:tc>
          <w:tcPr>
            <w:tcW w:w="10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Духовно – нравственное направление</w:t>
            </w:r>
          </w:p>
        </w:tc>
      </w:tr>
      <w:tr w:rsidR="000475C6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«Моя малая Родина»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0475C6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5C6" w:rsidTr="00C2374E">
        <w:trPr>
          <w:trHeight w:val="272"/>
        </w:trPr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Спортивно – оздоровительное направление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5C6" w:rsidTr="00C2374E">
        <w:trPr>
          <w:trHeight w:val="18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«Тропинкою здоровья»   (Буланова Ю.А.)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475C6" w:rsidTr="00C2374E">
        <w:trPr>
          <w:trHeight w:val="18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 народов России (Гукова В.В.)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475C6" w:rsidTr="00C2374E">
        <w:trPr>
          <w:trHeight w:val="213"/>
        </w:trPr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Общекультурное направление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75C6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«Волшебный карандаш» (Уткина Л.П.)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475C6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Кукольный театр  (Матафонова А.М.)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475C6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 гостях у сказки» (Потехина Е.Ю.)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2374E" w:rsidTr="00C2374E">
        <w:trPr>
          <w:trHeight w:val="241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4E" w:rsidRDefault="00C2374E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«Аппликация» (Борисенкова С.А.)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4E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4E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4E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4E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4E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75C6" w:rsidTr="003B5F49">
        <w:trPr>
          <w:trHeight w:val="241"/>
        </w:trPr>
        <w:tc>
          <w:tcPr>
            <w:tcW w:w="10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Социальное направление </w:t>
            </w:r>
          </w:p>
        </w:tc>
      </w:tr>
      <w:tr w:rsidR="000475C6" w:rsidTr="003B5F49">
        <w:trPr>
          <w:trHeight w:val="48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 безопасности  от «Сергея Парамонова» (Попова Т.В.)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75C6" w:rsidTr="003B5F49">
        <w:trPr>
          <w:trHeight w:val="617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«Надо знать и выполнять правила дорожные»  (Тарасова О.А.</w:t>
            </w:r>
            <w:r w:rsidR="00C237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475C6" w:rsidTr="003B5F49">
        <w:trPr>
          <w:trHeight w:val="15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C2374E" w:rsidP="003B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C2374E" w:rsidP="003B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</w:tbl>
    <w:p w:rsidR="000475C6" w:rsidRDefault="000475C6" w:rsidP="0004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 5-9 классы</w:t>
      </w:r>
    </w:p>
    <w:p w:rsidR="000475C6" w:rsidRDefault="000475C6" w:rsidP="000475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Внеурочная деятельность в 5-9 классах </w:t>
      </w:r>
      <w:r>
        <w:rPr>
          <w:rFonts w:ascii="Times New Roman" w:hAnsi="Times New Roman" w:cs="Times New Roman"/>
          <w:sz w:val="24"/>
          <w:szCs w:val="24"/>
        </w:rPr>
        <w:t xml:space="preserve">организуется в соответствии с требованиями Стандарта по модели с преобладанием воспитательных мероприятий, по основным направлениям развития личности: общеинтеллектуальное, общекультурное, спортивно-оздоровительное, духовно-нравственное. </w:t>
      </w:r>
    </w:p>
    <w:p w:rsidR="000475C6" w:rsidRDefault="000475C6" w:rsidP="000475C6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через организацию спортивной секции «Спортивные игры», работа которой позволит расширить кругозор школьников в области физической культуры и различных видов спортивных игр (баскетбол, волейбол, теннис), обеспечивает физическое развитие, оздоровление детей.</w:t>
      </w:r>
    </w:p>
    <w:p w:rsidR="000475C6" w:rsidRDefault="000475C6" w:rsidP="000475C6">
      <w:pPr>
        <w:pStyle w:val="af9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Общекультурное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будет осуществляться посредством творческой мастерской: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«Школа творчества», нацеленной на формирование художественно-творческих способностей и потребностей к декоративно-прикладной деятельности, развитие творческого потенциала учащихся и позволит расширить знания и умения учащихся о видах декоративно-прикладного творчества русского народа. </w:t>
      </w:r>
      <w:proofErr w:type="gramEnd"/>
    </w:p>
    <w:p w:rsidR="000475C6" w:rsidRDefault="000475C6" w:rsidP="000475C6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Общеинтеллектуальное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через кружок «Поиск», который способствует развитию у учащихся логического мышления и повышению уровня их интеллектуального развития, за счет дополнительного образования. </w:t>
      </w:r>
    </w:p>
    <w:p w:rsidR="000475C6" w:rsidRDefault="000475C6" w:rsidP="000475C6">
      <w:pPr>
        <w:tabs>
          <w:tab w:val="left" w:pos="-567"/>
          <w:tab w:val="left" w:pos="-540"/>
          <w:tab w:val="left" w:pos="-426"/>
          <w:tab w:val="left" w:pos="4500"/>
          <w:tab w:val="left" w:pos="9180"/>
          <w:tab w:val="left" w:pos="936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Элективный курс «Технология работы с контрольно-измерительными материалами» введен в количество 0,25 часа в 9 классе позволит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решать заданиями повышенной сложности.</w:t>
      </w:r>
    </w:p>
    <w:p w:rsidR="000475C6" w:rsidRDefault="000475C6" w:rsidP="000475C6">
      <w:pPr>
        <w:tabs>
          <w:tab w:val="left" w:pos="-567"/>
          <w:tab w:val="left" w:pos="-540"/>
          <w:tab w:val="left" w:pos="-426"/>
          <w:tab w:val="left" w:pos="4500"/>
          <w:tab w:val="left" w:pos="9180"/>
          <w:tab w:val="left" w:pos="936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практического применения полученных знаний предлагается элективный курс «Секреты русского языка» в количестве 0,5 часа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способствует повышению общекультурного уровня учащихся, воспитывает уважение к родному языку. </w:t>
      </w:r>
    </w:p>
    <w:p w:rsidR="000475C6" w:rsidRDefault="000475C6" w:rsidP="000475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целью формирования у учащихся понимания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познания характера, сущности и динамики природных, экологических, социально-экономических, геополитических и других процессов происходящих в России и мире вводится 1 недельный час кружка «За страницами учебников» в 9 классе.</w:t>
      </w:r>
      <w:proofErr w:type="gramEnd"/>
    </w:p>
    <w:p w:rsidR="000475C6" w:rsidRDefault="000475C6" w:rsidP="000475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формирования у учащихся целостной картины общества, освоения учащимися знаний об основных сферах человеческой деятельности и определения собственной позиции в общественной жизни вводится кружок «Имею право» в 9 классе 1 час.</w:t>
      </w:r>
    </w:p>
    <w:p w:rsidR="000475C6" w:rsidRDefault="000475C6" w:rsidP="000475C6">
      <w:pPr>
        <w:tabs>
          <w:tab w:val="left" w:pos="-567"/>
          <w:tab w:val="left" w:pos="-540"/>
          <w:tab w:val="left" w:pos="-426"/>
          <w:tab w:val="left" w:pos="4500"/>
          <w:tab w:val="left" w:pos="9180"/>
          <w:tab w:val="left" w:pos="936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воспитания обучающихся на основе знаний истории, культуры, традиций родного края, истории амурского казачества вводится кружок «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страницам школьного музея» в 5,6 классах – по 0,5 часу. Для расширения знаний о традициях, организации быта, народном творчестве.  </w:t>
      </w: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Внеурочная деятельность обучающихся 5-9 классов организуется педагогами дополнительного образования школы.</w:t>
      </w: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="528" w:tblpY="10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4"/>
        <w:gridCol w:w="2900"/>
        <w:gridCol w:w="1165"/>
        <w:gridCol w:w="1048"/>
        <w:gridCol w:w="1048"/>
        <w:gridCol w:w="956"/>
        <w:gridCol w:w="956"/>
      </w:tblGrid>
      <w:tr w:rsidR="000475C6" w:rsidTr="00C2374E">
        <w:trPr>
          <w:trHeight w:val="591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(кружки, секции, проектная деятельность и др.) 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173" w:type="dxa"/>
            <w:gridSpan w:val="5"/>
            <w:shd w:val="clear" w:color="auto" w:fill="auto"/>
          </w:tcPr>
          <w:p w:rsidR="000475C6" w:rsidRDefault="000475C6" w:rsidP="00C237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Недельные часы </w:t>
            </w:r>
          </w:p>
        </w:tc>
      </w:tr>
      <w:tr w:rsidR="000475C6" w:rsidTr="00C2374E">
        <w:trPr>
          <w:trHeight w:val="493"/>
        </w:trPr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класс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класс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0475C6" w:rsidTr="00C2374E">
        <w:trPr>
          <w:trHeight w:val="549"/>
        </w:trPr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интеллектуальное направление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«Мир шахмат»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C2374E">
        <w:trPr>
          <w:trHeight w:val="549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C2374E">
        <w:trPr>
          <w:trHeight w:val="80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«Спортивные игры»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C6" w:rsidTr="00C2374E">
        <w:trPr>
          <w:trHeight w:val="79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«Школа творчества»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5C6" w:rsidTr="00C2374E">
        <w:trPr>
          <w:trHeight w:val="80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«По страницам родного края»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C2374E">
        <w:trPr>
          <w:trHeight w:val="108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 в рамках воспитательной работы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C6" w:rsidTr="00C2374E">
        <w:trPr>
          <w:trHeight w:val="27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475C6" w:rsidRDefault="000475C6" w:rsidP="00C2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475C6" w:rsidRDefault="000475C6" w:rsidP="00C23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pStyle w:val="af6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475C6" w:rsidRDefault="000475C6" w:rsidP="0004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Default"/>
        <w:rPr>
          <w:b/>
          <w:bCs/>
          <w:color w:val="auto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 с легкой умственной отсталостью (вариант 1)</w:t>
      </w: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МОБУ Тыгдинской СОШ </w:t>
      </w: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2021/2022  учебный год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МОБУ Тыгдинской СОШ для учащихся с УО на 2020-2021 учебный год разработан по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варианту базисного учебного плана для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объем учебной нагрузки обучающихся соответствует максимально допустимому количеству часов.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нагрузка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соответствует базисному учебному плану.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1-4 классах осуществляется начальный этап обучения, на котором общеобразовательная подготовка сочетается с коррекционной и пропедевтической работой. Учебный план включает в себя общеобразовательные предметы, содержание которых приспособлено к возможностям обучающихся с ограниченными возможностями здоровья, специфические коррекционные предметы, а так же индивидуальные и групповые коррекционные занятия.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начального обучения (1-4 классы) являются: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основ учебной деятельности, элементарного усвоения образовательных областей: язык и речь, математика, живой мир и других – в соответствии с психофизическими возможностями обучающихся;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коррекционных мероприятий по физическому и психическому оздоровлению обучающихся, устранению или сглаживанию специфических, индивидуальных нарушений в доступных видах деятельности.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1 – 4 классах изучаются обязательные учебные предметы: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и развитие речи;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и развитие речи;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математика;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изобразительное искусство;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 и пение;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физкультура;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трудовое обучение.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младших (1-4 классах) проводятся занятия по развитию устной речи обучающихся на основе изучения предметов и явлений окружающей действительности, которые способствуют общему развитию детей с ограниченными возможностями здоровья, исправлению недостатков общего физического развития, общей и речевой моторики, воспитанию положительных качеств личности, эстетическому воспитанию. </w:t>
      </w:r>
    </w:p>
    <w:p w:rsidR="000475C6" w:rsidRDefault="000475C6" w:rsidP="000475C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5-9 классах продолжается обучение общеобразовательным предметам, содержание которых </w:t>
      </w:r>
      <w:r>
        <w:rPr>
          <w:rFonts w:ascii="Times New Roman" w:hAnsi="Times New Roman" w:cs="Times New Roman"/>
          <w:spacing w:val="8"/>
          <w:sz w:val="24"/>
          <w:szCs w:val="24"/>
        </w:rPr>
        <w:t>приспособлено к возможностям умственно отсталых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а также индивидуальные и групповые занятия и вводится </w:t>
      </w:r>
      <w:r>
        <w:rPr>
          <w:rFonts w:ascii="Times New Roman" w:hAnsi="Times New Roman" w:cs="Times New Roman"/>
          <w:spacing w:val="-1"/>
          <w:sz w:val="24"/>
          <w:szCs w:val="24"/>
        </w:rPr>
        <w:t>трудовое обучение, имеющее профессиональную направленность.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1-9 классах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предусмотрена трудовая практика в летний период. </w:t>
      </w:r>
      <w:r>
        <w:rPr>
          <w:rFonts w:ascii="Times New Roman" w:hAnsi="Times New Roman" w:cs="Times New Roman"/>
          <w:sz w:val="24"/>
          <w:szCs w:val="24"/>
        </w:rPr>
        <w:t xml:space="preserve">Летняя трудовая практика в 1-7 классах (в течение 10 дней), 8 классах (в течение 20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дней) по окончании учебного года или в том же объеме в течение года при продлении срока </w:t>
      </w:r>
      <w:r>
        <w:rPr>
          <w:rFonts w:ascii="Times New Roman" w:hAnsi="Times New Roman" w:cs="Times New Roman"/>
          <w:spacing w:val="-1"/>
          <w:sz w:val="24"/>
          <w:szCs w:val="24"/>
        </w:rPr>
        <w:t>обучения проводится на базе школьных мастерских.</w:t>
      </w:r>
      <w:r>
        <w:rPr>
          <w:rFonts w:ascii="Times New Roman" w:hAnsi="Times New Roman" w:cs="Times New Roman"/>
          <w:sz w:val="24"/>
          <w:szCs w:val="24"/>
        </w:rPr>
        <w:t xml:space="preserve"> Для занятий по трудовому обучению учащиеся 5-9 классов делятся на 2 группы: девочки и мальчики. Комплектование групп осуществляется с учетом интеллектуальных, психофизических особенностей обучающихся и рекомендаций врача.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Наполняемость групп по трудовому обучению не менее 6 человек. В школе имеется 2 мастерские, в которых дети обучаются: столярному и швейному делу.</w:t>
      </w:r>
    </w:p>
    <w:p w:rsidR="000475C6" w:rsidRDefault="000475C6" w:rsidP="000475C6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9 классов обучающиеся сдают экзамен по трудовому обучению и получают </w:t>
      </w:r>
      <w:r>
        <w:rPr>
          <w:rFonts w:ascii="Times New Roman" w:hAnsi="Times New Roman" w:cs="Times New Roman"/>
          <w:spacing w:val="-1"/>
          <w:sz w:val="24"/>
          <w:szCs w:val="24"/>
        </w:rPr>
        <w:t>документ установленного образца об окончании учреждения.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школьного компонента распределены: 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час на ведение истории в 5,6 классах;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час на ведение обществознания в 7 классе;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час на ведение ОБЖ в 8,9 классах;</w:t>
      </w:r>
    </w:p>
    <w:p w:rsidR="000475C6" w:rsidRDefault="000475C6" w:rsidP="000475C6">
      <w:pPr>
        <w:pStyle w:val="6"/>
        <w:shd w:val="clear" w:color="auto" w:fill="auto"/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проводится по расписанию класса, поэтому в учебный план включено по 1 дополнительному часу физической культуры в 5- 9 классах для повышения двигательной активности учащихся,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правил и нормативов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2.4.2.2821-10).</w:t>
      </w:r>
    </w:p>
    <w:p w:rsidR="000475C6" w:rsidRDefault="000475C6" w:rsidP="000475C6">
      <w:pPr>
        <w:pStyle w:val="6"/>
        <w:shd w:val="clear" w:color="auto" w:fill="auto"/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Трудовую подготовку дети могут получать во внеурочное время (кружки) и при организации трудовой деятельности. Количество часов значительно меньше предусмотренных планов коррекционной школы, но условия школы не позволяют увеличить число часов на трудовое обучение.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предметы позволяют корректировать дефекты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исправлять недостатки общего физического развития, прививать им практические умения и навыки, дающие возможность более широкого выбора профессии и свободной ориентировки в современном обществе и быту. </w:t>
      </w: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план начального общего образования </w:t>
      </w:r>
    </w:p>
    <w:p w:rsidR="000475C6" w:rsidRDefault="000475C6" w:rsidP="000475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40" w:type="dxa"/>
          <w:right w:w="40" w:type="dxa"/>
        </w:tblCellMar>
        <w:tblLook w:val="04A0"/>
      </w:tblPr>
      <w:tblGrid>
        <w:gridCol w:w="2738"/>
        <w:gridCol w:w="4536"/>
        <w:gridCol w:w="567"/>
        <w:gridCol w:w="709"/>
        <w:gridCol w:w="708"/>
        <w:gridCol w:w="852"/>
        <w:gridCol w:w="709"/>
      </w:tblGrid>
      <w:tr w:rsidR="000475C6" w:rsidTr="003B5F49">
        <w:trPr>
          <w:cantSplit/>
          <w:trHeight w:val="470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836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0475C6" w:rsidTr="003B5F49">
        <w:trPr>
          <w:cantSplit/>
          <w:trHeight w:val="230"/>
        </w:trPr>
        <w:tc>
          <w:tcPr>
            <w:tcW w:w="10110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C6" w:rsidTr="003B5F49">
        <w:trPr>
          <w:trHeight w:val="251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раз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витие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0475C6" w:rsidTr="003B5F49">
        <w:trPr>
          <w:trHeight w:val="229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раз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витие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475C6" w:rsidTr="003B5F49">
        <w:trPr>
          <w:trHeight w:val="221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Родной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221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Литературное чтение на родном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русском )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196"/>
        </w:trPr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Матема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475C6" w:rsidTr="003B5F49">
        <w:trPr>
          <w:trHeight w:val="30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Природа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Природоведе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ис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вая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475C6" w:rsidTr="003B5F49">
        <w:trPr>
          <w:trHeight w:val="189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0475C6" w:rsidTr="003B5F49">
        <w:trPr>
          <w:trHeight w:val="189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rPr>
          <w:trHeight w:val="97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обяза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тельная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нагруз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ка учащегося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2970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189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Предельно допустимая аудиторная учебная нагрузка при 5- 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3038</w:t>
            </w:r>
          </w:p>
        </w:tc>
      </w:tr>
    </w:tbl>
    <w:p w:rsidR="000475C6" w:rsidRDefault="000475C6" w:rsidP="000475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план начального общего образования </w:t>
      </w: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40" w:type="dxa"/>
          <w:right w:w="40" w:type="dxa"/>
        </w:tblCellMar>
        <w:tblLook w:val="04A0"/>
      </w:tblPr>
      <w:tblGrid>
        <w:gridCol w:w="2738"/>
        <w:gridCol w:w="4536"/>
        <w:gridCol w:w="567"/>
        <w:gridCol w:w="709"/>
        <w:gridCol w:w="708"/>
        <w:gridCol w:w="710"/>
        <w:gridCol w:w="851"/>
      </w:tblGrid>
      <w:tr w:rsidR="000475C6" w:rsidTr="003B5F49">
        <w:trPr>
          <w:cantSplit/>
          <w:trHeight w:val="230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94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475C6" w:rsidTr="003B5F49">
        <w:trPr>
          <w:cantSplit/>
          <w:trHeight w:val="230"/>
        </w:trPr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75C6" w:rsidTr="003B5F49">
        <w:trPr>
          <w:cantSplit/>
          <w:trHeight w:val="230"/>
        </w:trPr>
        <w:tc>
          <w:tcPr>
            <w:tcW w:w="9968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C6" w:rsidTr="003B5F49">
        <w:trPr>
          <w:trHeight w:val="251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раз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витие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75C6" w:rsidTr="003B5F49">
        <w:trPr>
          <w:trHeight w:val="229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раз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витие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75C6" w:rsidTr="003B5F49">
        <w:trPr>
          <w:trHeight w:val="221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Родной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русский)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53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Литературное чтение на родном (русском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196"/>
        </w:trPr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Матема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75C6" w:rsidTr="003B5F49">
        <w:trPr>
          <w:trHeight w:val="30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Природа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Природоведе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ис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вая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5C6" w:rsidTr="003B5F49">
        <w:trPr>
          <w:trHeight w:val="189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475C6" w:rsidTr="003B5F49">
        <w:trPr>
          <w:trHeight w:val="189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97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обяза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тельная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нагруз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ка учащегося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189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189"/>
        </w:trPr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Предельно допустимая аудиторная учебная нагрузка при 5- дневной учебной неделе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</w:tbl>
    <w:p w:rsidR="000475C6" w:rsidRDefault="000475C6" w:rsidP="000475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план основное общее образование </w:t>
      </w:r>
    </w:p>
    <w:tbl>
      <w:tblPr>
        <w:tblW w:w="106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40" w:type="dxa"/>
          <w:right w:w="40" w:type="dxa"/>
        </w:tblCellMar>
        <w:tblLook w:val="04A0"/>
      </w:tblPr>
      <w:tblGrid>
        <w:gridCol w:w="2172"/>
        <w:gridCol w:w="3544"/>
        <w:gridCol w:w="992"/>
        <w:gridCol w:w="709"/>
        <w:gridCol w:w="708"/>
        <w:gridCol w:w="1134"/>
        <w:gridCol w:w="709"/>
        <w:gridCol w:w="709"/>
      </w:tblGrid>
      <w:tr w:rsidR="000475C6" w:rsidTr="003B5F49">
        <w:trPr>
          <w:cantSplit/>
          <w:trHeight w:val="470"/>
        </w:trPr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475C6" w:rsidTr="003B5F49">
        <w:trPr>
          <w:cantSplit/>
          <w:trHeight w:val="230"/>
        </w:trPr>
        <w:tc>
          <w:tcPr>
            <w:tcW w:w="10677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475C6" w:rsidTr="003B5F49">
        <w:trPr>
          <w:trHeight w:val="251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C6" w:rsidTr="003B5F49">
        <w:trPr>
          <w:trHeight w:val="251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0475C6" w:rsidTr="003B5F49">
        <w:trPr>
          <w:trHeight w:val="22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0475C6" w:rsidTr="003B5F49">
        <w:trPr>
          <w:trHeight w:val="297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Родной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русский)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475C6" w:rsidTr="003B5F49">
        <w:trPr>
          <w:trHeight w:val="221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Родная (русская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475C6" w:rsidTr="003B5F49">
        <w:trPr>
          <w:trHeight w:val="196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Матема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История.</w:t>
            </w:r>
          </w:p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ис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475C6" w:rsidTr="003B5F49">
        <w:trPr>
          <w:trHeight w:val="440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0475C6" w:rsidTr="003B5F49">
        <w:trPr>
          <w:trHeight w:val="239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вая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475C6" w:rsidTr="003B5F49">
        <w:trPr>
          <w:trHeight w:val="189"/>
        </w:trPr>
        <w:tc>
          <w:tcPr>
            <w:tcW w:w="5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</w:t>
            </w:r>
          </w:p>
        </w:tc>
      </w:tr>
      <w:tr w:rsidR="000475C6" w:rsidTr="003B5F49">
        <w:trPr>
          <w:trHeight w:val="189"/>
        </w:trPr>
        <w:tc>
          <w:tcPr>
            <w:tcW w:w="5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rPr>
          <w:trHeight w:val="308"/>
        </w:trPr>
        <w:tc>
          <w:tcPr>
            <w:tcW w:w="5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Предельно допустимая аудиторная учебная нагрузка при 5- дневной учебной неделе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4250</w:t>
            </w:r>
          </w:p>
        </w:tc>
      </w:tr>
    </w:tbl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Недельный план  основное общее образование </w:t>
      </w:r>
    </w:p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40" w:type="dxa"/>
          <w:right w:w="40" w:type="dxa"/>
        </w:tblCellMar>
        <w:tblLook w:val="04A0"/>
      </w:tblPr>
      <w:tblGrid>
        <w:gridCol w:w="2172"/>
        <w:gridCol w:w="3544"/>
        <w:gridCol w:w="992"/>
        <w:gridCol w:w="709"/>
        <w:gridCol w:w="708"/>
        <w:gridCol w:w="1134"/>
        <w:gridCol w:w="709"/>
        <w:gridCol w:w="709"/>
      </w:tblGrid>
      <w:tr w:rsidR="000475C6" w:rsidTr="003B5F49">
        <w:trPr>
          <w:cantSplit/>
          <w:trHeight w:val="470"/>
        </w:trPr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475C6" w:rsidTr="003B5F49">
        <w:trPr>
          <w:cantSplit/>
          <w:trHeight w:val="230"/>
        </w:trPr>
        <w:tc>
          <w:tcPr>
            <w:tcW w:w="10677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475C6" w:rsidTr="003B5F49">
        <w:trPr>
          <w:trHeight w:val="251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C6" w:rsidTr="003B5F49">
        <w:trPr>
          <w:trHeight w:val="251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475C6" w:rsidTr="003B5F49">
        <w:trPr>
          <w:trHeight w:val="22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475C6" w:rsidTr="003B5F49">
        <w:trPr>
          <w:trHeight w:val="221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Родной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русский)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2, 5</w:t>
            </w:r>
          </w:p>
        </w:tc>
      </w:tr>
      <w:tr w:rsidR="000475C6" w:rsidTr="003B5F49">
        <w:trPr>
          <w:trHeight w:val="221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Родная (русская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196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Матема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Обще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История.</w:t>
            </w:r>
          </w:p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ис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440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239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вая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189"/>
        </w:trPr>
        <w:tc>
          <w:tcPr>
            <w:tcW w:w="5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0475C6" w:rsidTr="003B5F49">
        <w:trPr>
          <w:trHeight w:val="189"/>
        </w:trPr>
        <w:tc>
          <w:tcPr>
            <w:tcW w:w="5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5C6" w:rsidTr="003B5F49">
        <w:trPr>
          <w:trHeight w:val="189"/>
        </w:trPr>
        <w:tc>
          <w:tcPr>
            <w:tcW w:w="21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308"/>
        </w:trPr>
        <w:tc>
          <w:tcPr>
            <w:tcW w:w="5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Предельно допустимая аудиторная учебная нагрузка при 5- дневной учебной неделе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</w:tbl>
    <w:p w:rsidR="000475C6" w:rsidRDefault="000475C6" w:rsidP="000475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0475C6" w:rsidRDefault="000475C6" w:rsidP="000475C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 на 2021/2022учебный год</w:t>
      </w: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Учебный план для обучающихся с задержкой психического развития разработан на основе  федерального базисного учебного плана специальных (коррекционных) образовательных учреждений VII вида (приказ Министерства образования Российской Федерации от 10 апреля 2002 года № 29/2065-П) с учетом гигиенических требований к максимальным величинам образовательной нагрузки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2.4.1178 – 02).</w:t>
      </w:r>
      <w:proofErr w:type="gramEnd"/>
    </w:p>
    <w:p w:rsidR="000475C6" w:rsidRDefault="000475C6" w:rsidP="000475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обучения – 9-10 лет: в начальной школе 4 года (с подготовительным классом – 5 лет); в основной школе – 5 лет.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 состоит из инвариантной (обязательной) и вариативной части. Федеральный компонент представлен в виде инвариантного (обязательного) набора образовательных областей и учебных предметов (общеобразовательных и коррекционных). Часы компонента образовательного учреждения предназначаются для изучения предметов, обозначенных в образовательных областях (для более глубокого изучения его содержания), для введения новых учебных предметов, для проведения занятий по выбору и факультативных занятий.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Учебный план начального общего образования обучающихся с задержкой психического развития составлен с учетом решения двух основных задач:</w:t>
      </w:r>
      <w:proofErr w:type="gramEnd"/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сформировать основы функциональной грамотности и основные умения и навыки учения и общения, дать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начальные представления об отечественной и мировой культуре;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как можно полнее осуществить коррекцию отставания в развитии обучающихся, ликвидируя пробелы в знаниях и представлениях об окружающем мире, характерные для этих обучающихся, и преодолеть недостатки, возникшие в результате нарушенного развития, включая недостатки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мыслительной деятельности, речи, моторики, пространственной ориентировки, регуляции поведения и др. 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Поскольку неполноценность, фрагментарность представлений об окружающем мире и недостатки речевого развития являются характерными для обучающихся этой категории, вместо курса “Окружающий мир” в I и II классах вводится курс “Ознакомление с окружающим миром и развитие речи”, имеющий коррекционное значение и направленный на формирование знаний и полноценных представлений об окружающем мире, развитие речи обучающихся на основе приобретаемых знаний, а также на формирование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развитие у них основных умственных операций и действий. При наличии подготовительного класса этот курс вводится в нем.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часов, отводимое русскому языку, увеличено по сравнению с учебным планом общего типа за счет введения раздела пропедевтики обучения грамоте. 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Количество часов, отводимое на математику также увеличено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поскольку у многих обучающихся с задержкой психического развития не сформированы элементарные математические представления, обычно складывающиеся у нормально развивающихся старших дошкольников даже без специального обучения.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более успешного продвижения в общем развитии отдельных обучающихся, коррекции недостатков их психического развития, а также ликвидации имеющихся или предупреждения возможных пробелов в знаниях вводятся коррекционные групповые и индивидуальные занятия.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Обязательные индивидуальные и групповые коррекционные занятия оказываются за пределами нагрузки обучающихся, рассчитываемой как максимально допустимая недельная нагрузка в академических часах (Письмо МО РФ от 06.09.2002 г. № 03-51-127 ин/13-03).Указанное количество недельных часов (3-4 часа), отводимых на эти занятия в каждом классе в зависимости от года обучения,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2-3 обучающихся), укомплектованных на основе сходства корригируемых недостатков.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качестве обязательного учебного предмета “Ритмика” (2 часа в неделю в подготовительном классе и 1 час в неделю в I – IV классах) обусловлено необходимостью коррекции отклонений в развитии моторной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речемоторной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обучающихся.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предмет «Физическая культура» направлен на физическое развитие обучающихся и представлен в учебном плане на всех годах обучения третьим уроком физкультуры, </w:t>
      </w:r>
      <w:proofErr w:type="gramEnd"/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 учебный план, предусматривается трудовая подготовка по разным видам деятельности, выбираемым учреждением в соответствии с региональными и местными условиями, а также коррекция недостатков в развитии и индивидуальная и групповая коррекционная работа, направленная на преодоление трудностей в овладении отдельными предметами.</w:t>
      </w:r>
    </w:p>
    <w:p w:rsidR="000475C6" w:rsidRDefault="000475C6" w:rsidP="00047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обязательных занятий по выбору вводятся дополнительные занятия по трудовой подготовке. </w:t>
      </w:r>
    </w:p>
    <w:p w:rsidR="000475C6" w:rsidRDefault="000475C6" w:rsidP="000475C6">
      <w:pPr>
        <w:pStyle w:val="HTML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индивидуальные и групповые коррекционные занятия количество часов указано на класс. На одного обучающегося или группу отводится 15 – 25 мин.</w:t>
      </w:r>
    </w:p>
    <w:p w:rsidR="000475C6" w:rsidRDefault="000475C6" w:rsidP="0004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Начальное  общее образование</w:t>
      </w: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Годовой план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268"/>
        <w:gridCol w:w="1134"/>
        <w:gridCol w:w="992"/>
        <w:gridCol w:w="992"/>
        <w:gridCol w:w="1134"/>
        <w:gridCol w:w="993"/>
      </w:tblGrid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</w:tr>
      <w:tr w:rsidR="000475C6" w:rsidTr="003B5F4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2904</w:t>
            </w:r>
          </w:p>
        </w:tc>
      </w:tr>
      <w:tr w:rsidR="000475C6" w:rsidTr="003B5F4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5C6" w:rsidTr="003B5F4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Предельно допустимая аудиторная учебная нагрузка 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3039</w:t>
            </w:r>
          </w:p>
        </w:tc>
      </w:tr>
    </w:tbl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rPr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</w:p>
    <w:p w:rsidR="000475C6" w:rsidRDefault="000475C6" w:rsidP="000475C6">
      <w:pPr>
        <w:pStyle w:val="afd"/>
        <w:spacing w:line="240" w:lineRule="auto"/>
        <w:ind w:right="-36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Недельный план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551"/>
        <w:gridCol w:w="820"/>
        <w:gridCol w:w="740"/>
        <w:gridCol w:w="1275"/>
        <w:gridCol w:w="1134"/>
        <w:gridCol w:w="993"/>
      </w:tblGrid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0475C6" w:rsidTr="003B5F4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75C6" w:rsidTr="003B5F49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на родном языке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родном (русском) языке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75C6" w:rsidTr="003B5F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0475C6" w:rsidTr="003B5F4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5C6" w:rsidRDefault="000475C6" w:rsidP="003B5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75C6" w:rsidTr="003B5F4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5C6" w:rsidTr="003B5F49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Недельный план</w:t>
      </w:r>
    </w:p>
    <w:p w:rsidR="000475C6" w:rsidRDefault="000475C6" w:rsidP="0004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2381"/>
        <w:gridCol w:w="667"/>
        <w:gridCol w:w="666"/>
        <w:gridCol w:w="793"/>
        <w:gridCol w:w="817"/>
        <w:gridCol w:w="672"/>
        <w:gridCol w:w="966"/>
      </w:tblGrid>
      <w:tr w:rsidR="000475C6" w:rsidTr="003B5F49">
        <w:trPr>
          <w:trHeight w:val="545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81" w:type="dxa"/>
            <w:vMerge w:val="restart"/>
            <w:tcBorders>
              <w:tr2bl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615" w:type="dxa"/>
            <w:gridSpan w:val="5"/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rPr>
          <w:trHeight w:val="317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r2bl w:val="single" w:sz="4" w:space="0" w:color="auto"/>
            </w:tcBorders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0475C6" w:rsidTr="003B5F49">
        <w:trPr>
          <w:gridAfter w:val="6"/>
          <w:wAfter w:w="4581" w:type="dxa"/>
          <w:trHeight w:val="31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0475C6" w:rsidTr="003B5F49">
        <w:trPr>
          <w:trHeight w:val="330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родная литература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(русский) язык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7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Родная (русская) литература</w:t>
            </w:r>
          </w:p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2,5-</w:t>
            </w:r>
          </w:p>
        </w:tc>
      </w:tr>
      <w:tr w:rsidR="000475C6" w:rsidTr="003B5F49">
        <w:trPr>
          <w:trHeight w:val="360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475C6" w:rsidTr="003B5F49">
        <w:trPr>
          <w:trHeight w:val="360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427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475C6" w:rsidTr="003B5F49">
        <w:trPr>
          <w:trHeight w:val="201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402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234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318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475C6" w:rsidTr="003B5F49">
        <w:trPr>
          <w:trHeight w:val="181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21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251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251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475C6" w:rsidTr="003B5F49">
        <w:trPr>
          <w:trHeight w:val="21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301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475C6" w:rsidTr="003B5F49">
        <w:trPr>
          <w:trHeight w:val="413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5612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6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5612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Merge w:val="restart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Merge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и Основы безопасности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Элективный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профессиональная карьера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«Секреты русского языка»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0475C6" w:rsidTr="003B5F49">
        <w:trPr>
          <w:trHeight w:val="385"/>
          <w:jc w:val="center"/>
        </w:trPr>
        <w:tc>
          <w:tcPr>
            <w:tcW w:w="323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курс</w:t>
            </w:r>
          </w:p>
        </w:tc>
        <w:tc>
          <w:tcPr>
            <w:tcW w:w="2381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биологических знаний»</w:t>
            </w:r>
          </w:p>
        </w:tc>
        <w:tc>
          <w:tcPr>
            <w:tcW w:w="66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672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475C6" w:rsidTr="003B5F49">
        <w:trPr>
          <w:trHeight w:val="232"/>
          <w:jc w:val="center"/>
        </w:trPr>
        <w:tc>
          <w:tcPr>
            <w:tcW w:w="5612" w:type="dxa"/>
            <w:gridSpan w:val="2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6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17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="000475C6" w:rsidRDefault="000475C6" w:rsidP="003B5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</w:tbl>
    <w:p w:rsidR="000475C6" w:rsidRDefault="000475C6" w:rsidP="000475C6">
      <w:pPr>
        <w:tabs>
          <w:tab w:val="left" w:pos="80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75C6" w:rsidRDefault="000475C6" w:rsidP="000475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5C6" w:rsidRDefault="000475C6" w:rsidP="0004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Недельный план</w:t>
      </w:r>
    </w:p>
    <w:p w:rsidR="000475C6" w:rsidRDefault="000475C6" w:rsidP="000475C6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Пояснительная записка к учебному плану</w:t>
      </w:r>
    </w:p>
    <w:p w:rsidR="000475C6" w:rsidRDefault="000475C6" w:rsidP="000475C6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для </w:t>
      </w:r>
      <w:proofErr w:type="gramStart"/>
      <w:r>
        <w:rPr>
          <w:b/>
          <w:bCs/>
          <w:color w:val="auto"/>
        </w:rPr>
        <w:t>обучающихся</w:t>
      </w:r>
      <w:proofErr w:type="gramEnd"/>
      <w:r>
        <w:rPr>
          <w:b/>
          <w:bCs/>
          <w:color w:val="auto"/>
        </w:rPr>
        <w:t xml:space="preserve"> ОВЗ (надомное обучение) </w:t>
      </w:r>
    </w:p>
    <w:p w:rsidR="000475C6" w:rsidRDefault="000475C6" w:rsidP="000475C6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на 2021/2022  учебный год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proofErr w:type="gramStart"/>
      <w:r>
        <w:rPr>
          <w:color w:val="auto"/>
        </w:rPr>
        <w:t>Учебный план МОБУ Тыгдинской СОШ для детей, обучающихся на дому по индивидуальной программе на 2020-2021  учебный год разработан на основе Закона Российской Федерации «Об образовании в РФ», Базисного учебного плана специальных (коррекционных) общеобразовательных учреждений VIII вида (II вариант); Типового положения о специальном (коррекционном) образовательном учреждении для обучающихся с отклонениями в развитии;</w:t>
      </w:r>
      <w:proofErr w:type="gramEnd"/>
      <w:r>
        <w:rPr>
          <w:color w:val="auto"/>
        </w:rPr>
        <w:t xml:space="preserve"> Образовательной программы, Программы развития школы, постановлением Правительства Российской Федераций от 18.07.96 № 861 «Об утверждении порядка воспитания и обучения детей-инвалидов на дому и в негосударственных образовательных учреждениях» с соблюдением норм </w:t>
      </w:r>
      <w:proofErr w:type="spellStart"/>
      <w:r>
        <w:rPr>
          <w:color w:val="auto"/>
        </w:rPr>
        <w:t>СанПина</w:t>
      </w:r>
      <w:proofErr w:type="spellEnd"/>
      <w:r>
        <w:rPr>
          <w:color w:val="auto"/>
        </w:rPr>
        <w:t xml:space="preserve"> 2.4.2.1178-02 от 5 декабря 2002, Устава школы.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Режим работы обучающихся по утвержденному приказом расписанию занятий в соответствии с отведённым количеством часов.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Существующая практика организации надомного обучения показывает, что оно не может в полной мере обеспечить качественное образование: ребенок лишается естественной социальной среды, каковой является школьный коллектив. Учитывая специфику состояния здоровья обучающихся, а так же динамику индивидуального развития знаний, умений и навыков, возникла необходимость корректировать учебный план, который рассчитан на дифференциацию обучения, индивидуальное развитие каждого ребенка.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Содержание образовательных предметов </w:t>
      </w:r>
      <w:proofErr w:type="gramStart"/>
      <w:r>
        <w:rPr>
          <w:color w:val="auto"/>
        </w:rPr>
        <w:t>значительно снижено</w:t>
      </w:r>
      <w:proofErr w:type="gramEnd"/>
      <w:r>
        <w:rPr>
          <w:color w:val="auto"/>
        </w:rPr>
        <w:t xml:space="preserve"> по сравнению с базовыми курсами. Учебный материал дается в доступной форме, адекватной интеллектуальному развитию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 xml:space="preserve">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Особое внимание уделяется развитию связной устной и письменной речи, формированию приемов мыслительной деятельности, приемов управления учебной деятельностью, коммуникативных умений.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Индивидуальный учебный план включает общеобразовательные предметы, содержание которых приспособлено к возможностям обучающихся с ограниченными возможностями здоровья, специфические коррекционные предметы, а также индивидуальные коррекционные занятия.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Еще одной особенностью организации образовательного процесса надомного обучения является обязательное включение в деятельность родителей обучающихся. Это особенность реализуется через согласование с родителями индивидуального образовательного маршрута и единой программы воспитания, формирование у родителей адекватной оценки возможностей ребенка, создание системы индивидуального консультирования.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lastRenderedPageBreak/>
        <w:t xml:space="preserve">Общее количество часов для обучающихся на уровне начального общего образования до 8 часов в неделю. В I-IV классах осуществляется начальный этап обучения, на котором осуществляется общеобразовательная подготовка. Учебный план на начальном уровне образования реализуется посредством учебных предметов: «Чтение и развитие речи», «Письмо и развитие речи», «Математика» и «Трудовое обучение»», «Математика» и «Трудовое обучение», распределение часов различно по годам начального уровня образования. Общее количество часов для обучающихся на уровне основного общего образования – до 10 часов в неделю.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В 5-9 классах продолжается обучение по </w:t>
      </w:r>
      <w:proofErr w:type="gramStart"/>
      <w:r>
        <w:rPr>
          <w:color w:val="auto"/>
        </w:rPr>
        <w:t>общеобразовательным</w:t>
      </w:r>
      <w:proofErr w:type="gramEnd"/>
      <w:r>
        <w:rPr>
          <w:color w:val="auto"/>
        </w:rPr>
        <w:t xml:space="preserve"> предмета: письмо и развитие речи, чтение и развитие речи, математика, увеличивается количество часов на трудовое обучение. Уроки трудового </w:t>
      </w:r>
      <w:proofErr w:type="gramStart"/>
      <w:r>
        <w:rPr>
          <w:color w:val="auto"/>
        </w:rPr>
        <w:t>обучения по</w:t>
      </w:r>
      <w:proofErr w:type="gramEnd"/>
      <w:r>
        <w:rPr>
          <w:color w:val="auto"/>
        </w:rPr>
        <w:t xml:space="preserve"> медицинским показаниям и заявлению родителей (лиц из заменяющих) могут проводиться как дома, так и осуществляться в школе – по расписанию занятий. Итоговая аттестация осуществляется в соответствии с Положением об итоговой аттестации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 xml:space="preserve">, принятым педагогическим советом учреждения и утвержденным руководителем учреждения.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Итоговая аттестация включает в себя: проверку техники чтения во 2-5-х классах; диктант во 2-8 классах по письму и развитию речи; контрольные работы по математике во 2-9-х классах; согласно графику промежуточной аттестации. Итоги аттестации оцениваются по пятибалльной системе. </w:t>
      </w:r>
    </w:p>
    <w:p w:rsidR="000475C6" w:rsidRDefault="000475C6" w:rsidP="000475C6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По окончании IX класса обучающиеся сдают экзамен по трудовому обучению и получают документ об окончании школы установленного образца, поэтому на ведение технологии отведено большое количество часов. </w:t>
      </w:r>
    </w:p>
    <w:p w:rsidR="000475C6" w:rsidRDefault="000475C6" w:rsidP="000475C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Учебный план имеет необходимое кадровое, методическое, материально-техническое обеспечение. Учебный план способствует социализации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учебно-воспитательного процесса, дает возможность адаптировать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социальным условиям жизни, развить коммуникабельность и познавательные интересы школьника.</w:t>
      </w:r>
    </w:p>
    <w:p w:rsidR="000475C6" w:rsidRDefault="000475C6" w:rsidP="000475C6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</w:t>
      </w:r>
    </w:p>
    <w:tbl>
      <w:tblPr>
        <w:tblW w:w="9713" w:type="dxa"/>
        <w:tblInd w:w="142" w:type="dxa"/>
        <w:tblLayout w:type="fixed"/>
        <w:tblLook w:val="04A0"/>
      </w:tblPr>
      <w:tblGrid>
        <w:gridCol w:w="3368"/>
        <w:gridCol w:w="649"/>
        <w:gridCol w:w="769"/>
        <w:gridCol w:w="850"/>
        <w:gridCol w:w="670"/>
        <w:gridCol w:w="769"/>
        <w:gridCol w:w="639"/>
        <w:gridCol w:w="624"/>
        <w:gridCol w:w="769"/>
        <w:gridCol w:w="606"/>
      </w:tblGrid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080"/>
            </w:tblGrid>
            <w:tr w:rsidR="000475C6" w:rsidTr="003B5F49">
              <w:trPr>
                <w:trHeight w:val="214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Образовательные области </w:t>
                  </w:r>
                </w:p>
              </w:tc>
            </w:tr>
          </w:tbl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2238"/>
              <w:gridCol w:w="236"/>
            </w:tblGrid>
            <w:tr w:rsidR="000475C6" w:rsidTr="003B5F49">
              <w:trPr>
                <w:trHeight w:val="214"/>
              </w:trPr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Начальное </w:t>
                  </w:r>
                </w:p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Основное</w:t>
            </w:r>
          </w:p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общее образование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236"/>
              <w:gridCol w:w="331"/>
            </w:tblGrid>
            <w:tr w:rsidR="000475C6" w:rsidTr="003B5F49">
              <w:trPr>
                <w:trHeight w:val="214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 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2 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3 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4 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  <w:gridCol w:w="236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5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239"/>
            </w:tblGrid>
            <w:tr w:rsidR="000475C6" w:rsidTr="003B5F49">
              <w:trPr>
                <w:trHeight w:val="214"/>
              </w:trPr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7 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  <w:gridCol w:w="236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 xml:space="preserve">8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Чтение и развитие речи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66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35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35 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34 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Письмо и развитие речи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99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102 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Математика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99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105 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68 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Природоведение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Биология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География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Трудовое обучение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70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Проф. труд обучение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35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35 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136 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ИТОГО: обязательная нагрузка 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264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340 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Всего максимальная нагрузка обучающегося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264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280 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5C6" w:rsidRDefault="000475C6" w:rsidP="003B5F49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340 </w:t>
            </w:r>
          </w:p>
        </w:tc>
      </w:tr>
    </w:tbl>
    <w:p w:rsidR="000475C6" w:rsidRDefault="000475C6" w:rsidP="000475C6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5C6" w:rsidRDefault="000475C6" w:rsidP="000475C6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W w:w="9713" w:type="dxa"/>
        <w:tblInd w:w="142" w:type="dxa"/>
        <w:tblLayout w:type="fixed"/>
        <w:tblLook w:val="04A0"/>
      </w:tblPr>
      <w:tblGrid>
        <w:gridCol w:w="3368"/>
        <w:gridCol w:w="649"/>
        <w:gridCol w:w="769"/>
        <w:gridCol w:w="850"/>
        <w:gridCol w:w="670"/>
        <w:gridCol w:w="769"/>
        <w:gridCol w:w="639"/>
        <w:gridCol w:w="624"/>
        <w:gridCol w:w="769"/>
        <w:gridCol w:w="606"/>
      </w:tblGrid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080"/>
            </w:tblGrid>
            <w:tr w:rsidR="000475C6" w:rsidTr="003B5F49">
              <w:trPr>
                <w:trHeight w:val="214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Образовательные области</w:t>
                  </w:r>
                </w:p>
              </w:tc>
            </w:tr>
          </w:tbl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2238"/>
              <w:gridCol w:w="236"/>
            </w:tblGrid>
            <w:tr w:rsidR="000475C6" w:rsidTr="003B5F49">
              <w:trPr>
                <w:trHeight w:val="214"/>
              </w:trPr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Начальное</w:t>
                  </w:r>
                </w:p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Основное</w:t>
            </w:r>
          </w:p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общее образование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Классы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236"/>
              <w:gridCol w:w="331"/>
            </w:tblGrid>
            <w:tr w:rsidR="000475C6" w:rsidTr="003B5F49">
              <w:trPr>
                <w:trHeight w:val="214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2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3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4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  <w:gridCol w:w="236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239"/>
            </w:tblGrid>
            <w:tr w:rsidR="000475C6" w:rsidTr="003B5F49">
              <w:trPr>
                <w:trHeight w:val="214"/>
              </w:trPr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7</w:t>
                  </w:r>
                </w:p>
              </w:tc>
            </w:tr>
          </w:tbl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331"/>
              <w:gridCol w:w="236"/>
            </w:tblGrid>
            <w:tr w:rsidR="000475C6" w:rsidTr="003B5F49">
              <w:trPr>
                <w:trHeight w:val="214"/>
              </w:trPr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5C6" w:rsidRDefault="000475C6" w:rsidP="003B5F49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Чтение и развитие речи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Письмо и развитие речи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Математика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Природоведение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Биология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География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История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Обществознание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Изобразительное искусство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Трудовое обучение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Проф. труд обучение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ИТОГО: обязательная нагрузка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Факультативные занятия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</w:p>
        </w:tc>
      </w:tr>
      <w:tr w:rsidR="000475C6" w:rsidTr="003B5F49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Всего максимальная нагрузка обучающегося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5C6" w:rsidRDefault="000475C6" w:rsidP="003B5F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</w:tbl>
    <w:p w:rsidR="000475C6" w:rsidRDefault="000475C6" w:rsidP="000475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886" w:rsidRDefault="00065886"/>
    <w:sectPr w:rsidR="00065886" w:rsidSect="00047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Segoe Print"/>
    <w:charset w:val="4E"/>
    <w:family w:val="auto"/>
    <w:pitch w:val="default"/>
    <w:sig w:usb0="00000000" w:usb1="00000000" w:usb2="00000012" w:usb3="00000000" w:csb0="0002000D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DA5"/>
    <w:multiLevelType w:val="multilevel"/>
    <w:tmpl w:val="08B12D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F1E36"/>
    <w:multiLevelType w:val="multilevel"/>
    <w:tmpl w:val="11AF1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A5993"/>
    <w:multiLevelType w:val="multilevel"/>
    <w:tmpl w:val="2BAA5993"/>
    <w:lvl w:ilvl="0">
      <w:start w:val="1"/>
      <w:numFmt w:val="decimal"/>
      <w:lvlText w:val="%1."/>
      <w:lvlJc w:val="left"/>
      <w:pPr>
        <w:ind w:left="6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A5D240D"/>
    <w:multiLevelType w:val="multilevel"/>
    <w:tmpl w:val="4A5D240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56F06"/>
    <w:multiLevelType w:val="multilevel"/>
    <w:tmpl w:val="58156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C3E97"/>
    <w:multiLevelType w:val="multilevel"/>
    <w:tmpl w:val="588C3E9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F2950"/>
    <w:multiLevelType w:val="multilevel"/>
    <w:tmpl w:val="5C3F2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475F1"/>
    <w:multiLevelType w:val="multilevel"/>
    <w:tmpl w:val="5C4475F1"/>
    <w:lvl w:ilvl="0">
      <w:start w:val="1"/>
      <w:numFmt w:val="decimal"/>
      <w:lvlText w:val="%1.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8">
    <w:nsid w:val="5CCE1E8E"/>
    <w:multiLevelType w:val="multilevel"/>
    <w:tmpl w:val="5CCE1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6008"/>
    <w:multiLevelType w:val="multilevel"/>
    <w:tmpl w:val="6CC76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1C7"/>
    <w:rsid w:val="000475C6"/>
    <w:rsid w:val="00065886"/>
    <w:rsid w:val="003B5F49"/>
    <w:rsid w:val="004D080E"/>
    <w:rsid w:val="0065410B"/>
    <w:rsid w:val="0071792C"/>
    <w:rsid w:val="00C2374E"/>
    <w:rsid w:val="00F1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C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C6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75C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5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5C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475C6"/>
    <w:rPr>
      <w:rFonts w:ascii="Times New Roman" w:eastAsia="Calibri" w:hAnsi="Times New Roman" w:cs="Times New Roman"/>
      <w:b/>
      <w:bCs/>
      <w:sz w:val="29"/>
      <w:szCs w:val="29"/>
      <w:lang w:eastAsia="ru-RU"/>
    </w:rPr>
  </w:style>
  <w:style w:type="character" w:styleId="a3">
    <w:name w:val="FollowedHyperlink"/>
    <w:basedOn w:val="a0"/>
    <w:uiPriority w:val="99"/>
    <w:semiHidden/>
    <w:unhideWhenUsed/>
    <w:rsid w:val="000475C6"/>
    <w:rPr>
      <w:color w:val="954F72" w:themeColor="followedHyperlink"/>
      <w:u w:val="single"/>
    </w:rPr>
  </w:style>
  <w:style w:type="character" w:styleId="a4">
    <w:name w:val="Emphasis"/>
    <w:basedOn w:val="a0"/>
    <w:qFormat/>
    <w:rsid w:val="000475C6"/>
    <w:rPr>
      <w:i/>
      <w:iCs/>
    </w:rPr>
  </w:style>
  <w:style w:type="character" w:styleId="a5">
    <w:name w:val="Hyperlink"/>
    <w:semiHidden/>
    <w:unhideWhenUsed/>
    <w:rsid w:val="000475C6"/>
    <w:rPr>
      <w:color w:val="0000FF"/>
      <w:sz w:val="28"/>
      <w:szCs w:val="28"/>
      <w:u w:val="single"/>
    </w:rPr>
  </w:style>
  <w:style w:type="character" w:styleId="a6">
    <w:name w:val="Strong"/>
    <w:basedOn w:val="a0"/>
    <w:uiPriority w:val="99"/>
    <w:qFormat/>
    <w:rsid w:val="000475C6"/>
    <w:rPr>
      <w:b/>
      <w:bCs/>
    </w:rPr>
  </w:style>
  <w:style w:type="paragraph" w:styleId="a7">
    <w:name w:val="Balloon Text"/>
    <w:basedOn w:val="a"/>
    <w:link w:val="a8"/>
    <w:uiPriority w:val="99"/>
    <w:unhideWhenUsed/>
    <w:rsid w:val="0004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475C6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75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7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0475C6"/>
    <w:pPr>
      <w:widowControl w:val="0"/>
      <w:spacing w:after="0" w:line="240" w:lineRule="auto"/>
      <w:ind w:firstLine="40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0475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47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475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0475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47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75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475C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f1">
    <w:name w:val="Title"/>
    <w:basedOn w:val="a"/>
    <w:next w:val="a"/>
    <w:link w:val="af2"/>
    <w:uiPriority w:val="99"/>
    <w:qFormat/>
    <w:rsid w:val="000475C6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99"/>
    <w:rsid w:val="000475C6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f3">
    <w:name w:val="footer"/>
    <w:basedOn w:val="a"/>
    <w:link w:val="af4"/>
    <w:uiPriority w:val="99"/>
    <w:rsid w:val="00047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0475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List Number"/>
    <w:basedOn w:val="a"/>
    <w:next w:val="23"/>
    <w:uiPriority w:val="99"/>
    <w:semiHidden/>
    <w:unhideWhenUsed/>
    <w:rsid w:val="000475C6"/>
    <w:pPr>
      <w:widowControl w:val="0"/>
      <w:tabs>
        <w:tab w:val="left" w:pos="360"/>
      </w:tabs>
      <w:spacing w:before="120"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List Number 2"/>
    <w:basedOn w:val="a"/>
    <w:uiPriority w:val="99"/>
    <w:semiHidden/>
    <w:unhideWhenUsed/>
    <w:qFormat/>
    <w:rsid w:val="000475C6"/>
    <w:pPr>
      <w:tabs>
        <w:tab w:val="left" w:pos="360"/>
      </w:tabs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link w:val="af7"/>
    <w:uiPriority w:val="99"/>
    <w:unhideWhenUsed/>
    <w:rsid w:val="000475C6"/>
    <w:pPr>
      <w:spacing w:before="100" w:beforeAutospacing="1" w:after="100" w:afterAutospacing="1" w:line="240" w:lineRule="auto"/>
    </w:pPr>
    <w:rPr>
      <w:rFonts w:ascii="Verdana" w:eastAsia="Calibri" w:hAnsi="Verdana" w:cs="Verdana"/>
      <w:color w:val="333333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0475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475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47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0475C6"/>
    <w:rPr>
      <w:rFonts w:ascii="Courier New" w:eastAsia="Times New Roman" w:hAnsi="Courier New" w:cs="Times New Roman"/>
      <w:sz w:val="20"/>
      <w:szCs w:val="20"/>
    </w:rPr>
  </w:style>
  <w:style w:type="table" w:styleId="af8">
    <w:name w:val="Table Grid"/>
    <w:basedOn w:val="a1"/>
    <w:uiPriority w:val="59"/>
    <w:rsid w:val="000475C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link w:val="afa"/>
    <w:uiPriority w:val="99"/>
    <w:qFormat/>
    <w:rsid w:val="000475C6"/>
    <w:pPr>
      <w:spacing w:after="0" w:line="240" w:lineRule="auto"/>
    </w:pPr>
    <w:rPr>
      <w:rFonts w:eastAsiaTheme="minorEastAsia"/>
      <w:lang w:eastAsia="ru-RU"/>
    </w:rPr>
  </w:style>
  <w:style w:type="paragraph" w:styleId="afb">
    <w:name w:val="List Paragraph"/>
    <w:basedOn w:val="a"/>
    <w:uiPriority w:val="34"/>
    <w:qFormat/>
    <w:rsid w:val="000475C6"/>
    <w:pPr>
      <w:ind w:left="720"/>
      <w:contextualSpacing/>
    </w:pPr>
  </w:style>
  <w:style w:type="paragraph" w:customStyle="1" w:styleId="11">
    <w:name w:val="Без интервала1"/>
    <w:uiPriority w:val="99"/>
    <w:rsid w:val="000475C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c">
    <w:name w:val="А_основной Знак"/>
    <w:link w:val="afd"/>
    <w:uiPriority w:val="99"/>
    <w:locked/>
    <w:rsid w:val="00047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А_основной"/>
    <w:basedOn w:val="a"/>
    <w:link w:val="afc"/>
    <w:uiPriority w:val="99"/>
    <w:rsid w:val="000475C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47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Без интервала Знак"/>
    <w:link w:val="af9"/>
    <w:uiPriority w:val="99"/>
    <w:rsid w:val="000475C6"/>
    <w:rPr>
      <w:rFonts w:eastAsiaTheme="minorEastAsia"/>
      <w:lang w:eastAsia="ru-RU"/>
    </w:rPr>
  </w:style>
  <w:style w:type="paragraph" w:customStyle="1" w:styleId="24">
    <w:name w:val="Без интервала2"/>
    <w:uiPriority w:val="99"/>
    <w:rsid w:val="0004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uiPriority w:val="99"/>
    <w:rsid w:val="000475C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Zag11">
    <w:name w:val="Zag_11"/>
    <w:rsid w:val="000475C6"/>
  </w:style>
  <w:style w:type="paragraph" w:customStyle="1" w:styleId="110">
    <w:name w:val="Заголовок 11"/>
    <w:basedOn w:val="a"/>
    <w:next w:val="a"/>
    <w:uiPriority w:val="9"/>
    <w:qFormat/>
    <w:rsid w:val="000475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475C6"/>
    <w:rPr>
      <w:color w:val="800080"/>
      <w:u w:val="single"/>
    </w:rPr>
  </w:style>
  <w:style w:type="table" w:customStyle="1" w:styleId="14">
    <w:name w:val="Сетка таблицы1"/>
    <w:basedOn w:val="a1"/>
    <w:uiPriority w:val="59"/>
    <w:rsid w:val="000475C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047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7">
    <w:name w:val="Обычный (веб) Знак"/>
    <w:link w:val="af6"/>
    <w:uiPriority w:val="99"/>
    <w:rsid w:val="000475C6"/>
    <w:rPr>
      <w:rFonts w:ascii="Verdana" w:eastAsia="Calibri" w:hAnsi="Verdana" w:cs="Verdana"/>
      <w:color w:val="333333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7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Текст сноски Знак1"/>
    <w:uiPriority w:val="99"/>
    <w:semiHidden/>
    <w:rsid w:val="000475C6"/>
    <w:rPr>
      <w:rFonts w:ascii="Calibri" w:eastAsia="Calibri" w:hAnsi="Calibri"/>
      <w:sz w:val="20"/>
      <w:szCs w:val="20"/>
    </w:rPr>
  </w:style>
  <w:style w:type="paragraph" w:customStyle="1" w:styleId="33">
    <w:name w:val="Знак Знак3"/>
    <w:basedOn w:val="a"/>
    <w:uiPriority w:val="99"/>
    <w:rsid w:val="000475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6">
    <w:name w:val="Текст выноски Знак1"/>
    <w:uiPriority w:val="99"/>
    <w:semiHidden/>
    <w:rsid w:val="000475C6"/>
    <w:rPr>
      <w:rFonts w:ascii="Segoe UI" w:eastAsia="Calibri" w:hAnsi="Segoe UI" w:cs="Segoe UI"/>
      <w:sz w:val="18"/>
      <w:szCs w:val="18"/>
    </w:rPr>
  </w:style>
  <w:style w:type="paragraph" w:customStyle="1" w:styleId="4">
    <w:name w:val="Знак Знак4"/>
    <w:basedOn w:val="a"/>
    <w:uiPriority w:val="99"/>
    <w:rsid w:val="000475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e">
    <w:name w:val="Знак Знак Знак"/>
    <w:basedOn w:val="a"/>
    <w:uiPriority w:val="99"/>
    <w:rsid w:val="000475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">
    <w:name w:val="Основной текст_"/>
    <w:link w:val="6"/>
    <w:uiPriority w:val="99"/>
    <w:rsid w:val="000475C6"/>
    <w:rPr>
      <w:sz w:val="16"/>
      <w:szCs w:val="16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0475C6"/>
    <w:pPr>
      <w:widowControl w:val="0"/>
      <w:shd w:val="clear" w:color="auto" w:fill="FFFFFF"/>
      <w:spacing w:after="0" w:line="230" w:lineRule="exact"/>
      <w:jc w:val="both"/>
    </w:pPr>
    <w:rPr>
      <w:rFonts w:eastAsiaTheme="minorHAnsi"/>
      <w:sz w:val="16"/>
      <w:szCs w:val="16"/>
      <w:lang w:eastAsia="en-US"/>
    </w:rPr>
  </w:style>
  <w:style w:type="paragraph" w:customStyle="1" w:styleId="ConsNonformat">
    <w:name w:val="ConsNonformat"/>
    <w:uiPriority w:val="99"/>
    <w:rsid w:val="000475C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475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475C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Свободная форма"/>
    <w:uiPriority w:val="99"/>
    <w:rsid w:val="000475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Обычный1"/>
    <w:uiPriority w:val="99"/>
    <w:rsid w:val="000475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8">
    <w:name w:val="Обычный (веб)1"/>
    <w:uiPriority w:val="99"/>
    <w:rsid w:val="000475C6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WW-Absatz-Standardschriftart1">
    <w:name w:val="WW-Absatz-Standardschriftart1"/>
    <w:uiPriority w:val="99"/>
    <w:rsid w:val="000475C6"/>
  </w:style>
  <w:style w:type="paragraph" w:customStyle="1" w:styleId="25">
    <w:name w:val="Абзац списка2"/>
    <w:basedOn w:val="a"/>
    <w:uiPriority w:val="99"/>
    <w:rsid w:val="000475C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Normaltext">
    <w:name w:val="Normal text"/>
    <w:uiPriority w:val="99"/>
    <w:rsid w:val="000475C6"/>
    <w:rPr>
      <w:sz w:val="20"/>
    </w:rPr>
  </w:style>
  <w:style w:type="paragraph" w:customStyle="1" w:styleId="Zag1">
    <w:name w:val="Zag_1"/>
    <w:basedOn w:val="a"/>
    <w:uiPriority w:val="99"/>
    <w:rsid w:val="000475C6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0475C6"/>
    <w:rPr>
      <w:rFonts w:ascii="Times New Roman" w:hAnsi="Times New Roman"/>
      <w:sz w:val="24"/>
      <w:u w:val="none"/>
    </w:rPr>
  </w:style>
  <w:style w:type="paragraph" w:customStyle="1" w:styleId="NoSpacing1">
    <w:name w:val="No Spacing1"/>
    <w:uiPriority w:val="99"/>
    <w:rsid w:val="0004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Paragraph1">
    <w:name w:val="List Paragraph1"/>
    <w:basedOn w:val="a"/>
    <w:uiPriority w:val="99"/>
    <w:rsid w:val="000475C6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Title">
    <w:name w:val="ConsTitle"/>
    <w:uiPriority w:val="99"/>
    <w:rsid w:val="00047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1">
    <w:name w:val="Знак"/>
    <w:basedOn w:val="a"/>
    <w:uiPriority w:val="99"/>
    <w:rsid w:val="000475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uiPriority w:val="99"/>
    <w:rsid w:val="000475C6"/>
    <w:pPr>
      <w:shd w:val="clear" w:color="auto" w:fill="FFFFFF"/>
      <w:spacing w:after="300" w:line="317" w:lineRule="exact"/>
      <w:jc w:val="both"/>
    </w:pPr>
    <w:rPr>
      <w:rFonts w:ascii="Calibri" w:eastAsia="Calibri" w:hAnsi="Calibri" w:cs="Times New Roman"/>
      <w:sz w:val="27"/>
      <w:szCs w:val="27"/>
      <w:lang w:eastAsia="en-US"/>
    </w:rPr>
  </w:style>
  <w:style w:type="paragraph" w:customStyle="1" w:styleId="dktexjustify">
    <w:name w:val="dktexjustify"/>
    <w:basedOn w:val="a"/>
    <w:uiPriority w:val="99"/>
    <w:rsid w:val="000475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0475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4">
    <w:name w:val="Основной текст3"/>
    <w:basedOn w:val="a"/>
    <w:uiPriority w:val="99"/>
    <w:rsid w:val="000475C6"/>
    <w:pPr>
      <w:widowControl w:val="0"/>
      <w:shd w:val="clear" w:color="auto" w:fill="FFFFFF"/>
      <w:spacing w:before="600" w:after="60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">
    <w:name w:val="Основной текст5"/>
    <w:basedOn w:val="a"/>
    <w:uiPriority w:val="99"/>
    <w:rsid w:val="000475C6"/>
    <w:pPr>
      <w:widowControl w:val="0"/>
      <w:shd w:val="clear" w:color="auto" w:fill="FFFFFF"/>
      <w:spacing w:before="540" w:after="240" w:line="0" w:lineRule="atLeas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pple-converted-space">
    <w:name w:val="apple-converted-space"/>
    <w:rsid w:val="000475C6"/>
  </w:style>
  <w:style w:type="character" w:customStyle="1" w:styleId="c0">
    <w:name w:val="c0"/>
    <w:basedOn w:val="a0"/>
    <w:rsid w:val="000475C6"/>
  </w:style>
  <w:style w:type="character" w:customStyle="1" w:styleId="19">
    <w:name w:val="Основной текст Знак1"/>
    <w:uiPriority w:val="99"/>
    <w:locked/>
    <w:rsid w:val="000475C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12">
    <w:name w:val="Основной текст + 11"/>
    <w:rsid w:val="000475C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a">
    <w:name w:val="Основной текст1"/>
    <w:rsid w:val="000475C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character" w:customStyle="1" w:styleId="40">
    <w:name w:val="Основной текст4"/>
    <w:rsid w:val="000475C6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HTML1">
    <w:name w:val="Стандартный HTML Знак1"/>
    <w:uiPriority w:val="99"/>
    <w:semiHidden/>
    <w:rsid w:val="000475C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b">
    <w:name w:val="Верхний колонтитул Знак1"/>
    <w:uiPriority w:val="99"/>
    <w:semiHidden/>
    <w:rsid w:val="00047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uiPriority w:val="99"/>
    <w:semiHidden/>
    <w:qFormat/>
    <w:rsid w:val="00047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Название1"/>
    <w:basedOn w:val="a"/>
    <w:next w:val="a"/>
    <w:uiPriority w:val="99"/>
    <w:qFormat/>
    <w:rsid w:val="000475C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e">
    <w:name w:val="Основной текст с отступом Знак1"/>
    <w:uiPriority w:val="99"/>
    <w:semiHidden/>
    <w:qFormat/>
    <w:rsid w:val="00047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475C6"/>
  </w:style>
  <w:style w:type="character" w:customStyle="1" w:styleId="310">
    <w:name w:val="Основной текст 3 Знак1"/>
    <w:uiPriority w:val="99"/>
    <w:semiHidden/>
    <w:qFormat/>
    <w:rsid w:val="000475C6"/>
    <w:rPr>
      <w:sz w:val="16"/>
      <w:szCs w:val="16"/>
    </w:rPr>
  </w:style>
  <w:style w:type="character" w:customStyle="1" w:styleId="1f">
    <w:name w:val="Название Знак1"/>
    <w:uiPriority w:val="10"/>
    <w:qFormat/>
    <w:rsid w:val="000475C6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aff2">
    <w:name w:val="Основной"/>
    <w:basedOn w:val="a"/>
    <w:qFormat/>
    <w:rsid w:val="000475C6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Standard">
    <w:name w:val="Standard"/>
    <w:qFormat/>
    <w:rsid w:val="000475C6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customStyle="1" w:styleId="27">
    <w:name w:val="Сетка таблицы2"/>
    <w:basedOn w:val="a1"/>
    <w:uiPriority w:val="59"/>
    <w:rsid w:val="000475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0475C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0475C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basedOn w:val="a0"/>
    <w:uiPriority w:val="99"/>
    <w:qFormat/>
    <w:rsid w:val="000475C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">
    <w:name w:val="Style1"/>
    <w:basedOn w:val="a"/>
    <w:uiPriority w:val="99"/>
    <w:qFormat/>
    <w:rsid w:val="000475C6"/>
    <w:pPr>
      <w:widowControl w:val="0"/>
      <w:autoSpaceDE w:val="0"/>
      <w:autoSpaceDN w:val="0"/>
      <w:adjustRightInd w:val="0"/>
      <w:spacing w:after="0" w:line="278" w:lineRule="exact"/>
      <w:ind w:firstLine="451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475C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9867</Words>
  <Characters>56245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Директор</cp:lastModifiedBy>
  <cp:revision>5</cp:revision>
  <cp:lastPrinted>2021-10-18T04:35:00Z</cp:lastPrinted>
  <dcterms:created xsi:type="dcterms:W3CDTF">2021-09-14T10:12:00Z</dcterms:created>
  <dcterms:modified xsi:type="dcterms:W3CDTF">2021-10-18T04:47:00Z</dcterms:modified>
</cp:coreProperties>
</file>