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511" w:rsidRPr="004C12CB" w:rsidRDefault="00936511" w:rsidP="00936511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</w:t>
      </w:r>
      <w:r w:rsidR="004923E8">
        <w:rPr>
          <w:b/>
          <w:sz w:val="24"/>
          <w:szCs w:val="24"/>
        </w:rPr>
        <w:t>06.04</w:t>
      </w:r>
      <w:bookmarkStart w:id="0" w:name="_GoBack"/>
      <w:bookmarkEnd w:id="0"/>
      <w:r w:rsidRPr="004C12CB">
        <w:rPr>
          <w:b/>
          <w:sz w:val="24"/>
          <w:szCs w:val="24"/>
        </w:rPr>
        <w:t xml:space="preserve"> по 12.04.2020 года, </w:t>
      </w:r>
      <w:r>
        <w:rPr>
          <w:b/>
          <w:sz w:val="24"/>
          <w:szCs w:val="24"/>
        </w:rPr>
        <w:t>6 «А», «Б»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3"/>
        <w:gridCol w:w="373"/>
        <w:gridCol w:w="516"/>
        <w:gridCol w:w="831"/>
        <w:gridCol w:w="4536"/>
        <w:gridCol w:w="1984"/>
        <w:gridCol w:w="1985"/>
        <w:gridCol w:w="1559"/>
        <w:gridCol w:w="1418"/>
        <w:gridCol w:w="850"/>
        <w:gridCol w:w="1495"/>
      </w:tblGrid>
      <w:tr w:rsidR="001018A2" w:rsidTr="001018A2">
        <w:tc>
          <w:tcPr>
            <w:tcW w:w="373" w:type="dxa"/>
            <w:vMerge w:val="restart"/>
            <w:textDirection w:val="btLr"/>
            <w:vAlign w:val="center"/>
          </w:tcPr>
          <w:p w:rsidR="00936511" w:rsidRDefault="00936511" w:rsidP="005C7F2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373" w:type="dxa"/>
            <w:vMerge w:val="restart"/>
            <w:textDirection w:val="btLr"/>
            <w:vAlign w:val="center"/>
          </w:tcPr>
          <w:p w:rsidR="00936511" w:rsidRDefault="00936511" w:rsidP="005C7F2D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16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831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2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559" w:type="dxa"/>
            <w:vMerge w:val="restart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3763" w:type="dxa"/>
            <w:gridSpan w:val="3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1018A2" w:rsidTr="001018A2">
        <w:tc>
          <w:tcPr>
            <w:tcW w:w="373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1985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559" w:type="dxa"/>
            <w:vMerge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850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95" w:type="dxa"/>
            <w:vAlign w:val="center"/>
          </w:tcPr>
          <w:p w:rsidR="00936511" w:rsidRDefault="00936511" w:rsidP="005C7F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1018A2" w:rsidTr="001018A2">
        <w:tc>
          <w:tcPr>
            <w:tcW w:w="373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1018A2" w:rsidRDefault="004C0C01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4536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 w:rsidRPr="00936511">
              <w:rPr>
                <w:sz w:val="24"/>
                <w:szCs w:val="24"/>
              </w:rPr>
              <w:t>Выполнение эскиза «Диванная подушка». Подбор материала для проекта</w:t>
            </w:r>
          </w:p>
        </w:tc>
        <w:tc>
          <w:tcPr>
            <w:tcW w:w="1984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эскиз «Диванная подушка»</w:t>
            </w:r>
          </w:p>
        </w:tc>
        <w:tc>
          <w:tcPr>
            <w:tcW w:w="1985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1018A2" w:rsidRPr="00577CCA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418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 «Диванная подушка»</w:t>
            </w:r>
          </w:p>
        </w:tc>
        <w:tc>
          <w:tcPr>
            <w:tcW w:w="850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ватсап 6 класса</w:t>
            </w:r>
          </w:p>
          <w:p w:rsidR="001018A2" w:rsidRDefault="001018A2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Дневник.ру</w:t>
            </w:r>
          </w:p>
        </w:tc>
      </w:tr>
    </w:tbl>
    <w:p w:rsidR="00D672CD" w:rsidRDefault="00D672CD"/>
    <w:sectPr w:rsidR="00D672CD" w:rsidSect="0093651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9D"/>
    <w:rsid w:val="001018A2"/>
    <w:rsid w:val="004923E8"/>
    <w:rsid w:val="004C0C01"/>
    <w:rsid w:val="00936511"/>
    <w:rsid w:val="00CB499D"/>
    <w:rsid w:val="00D6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018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018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5</cp:revision>
  <dcterms:created xsi:type="dcterms:W3CDTF">2020-03-25T15:04:00Z</dcterms:created>
  <dcterms:modified xsi:type="dcterms:W3CDTF">2020-04-01T08:27:00Z</dcterms:modified>
</cp:coreProperties>
</file>