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08" w:rsidRPr="00DD0108" w:rsidRDefault="00DD0108" w:rsidP="00DD0108">
      <w:pPr>
        <w:tabs>
          <w:tab w:val="left" w:pos="1977"/>
        </w:tabs>
        <w:suppressAutoHyphens/>
        <w:spacing w:after="0" w:line="240" w:lineRule="atLeast"/>
        <w:ind w:right="-2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   К   РАБОЧЕЙ  ПРОГРАММЕ ПО ФИЗИЧЕСКОЙ КУЛЬТУРЕ  </w:t>
      </w:r>
    </w:p>
    <w:p w:rsidR="00DD0108" w:rsidRPr="00DD0108" w:rsidRDefault="00DD0108" w:rsidP="00DD0108">
      <w:pPr>
        <w:tabs>
          <w:tab w:val="left" w:pos="1977"/>
        </w:tabs>
        <w:suppressAutoHyphens/>
        <w:spacing w:after="0" w:line="240" w:lineRule="atLeast"/>
        <w:ind w:right="-2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класс. </w:t>
      </w:r>
    </w:p>
    <w:p w:rsidR="00DD0108" w:rsidRPr="00DD0108" w:rsidRDefault="00DD0108" w:rsidP="00DD0108">
      <w:pPr>
        <w:tabs>
          <w:tab w:val="left" w:pos="1977"/>
          <w:tab w:val="left" w:pos="2880"/>
        </w:tabs>
        <w:suppressAutoHyphens/>
        <w:spacing w:after="0" w:line="240" w:lineRule="atLeast"/>
        <w:ind w:right="-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курса: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</w:t>
      </w: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 образовательного стандарта начального общего образования (приказ Минобрнауки России от 06.10.2009г. № 373 "Об утверждении и введении в действие федерального государственного образовательного стандарта начального общего образования"); Примерной программы по учебному предмету «Физическая культура» (Начальная школа, в 2-х частях, М: «Просвещение» 2011г), Программы по физической культуре  1-4 класс А.П.Матвеева (предметной линии учебников А.П.Матвеева) (учебного плана</w:t>
      </w: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№5)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комплекса для 1-4 класса: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культура» 1,2,3-4 классы учебник для общеобразовательных учреждений / А.П.Матвеев,  Рос.акад.наук, Рос.акад.образования,  Москва:Просвещение, 2011 го, «Перспектива»</w:t>
      </w:r>
    </w:p>
    <w:p w:rsidR="00DD0108" w:rsidRPr="00DD0108" w:rsidRDefault="00DD0108" w:rsidP="00DD0108">
      <w:pPr>
        <w:tabs>
          <w:tab w:val="left" w:pos="2880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часов: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класс –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в неделю, всего 102 часа (34 учебные недели)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программы по физической культуре является фор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у учащихся начальной школы основ здорового образа жиз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развитие интереса и творческой самостоятельности в проведении разнообразных форм занятий физической культурой. Реализация дан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цели обеспечивается содержанием учебного предмета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определённых знаний, двигательных навыков и умений.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учебной программы соотносится с решением следующих образовательных </w:t>
      </w: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здоровья школьников посредством развития фи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зических   качеств   и   повышения   функциональных   возможностей жизнеобеспечивающих систем организма;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жизненно важных навыков и умений по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средством обучения подвижным играм, физическим упражнениям и техническим действиям из базовых видов спорта;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общих представлений о физической культуре, её значении в жизни человека, роли в укреплении здоровья, фи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зическом развитии и физической подготовленности;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интереса к самостоятельным занятиям физическими упражнениями, подвижным играм, формам активного отдыха и до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суга;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простейшим способам контроля за физической на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грузкой, отдельными показателями физического развития и физи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подготовленности.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составлена для реализации курса, который является частью </w:t>
      </w: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области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разработан в логике </w:t>
      </w: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процесса начального общего  образования, межпредметных и внутрипредметных связей,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совершенствование. Учебное содержание каждого из разделов программы излагается в логике от общего к частному и от частного к конкретному, что задает определенную логику в освоении школьниками учебного предмета, обеспечивает перевод осваиваемых знаний в практические навыки и умения.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курса физическая культура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 классов требует особой организации учебной деятельности школьников в форме:  уроки физической культуры, физкультурно-оздоровительные</w:t>
      </w:r>
      <w:r w:rsidRPr="00DD010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 в режиме учебного дня,</w:t>
      </w:r>
      <w:r w:rsidRPr="00DD010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спортивные соревнования и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праздники, занятия в спортивных секциях и кружках, самостоятельные занятия физическими упражнениями (домашние занятия).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полезность обусловлена тем,  что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она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 культуре дает возможность развивать у учащихся начальной школы основных физических качеств и повышение функциональных возможностей организма, формирует у них представление о физической подготовке и физической нагрузке и ее влиянии на развитие систем организма.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том, что она разработана с учетом стандарта начального общего образования, который определил в качестве главных предметные, личностные и метапредметные результаты, обеспечивающие школьникам умение учиться, способность к саморазвитию и самосовершенствованию.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фронтальная, групповая, поточная, индивидуальная, работа в парах, в командах.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уроков.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более качественного освоения предметного содержания программы по физической культуре уроки подразделяются на три типа: с образовательно-познавательной, образовательно-предметной и образовательно-тренировочной направленностью.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процесса обучения в рамках данной программы предполагается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следующих </w:t>
      </w:r>
      <w:r w:rsidRPr="00DD0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педагогических технологий</w:t>
      </w: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обучения: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1.Игровые методы обучения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2.Обучение в сотрудничестве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108" w:rsidRPr="00DD0108" w:rsidRDefault="00DD0108" w:rsidP="00DD0108">
      <w:pPr>
        <w:tabs>
          <w:tab w:val="left" w:pos="1977"/>
        </w:tabs>
        <w:suppressAutoHyphens/>
        <w:spacing w:after="0" w:line="240" w:lineRule="atLeast"/>
        <w:ind w:right="-2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   К   РАБОЧЕЙ  ПРОГРАММЕ ПО ФИЗИЧЕСКОЙ КУЛЬТУРЕ  </w:t>
      </w:r>
    </w:p>
    <w:p w:rsidR="00DD0108" w:rsidRPr="00DD0108" w:rsidRDefault="00DD0108" w:rsidP="00DD0108">
      <w:pPr>
        <w:tabs>
          <w:tab w:val="left" w:pos="1977"/>
        </w:tabs>
        <w:suppressAutoHyphens/>
        <w:spacing w:after="0" w:line="240" w:lineRule="atLeast"/>
        <w:ind w:right="-2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2класс. </w:t>
      </w:r>
    </w:p>
    <w:p w:rsidR="00DD0108" w:rsidRPr="00DD0108" w:rsidRDefault="00DD0108" w:rsidP="00DD0108">
      <w:pPr>
        <w:tabs>
          <w:tab w:val="left" w:pos="1977"/>
          <w:tab w:val="left" w:pos="2880"/>
        </w:tabs>
        <w:suppressAutoHyphens/>
        <w:spacing w:after="0" w:line="240" w:lineRule="atLeast"/>
        <w:ind w:right="-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курса: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</w:t>
      </w: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 образовательного стандарта начального общего образования (приказ Минобрнауки России от 06.10.2009г. № 373 "Об утверждении и введении в действие федерального государственного образовательного стандарта начального общего образования"); Примерной программы по учебному предмету «Физическая культура» (Начальная школа, в 2-х частях, М: «Просвещение» 2011г), Программы по физической культуре  1-4 класс А.П.Матвеева (предметной линии учебников А.П.Матвеева) (учебного плана</w:t>
      </w: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№5)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комплекса для 1-4 класса: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культура» 1,2,3-4 классы учебник для общеобразовательных учреждений / А.П.Матвеев,  Рос.акад.наук, Рос.акад.образования,  Москва:Просвещение, 2011 го, «Перспектива»</w:t>
      </w:r>
    </w:p>
    <w:p w:rsidR="00DD0108" w:rsidRPr="00DD0108" w:rsidRDefault="00DD0108" w:rsidP="00DD0108">
      <w:pPr>
        <w:tabs>
          <w:tab w:val="left" w:pos="2880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часов: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класс –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в неделю, всего 102 часа (34 учебные недели)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 -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в неделю, всего 102 часа (34 учебные недели)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программы по физической культуре является фор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у учащихся начальной школы основ здорового образа жиз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развитие интереса и творческой самостоятельности в проведении разнообразных форм занятий физической культурой. Реализация дан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цели обеспечивается содержанием учебного предмета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определённых знаний, двигательных навыков и умений.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учебной программы соотносится с решением следующих образовательных </w:t>
      </w: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здоровья школьников посредством развития фи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зических   качеств   и   повышения   функциональных   возможностей жизнеобеспечивающих систем организма;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жизненно важных навыков и умений по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средством обучения подвижным играм, физическим упражнениям и техническим действиям из базовых видов спорта;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общих представлений о физической культуре, её значении в жизни человека, роли в укреплении здоровья, фи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зическом развитии и физической подготовленности;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интереса к самостоятельным занятиям физическими упражнениями, подвижным играм, формам активного отдыха и до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суга;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простейшим способам контроля за физической на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грузкой, отдельными показателями физического развития и физи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подготовленности.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составлена для реализации курса, который является частью </w:t>
      </w: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области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разработан в логике </w:t>
      </w: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процесса начального общего  образования, межпредметных и внутрипредметных связей,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совершенствование. Учебное содержание каждого из разделов программы излагается в логике от общего к частному и от частного к конкретному, что задает определенную логику в освоении школьниками учебного предмета, обеспечивает перевод осваиваемых знаний в практические навыки и умения.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курса физическая культура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 классов требует особой организации учебной деятельности школьников в форме:  уроки физической культуры, физкультурно-оздоровительные</w:t>
      </w:r>
      <w:r w:rsidRPr="00DD010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 в режиме учебного дня,</w:t>
      </w:r>
      <w:r w:rsidRPr="00DD010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полезность обусловлена тем,  что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она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 культуре дает возможность развивать у учащихся начальной школы основных физических качеств и повышение функциональных возможностей организма, формирует у них представление о физической подготовке и физической нагрузке и ее влиянии на развитие систем организма.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том, что она разработана с учетом стандарта начального общего образования, который определил в качестве главных предметные, личностные и метапредметные результаты, обеспечивающие школьникам умение учиться, способность к саморазвитию и самосовершенствованию.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фронтальная, групповая, поточная, индивидуальная, работа в парах, в командах.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lang w:eastAsia="ru-RU"/>
        </w:rPr>
        <w:t>Виды контроля</w:t>
      </w:r>
      <w:r w:rsidRPr="00DD0108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предварительный, оперативный, текущий, тематический, этапный, итоговый.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тест, самостоятельная работа,  проекты, самоконтроль, мониторинг (входной и выходной), индивидуальный опрос, самостоятельная работа, зачёт, обобщение в игровой форме, реферат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уроков.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более качественного освоения предметного содержания программы по физической культуре уроки подразделяются на три типа: с образовательно-познавательной, образовательно-предметной и образовательно-тренировочной направленностью.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процесса обучения в рамках данной программы предполагается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следующих </w:t>
      </w:r>
      <w:r w:rsidRPr="00DD0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педагогических технологий</w:t>
      </w: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обучения: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1.Игровые методы обучения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2.Обучение в сотрудничестве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3.Исследовательские методы обучения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4.Метод проектов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5.Здоровьесберегающие технологии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hAnsi="Times New Roman" w:cs="Times New Roman"/>
          <w:sz w:val="24"/>
          <w:szCs w:val="24"/>
          <w:lang w:eastAsia="ru-RU"/>
        </w:rPr>
        <w:t xml:space="preserve">Важной особенностью образовательного процесса в начальной школе является оценивание учащихся. Оценивание учащихся начинается со второй четверти второго класса. </w:t>
      </w:r>
      <w:r w:rsidRPr="00DD010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</w:t>
      </w:r>
      <w:r w:rsidRPr="00DD010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физической культуре во 2-4 классах проводится в форме средней арифметической результатов четвертных отметок по предмету.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 утверждаются приказом директора школы не позднее 3-х недель до окончания учебного года.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курса: 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Гимнастика с основами акробатики                              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Легкая атлетика</w:t>
      </w:r>
    </w:p>
    <w:p w:rsidR="00DD0108" w:rsidRPr="00DD0108" w:rsidRDefault="00DD0108" w:rsidP="00DD0108">
      <w:pPr>
        <w:spacing w:after="0" w:line="240" w:lineRule="atLeast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Подвижные игры и подвижные игры с основами спортивных игр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часов по разделам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620"/>
        <w:gridCol w:w="1440"/>
        <w:gridCol w:w="1363"/>
      </w:tblGrid>
      <w:tr w:rsidR="00DD0108" w:rsidRPr="00DD0108" w:rsidTr="00C24FDB">
        <w:tc>
          <w:tcPr>
            <w:tcW w:w="3528" w:type="dxa"/>
            <w:vMerge w:val="restart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программы</w:t>
            </w:r>
          </w:p>
        </w:tc>
        <w:tc>
          <w:tcPr>
            <w:tcW w:w="6043" w:type="dxa"/>
            <w:gridSpan w:val="4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DD0108" w:rsidRPr="00DD0108" w:rsidTr="00C24FDB">
        <w:tc>
          <w:tcPr>
            <w:tcW w:w="3528" w:type="dxa"/>
            <w:vMerge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Базовая часть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  <w:tcBorders>
              <w:right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знаний по физической культуре </w:t>
            </w:r>
          </w:p>
        </w:tc>
        <w:tc>
          <w:tcPr>
            <w:tcW w:w="60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уроков</w:t>
            </w: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физических качеств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уроков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уроков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Вариативная  часть 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(УМК «Перспектива»)</w:t>
      </w:r>
    </w:p>
    <w:p w:rsidR="00DD0108" w:rsidRPr="00DD0108" w:rsidRDefault="00DD0108" w:rsidP="00DD01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08" w:rsidRPr="00DD0108" w:rsidRDefault="00DD0108" w:rsidP="00DD0108">
      <w:pPr>
        <w:rPr>
          <w:rFonts w:eastAsia="Times New Roman" w:cs="Times New Roman"/>
          <w:lang w:eastAsia="ru-RU"/>
        </w:rPr>
      </w:pPr>
    </w:p>
    <w:p w:rsidR="00DD0108" w:rsidRPr="00DD0108" w:rsidRDefault="00DD0108" w:rsidP="00DD0108">
      <w:pPr>
        <w:tabs>
          <w:tab w:val="left" w:pos="1977"/>
        </w:tabs>
        <w:suppressAutoHyphens/>
        <w:spacing w:after="0" w:line="240" w:lineRule="atLeast"/>
        <w:ind w:right="-2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   К   РАБОЧЕЙ  ПРОГРАММЕ ПО ФИЗИЧЕСКОЙ КУЛЬТУРЕ  </w:t>
      </w:r>
    </w:p>
    <w:p w:rsidR="00DD0108" w:rsidRPr="00DD0108" w:rsidRDefault="00DD0108" w:rsidP="00DD0108">
      <w:pPr>
        <w:tabs>
          <w:tab w:val="left" w:pos="1977"/>
        </w:tabs>
        <w:suppressAutoHyphens/>
        <w:spacing w:after="0" w:line="240" w:lineRule="atLeast"/>
        <w:ind w:right="-2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класс. </w:t>
      </w:r>
    </w:p>
    <w:p w:rsidR="00DD0108" w:rsidRPr="00DD0108" w:rsidRDefault="00DD0108" w:rsidP="00DD0108">
      <w:pPr>
        <w:tabs>
          <w:tab w:val="left" w:pos="1977"/>
          <w:tab w:val="left" w:pos="2880"/>
        </w:tabs>
        <w:suppressAutoHyphens/>
        <w:spacing w:after="0" w:line="240" w:lineRule="atLeast"/>
        <w:ind w:right="-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курса: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</w:t>
      </w: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 образовательного стандарта начального общего образования (приказ Минобрнауки России от 06.10.2009г. № 373 "Об утверждении и введении в действие федерального государственного образовательного стандарта начального общего образования"); Примерной программы по учебному предмету «Физическая культура» (Начальная школа, в 2-х частях, М: «Просвещение» 2011г), Программы по физической культуре  1-4 класс А.П.Матвеева (предметной линии учебников А.П.Матвеева) (учебного плана</w:t>
      </w: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№5)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комплекса для 1-4 класса: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культура» 1,2,3-4 классы учебник для общеобразовательных учреждений / А.П.Матвеев,  Рос.акад.наук, Рос.акад.образования,  Москва:Просвещение, 2011 го, «Перспектива»</w:t>
      </w:r>
    </w:p>
    <w:p w:rsidR="00DD0108" w:rsidRPr="00DD0108" w:rsidRDefault="00DD0108" w:rsidP="00DD0108">
      <w:pPr>
        <w:tabs>
          <w:tab w:val="left" w:pos="2880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часов: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класс –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в неделю, всего 102 часа (34 учебные недели)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 -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в неделю, всего 102 часа (34 учебные недели)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программы по физической культуре является фор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у учащихся начальной школы основ здорового образа жиз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развитие интереса и творческой самостоятельности в проведении разнообразных форм занятий физической культурой. Реализация дан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цели обеспечивается содержанием учебного предмета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определённых знаний, двигательных навыков и умений.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учебной программы соотносится с решением следующих образовательных </w:t>
      </w: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здоровья школьников посредством развития фи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зических   качеств   и   повышения   функциональных   возможностей жизнеобеспечивающих систем организма;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жизненно важных навыков и умений по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средством обучения подвижным играм, физическим упражнениям и техническим действиям из базовых видов спорта;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общих представлений о физической культуре, её значении в жизни человека, роли в укреплении здоровья, фи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зическом развитии и физической подготовленности;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интереса к самостоятельным занятиям физическими упражнениями, подвижным играм, формам активного отдыха и до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суга;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простейшим способам контроля за физической на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грузкой, отдельными показателями физического развития и физи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подготовленности.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составлена для реализации курса, который является частью </w:t>
      </w: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области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разработан в логике </w:t>
      </w: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процесса начального общего  образования, межпредметных и внутрипредметных связей,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совершенствование. Учебное содержание каждого из разделов программы излагается в логике от общего к частному и от частного к конкретному, что задает определенную логику в освоении школьниками учебного предмета, обеспечивает перевод осваиваемых знаний в практические навыки и умения.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курса физическая культура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 классов требует особой организации учебной деятельности школьников в форме:  уроки физической культуры, физкультурно-оздоровительные</w:t>
      </w:r>
      <w:r w:rsidRPr="00DD010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 в режиме учебного дня,</w:t>
      </w:r>
      <w:r w:rsidRPr="00DD010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полезность обусловлена тем,  что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она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 культуре дает возможность развивать у учащихся начальной школы основных физических качеств и повышение функциональных возможностей организма, формирует у них представление о физической подготовке и физической нагрузке и ее влиянии на развитие систем организма.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том, что она разработана с учетом стандарта начального общего образования, который определил в качестве главных предметные, личностные и метапредметные результаты, обеспечивающие школьникам умение учиться, способность к саморазвитию и самосовершенствованию.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фронтальная, групповая, поточная, индивидуальная, работа в парах, в командах.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lang w:eastAsia="ru-RU"/>
        </w:rPr>
        <w:t>Виды контроля</w:t>
      </w:r>
      <w:r w:rsidRPr="00DD0108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предварительный, оперативный, текущий, тематический, этапный, итоговый.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тест, самостоятельная работа,  проекты, самоконтроль, мониторинг (входной и выходной), индивидуальный опрос, самостоятельная работа, зачёт, обобщение в игровой форме, реферат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уроков.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более качественного освоения предметного содержания программы по физической культуре уроки подразделяются на три типа: с образовательно-познавательной, образовательно-предметной и образовательно-тренировочной направленностью.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процесса обучения в рамках данной программы предполагается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следующих </w:t>
      </w:r>
      <w:r w:rsidRPr="00DD0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педагогических технологий</w:t>
      </w: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обучения: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1.Игровые методы обучения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2.Обучение в сотрудничестве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3.Исследовательские методы обучения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4.Метод проектов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5.Здоровьесберегающие технологии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hAnsi="Times New Roman" w:cs="Times New Roman"/>
          <w:sz w:val="24"/>
          <w:szCs w:val="24"/>
          <w:lang w:eastAsia="ru-RU"/>
        </w:rPr>
        <w:t xml:space="preserve">Важной особенностью образовательного процесса в начальной школе является оценивание учащихся. Оценивание учащихся начинается со второй четверти второго класса. </w:t>
      </w:r>
      <w:r w:rsidRPr="00DD010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</w:t>
      </w:r>
      <w:r w:rsidRPr="00DD010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физической культуре во 2-4 классах проводится в форме средней арифметической результатов четвертных отметок по предмету.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 утверждаются приказом директора школы не позднее 3-х недель до окончания учебного года.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курса: 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Гимнастика с основами акробатики                              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Легкая атлетика</w:t>
      </w:r>
    </w:p>
    <w:p w:rsidR="00DD0108" w:rsidRPr="00DD0108" w:rsidRDefault="00DD0108" w:rsidP="00DD0108">
      <w:pPr>
        <w:spacing w:after="0" w:line="240" w:lineRule="atLeast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Подвижные игры и подвижные игры с основами спортивных игр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часов по разделам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620"/>
        <w:gridCol w:w="1440"/>
        <w:gridCol w:w="1363"/>
      </w:tblGrid>
      <w:tr w:rsidR="00DD0108" w:rsidRPr="00DD0108" w:rsidTr="00C24FDB">
        <w:tc>
          <w:tcPr>
            <w:tcW w:w="3528" w:type="dxa"/>
            <w:vMerge w:val="restart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программы</w:t>
            </w:r>
          </w:p>
        </w:tc>
        <w:tc>
          <w:tcPr>
            <w:tcW w:w="6043" w:type="dxa"/>
            <w:gridSpan w:val="4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DD0108" w:rsidRPr="00DD0108" w:rsidTr="00C24FDB">
        <w:tc>
          <w:tcPr>
            <w:tcW w:w="3528" w:type="dxa"/>
            <w:vMerge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Базовая часть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  <w:tcBorders>
              <w:right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знаний по физической культуре </w:t>
            </w:r>
          </w:p>
        </w:tc>
        <w:tc>
          <w:tcPr>
            <w:tcW w:w="60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уроков</w:t>
            </w: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физических качеств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уроков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уроков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Вариативная  часть 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(УМК «Перспектива»)</w:t>
      </w:r>
    </w:p>
    <w:p w:rsidR="00DD0108" w:rsidRPr="00DD0108" w:rsidRDefault="00DD0108" w:rsidP="00DD01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08" w:rsidRPr="00DD0108" w:rsidRDefault="00DD0108" w:rsidP="00DD0108">
      <w:pPr>
        <w:rPr>
          <w:rFonts w:eastAsia="Times New Roman" w:cs="Times New Roman"/>
          <w:lang w:eastAsia="ru-RU"/>
        </w:rPr>
      </w:pPr>
    </w:p>
    <w:p w:rsidR="00DD0108" w:rsidRPr="00DD0108" w:rsidRDefault="00DD0108" w:rsidP="00DD0108">
      <w:pPr>
        <w:tabs>
          <w:tab w:val="left" w:pos="1977"/>
        </w:tabs>
        <w:suppressAutoHyphens/>
        <w:spacing w:after="0" w:line="240" w:lineRule="atLeast"/>
        <w:ind w:right="-2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   К   РАБОЧЕЙ  ПРОГРАММЕ ПО ФИЗИЧЕСКОЙ КУЛЬТУРЕ  </w:t>
      </w:r>
    </w:p>
    <w:p w:rsidR="00DD0108" w:rsidRPr="00DD0108" w:rsidRDefault="00DD0108" w:rsidP="00DD0108">
      <w:pPr>
        <w:tabs>
          <w:tab w:val="left" w:pos="1977"/>
        </w:tabs>
        <w:suppressAutoHyphens/>
        <w:spacing w:after="0" w:line="240" w:lineRule="atLeast"/>
        <w:ind w:right="-2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класс. </w:t>
      </w:r>
    </w:p>
    <w:p w:rsidR="00DD0108" w:rsidRPr="00DD0108" w:rsidRDefault="00DD0108" w:rsidP="00DD0108">
      <w:pPr>
        <w:tabs>
          <w:tab w:val="left" w:pos="1977"/>
          <w:tab w:val="left" w:pos="2880"/>
        </w:tabs>
        <w:suppressAutoHyphens/>
        <w:spacing w:after="0" w:line="240" w:lineRule="atLeast"/>
        <w:ind w:right="-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курса: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</w:t>
      </w: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 образовательного стандарта начального общего образования (приказ Минобрнауки России от 06.10.2009г. № 373 "Об утверждении и введении в действие федерального государственного образовательного стандарта начального общего образования"); Примерной программы по учебному предмету «Физическая культура» (Начальная школа, в 2-х частях, М: «Просвещение» 2011г), Программы по физической культуре  1-4 класс А.П.Матвеева (предметной линии учебников А.П.Матвеева) (учебного плана</w:t>
      </w: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№5)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комплекса для 1-4 класса: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культура» 1,2,3-4 классы учебник для общеобразовательных учреждений / А.П.Матвеев,  Рос.акад.наук, Рос.акад.образования,  Москва:Просвещение, 2011 го, «Перспектива»</w:t>
      </w:r>
    </w:p>
    <w:p w:rsidR="00DD0108" w:rsidRPr="00DD0108" w:rsidRDefault="00DD0108" w:rsidP="00DD0108">
      <w:pPr>
        <w:tabs>
          <w:tab w:val="left" w:pos="2880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часов: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 –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в неделю, всего 102 часа (34 учебные недели)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программы по физической культуре является фор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у учащихся начальной школы основ здорового образа жиз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развитие интереса и творческой самостоятельности в проведении разнообразных форм занятий физической культурой. Реализация дан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цели обеспечивается содержанием учебного предмета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определённых знаний, двигательных навыков и умений.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учебной программы соотносится с решением следующих образовательных </w:t>
      </w: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здоровья школьников посредством развития фи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зических   качеств   и   повышения   функциональных   возможностей жизнеобеспечивающих систем организма;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жизненно важных навыков и умений по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средством обучения подвижным играм, физическим упражнениям и техническим действиям из базовых видов спорта;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общих представлений о физической культуре, её значении в жизни человека, роли в укреплении здоровья, фи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зическом развитии и физической подготовленности;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интереса к самостоятельным занятиям физическими упражнениями, подвижным играм, формам активного отдыха и до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суга;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простейшим способам контроля за физической на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грузкой, отдельными показателями физического развития и физи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подготовленности.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составлена для реализации курса, который является частью </w:t>
      </w: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области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разработан в логике </w:t>
      </w: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процесса начального общего  образования, межпредметных и внутрипредметных связей,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совершенствование. Учебное содержание каждого из разделов программы излагается в логике от общего к частному и от частного к конкретному, что задает определенную логику в освоении школьниками учебного предмета, обеспечивает перевод осваиваемых знаний в практические навыки и умения.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курса физическая культура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 классов требует особой организации учебной деятельности школьников в форме:  уроки физической культуры, физкультурно-оздоровительные</w:t>
      </w:r>
      <w:r w:rsidRPr="00DD010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 в режиме учебного дня,</w:t>
      </w:r>
      <w:r w:rsidRPr="00DD010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полезность обусловлена тем,  что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она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 </w:t>
      </w:r>
      <w:r w:rsidRPr="00DD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 культуре дает возможность развивать у учащихся начальной школы основных физических качеств и повышение функциональных возможностей организма, формирует у них представление о физической подготовке и физической нагрузке и ее влиянии на развитие систем организма.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том, что она разработана с учетом стандарта начального общего образования, который определил в качестве главных предметные, личностные и метапредметные результаты, обеспечивающие школьникам умение учиться, способность к саморазвитию и самосовершенствованию.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фронтальная, групповая, поточная, индивидуальная, работа в парах, в командах.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lang w:eastAsia="ru-RU"/>
        </w:rPr>
        <w:t>Виды контроля</w:t>
      </w:r>
      <w:r w:rsidRPr="00DD0108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предварительный, оперативный, текущий, тематический, этапный, итоговый.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тест, самостоятельная работа,  проекты, самоконтроль, мониторинг (входной и выходной), индивидуальный опрос, самостоятельная работа, зачёт, обобщение в игровой форме, реферат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уроков.</w:t>
      </w: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более качественного освоения предметного содержания программы по физической культуре уроки подразделяются на три типа: с образовательно-познавательной, образовательно-предметной и образовательно-тренировочной направленностью.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процесса обучения в рамках данной программы предполагается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следующих </w:t>
      </w:r>
      <w:r w:rsidRPr="00DD0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педагогических технологий</w:t>
      </w: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обучения: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1.Игровые методы обучения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2.Обучение в сотрудничестве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3.Исследовательские методы обучения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4.Метод проектов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5.Здоровьесберегающие технологии </w:t>
      </w: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hAnsi="Times New Roman" w:cs="Times New Roman"/>
          <w:sz w:val="24"/>
          <w:szCs w:val="24"/>
          <w:lang w:eastAsia="ru-RU"/>
        </w:rPr>
        <w:t xml:space="preserve">Важной особенностью образовательного процесса в начальной школе является оценивание учащихся. Оценивание учащихся начинается со второй четверти второго класса. </w:t>
      </w:r>
      <w:r w:rsidRPr="00DD010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</w:t>
      </w:r>
      <w:r w:rsidRPr="00DD010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физической культуре во 2-4 классах проводится в форме средней арифметической результатов четвертных отметок по предмету.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 утверждаются приказом директора школы не позднее 3-х недель до окончания учебного года.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курса: 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Гимнастика с основами акробатики                              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Легкая атлетика</w:t>
      </w:r>
    </w:p>
    <w:p w:rsidR="00DD0108" w:rsidRPr="00DD0108" w:rsidRDefault="00DD0108" w:rsidP="00DD0108">
      <w:pPr>
        <w:spacing w:after="0" w:line="240" w:lineRule="atLeast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Подвижные игры и подвижные игры с основами спортивных игр</w:t>
      </w:r>
    </w:p>
    <w:p w:rsidR="00DD0108" w:rsidRPr="00DD0108" w:rsidRDefault="00DD0108" w:rsidP="00DD0108">
      <w:pPr>
        <w:shd w:val="clear" w:color="auto" w:fill="FFFFFF"/>
        <w:spacing w:after="0" w:line="240" w:lineRule="atLeast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часов по разделам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620"/>
        <w:gridCol w:w="1440"/>
        <w:gridCol w:w="1363"/>
      </w:tblGrid>
      <w:tr w:rsidR="00DD0108" w:rsidRPr="00DD0108" w:rsidTr="00C24FDB">
        <w:tc>
          <w:tcPr>
            <w:tcW w:w="3528" w:type="dxa"/>
            <w:vMerge w:val="restart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программы</w:t>
            </w:r>
          </w:p>
        </w:tc>
        <w:tc>
          <w:tcPr>
            <w:tcW w:w="6043" w:type="dxa"/>
            <w:gridSpan w:val="4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DD0108" w:rsidRPr="00DD0108" w:rsidTr="00C24FDB">
        <w:tc>
          <w:tcPr>
            <w:tcW w:w="3528" w:type="dxa"/>
            <w:vMerge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Базовая часть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  <w:tcBorders>
              <w:right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знаний по физической культуре </w:t>
            </w:r>
          </w:p>
        </w:tc>
        <w:tc>
          <w:tcPr>
            <w:tcW w:w="60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уроков</w:t>
            </w: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физических качеств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уроков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уроков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Вариативная  часть 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108" w:rsidRPr="00DD0108" w:rsidTr="00C24FDB">
        <w:tc>
          <w:tcPr>
            <w:tcW w:w="3528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40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63" w:type="dxa"/>
          </w:tcPr>
          <w:p w:rsidR="00DD0108" w:rsidRPr="00DD0108" w:rsidRDefault="00DD0108" w:rsidP="00DD0108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108" w:rsidRPr="00DD0108" w:rsidRDefault="00DD0108" w:rsidP="00DD0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08" w:rsidRPr="00DD0108" w:rsidRDefault="00DD0108" w:rsidP="00DD01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08" w:rsidRPr="00DD0108" w:rsidRDefault="00DD0108" w:rsidP="00DD0108">
      <w:pPr>
        <w:rPr>
          <w:rFonts w:eastAsia="Times New Roman" w:cs="Times New Roman"/>
          <w:lang w:eastAsia="ru-RU"/>
        </w:rPr>
      </w:pP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36"/>
          <w:szCs w:val="36"/>
        </w:rPr>
      </w:pPr>
      <w:r w:rsidRPr="00DD0108">
        <w:rPr>
          <w:rFonts w:ascii="Times New Roman" w:hAnsi="Times New Roman" w:cs="Times New Roman"/>
          <w:sz w:val="36"/>
          <w:szCs w:val="36"/>
        </w:rPr>
        <w:t>Аннотация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на программу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по физической культуре для 5 класса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при 2-х урочных занятиях в неделю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«Базового уровня УМК – перспективная основная школа, ФГОС общего образования» Автор: доктор педагогических наук  ВА.П. Матвеев. Издательство Москва, «Просвещение» 2011. 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 данной рабочей программы при двух учебных занятиях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</w:t>
      </w:r>
      <w:r w:rsidRPr="00DD0108">
        <w:rPr>
          <w:rFonts w:ascii="Times New Roman" w:hAnsi="Times New Roman" w:cs="Times New Roman"/>
          <w:sz w:val="28"/>
          <w:szCs w:val="28"/>
        </w:rPr>
        <w:tab/>
        <w:t xml:space="preserve">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</w:t>
      </w:r>
      <w:r w:rsidRPr="00DD0108">
        <w:rPr>
          <w:rFonts w:ascii="Times New Roman" w:hAnsi="Times New Roman" w:cs="Times New Roman"/>
          <w:sz w:val="28"/>
          <w:szCs w:val="28"/>
        </w:rPr>
        <w:tab/>
        <w:t xml:space="preserve">  При разработке рабочей программы учитывались приём нормативов «Президентских состязаний», а так же участие школы в территориальной Спартакиаде по традиционным видам спорта (футбол, баскетбол, волейбол, лёгкая атлетика, «шиповка юных»).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</w:t>
      </w:r>
      <w:r w:rsidRPr="00DD010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D0108">
        <w:rPr>
          <w:rFonts w:ascii="Times New Roman" w:hAnsi="Times New Roman" w:cs="Times New Roman"/>
          <w:b/>
          <w:sz w:val="28"/>
          <w:szCs w:val="28"/>
        </w:rPr>
        <w:t>Целью</w:t>
      </w:r>
      <w:r w:rsidRPr="00DD0108">
        <w:rPr>
          <w:rFonts w:ascii="Times New Roman" w:hAnsi="Times New Roman" w:cs="Times New Roman"/>
          <w:sz w:val="28"/>
          <w:szCs w:val="28"/>
        </w:rPr>
        <w:t xml:space="preserve">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физкультурно-оздоровительную и спортивную деятельность.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Достижение цели физического воспитания обеспечивается решением следующих задач, направленных на: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укрепление здоровья, содействие гармоническому физическому развитию;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обучение жизненно важным двигательным умениям и навыкам;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развитие двигательных (кондиционных и координационных) способностей;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приобретение необходимых знаний в области физической культуры и спорта;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Содержание программного материала состоит из двух  основных частей: базовой и вариативной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Вариативная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 xml:space="preserve">Настоящая рабочая программа имеет три раздела, которые описывают содержание форм физической культуры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0108">
        <w:rPr>
          <w:rFonts w:ascii="Times New Roman" w:hAnsi="Times New Roman" w:cs="Times New Roman"/>
          <w:sz w:val="28"/>
          <w:szCs w:val="28"/>
        </w:rPr>
        <w:t xml:space="preserve"> классах, составляющих целостную систему физического воспитания в общеобразовательной школе.</w:t>
      </w:r>
    </w:p>
    <w:p w:rsidR="00DD0108" w:rsidRPr="00DD0108" w:rsidRDefault="00DD0108" w:rsidP="00DD0108">
      <w:pPr>
        <w:rPr>
          <w:rFonts w:cs="Times New Roman"/>
        </w:rPr>
      </w:pP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36"/>
          <w:szCs w:val="36"/>
        </w:rPr>
      </w:pPr>
      <w:r w:rsidRPr="00DD0108">
        <w:rPr>
          <w:rFonts w:ascii="Times New Roman" w:hAnsi="Times New Roman" w:cs="Times New Roman"/>
          <w:sz w:val="36"/>
          <w:szCs w:val="36"/>
        </w:rPr>
        <w:t>Аннотация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на программу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по физической культуре для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DD010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«Базового уровня УМК – перспективная основная школа, ФГОС общего образования» Автор: доктор педагогических наук  ВА.П. Матвеев. Издательство Москва, «Просвещение» 2011. 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 данной рабочей программы при двух учебных занятиях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</w:t>
      </w:r>
      <w:r w:rsidRPr="00DD0108">
        <w:rPr>
          <w:rFonts w:ascii="Times New Roman" w:hAnsi="Times New Roman" w:cs="Times New Roman"/>
          <w:sz w:val="28"/>
          <w:szCs w:val="28"/>
        </w:rPr>
        <w:tab/>
        <w:t xml:space="preserve">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</w:t>
      </w:r>
      <w:r w:rsidRPr="00DD0108">
        <w:rPr>
          <w:rFonts w:ascii="Times New Roman" w:hAnsi="Times New Roman" w:cs="Times New Roman"/>
          <w:sz w:val="28"/>
          <w:szCs w:val="28"/>
        </w:rPr>
        <w:tab/>
        <w:t xml:space="preserve">  При разработке рабочей программы учитывались приём нормативов «Президентских состязаний», а так же участие школы в территориальной Спартакиаде по традиционным видам спорта (футбол, баскетбол, волейбол, лёгкая атлетика, «шиповка юных»).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</w:t>
      </w:r>
      <w:r w:rsidRPr="00DD010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D0108">
        <w:rPr>
          <w:rFonts w:ascii="Times New Roman" w:hAnsi="Times New Roman" w:cs="Times New Roman"/>
          <w:b/>
          <w:sz w:val="28"/>
          <w:szCs w:val="28"/>
        </w:rPr>
        <w:t>Целью</w:t>
      </w:r>
      <w:r w:rsidRPr="00DD0108">
        <w:rPr>
          <w:rFonts w:ascii="Times New Roman" w:hAnsi="Times New Roman" w:cs="Times New Roman"/>
          <w:sz w:val="28"/>
          <w:szCs w:val="28"/>
        </w:rPr>
        <w:t xml:space="preserve">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физкультурно-оздоровительную и спортивную деятельность.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Достижение цели физического воспитания обеспечивается решением следующих задач, направленных на: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укрепление здоровья, содействие гармоническому физическому развитию;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обучение жизненно важным двигательным умениям и навыкам;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развитие двигательных (кондиционных и координационных) способностей;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приобретение необходимых знаний в области физической культуры и спорта;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Содержание программного материала состоит из двух  основных частей: базовой и вариативной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Вариативная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Настоящая рабочая программа имеет три раздела, которые описывают содержание форм физической культуры в 5 классах, составляющих целостную систему физического воспитания в общеобразовательной школе.</w:t>
      </w:r>
    </w:p>
    <w:p w:rsidR="00DD0108" w:rsidRPr="00DD0108" w:rsidRDefault="00DD0108" w:rsidP="00DD0108">
      <w:pPr>
        <w:rPr>
          <w:rFonts w:cs="Times New Roman"/>
        </w:rPr>
      </w:pP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36"/>
          <w:szCs w:val="36"/>
        </w:rPr>
      </w:pPr>
      <w:r w:rsidRPr="00DD0108">
        <w:rPr>
          <w:rFonts w:ascii="Times New Roman" w:hAnsi="Times New Roman" w:cs="Times New Roman"/>
          <w:sz w:val="36"/>
          <w:szCs w:val="36"/>
        </w:rPr>
        <w:t>Аннотация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на программу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по физической культуре для 7 класса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«Базового уровня УМК – перспективная основная школа, ФГОС общего образования» Автор: доктор педагогических наук  ВА.П. Матвеев. Издательство Москва, «Просвещение» 2011. 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 данной рабочей программы при двух учебных занятиях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</w:t>
      </w:r>
      <w:r w:rsidRPr="00DD0108">
        <w:rPr>
          <w:rFonts w:ascii="Times New Roman" w:hAnsi="Times New Roman" w:cs="Times New Roman"/>
          <w:sz w:val="28"/>
          <w:szCs w:val="28"/>
        </w:rPr>
        <w:tab/>
        <w:t xml:space="preserve">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</w:t>
      </w:r>
      <w:r w:rsidRPr="00DD0108">
        <w:rPr>
          <w:rFonts w:ascii="Times New Roman" w:hAnsi="Times New Roman" w:cs="Times New Roman"/>
          <w:sz w:val="28"/>
          <w:szCs w:val="28"/>
        </w:rPr>
        <w:tab/>
        <w:t xml:space="preserve">  При разработке рабочей программы учитывались приём нормативов «Президентских состязаний», а так же участие школы в территориальной Спартакиаде по традиционным видам спорта (футбол, баскетбол, волейбол, лёгкая атлетика, «шиповка юных»).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</w:t>
      </w:r>
      <w:r w:rsidRPr="00DD010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D0108">
        <w:rPr>
          <w:rFonts w:ascii="Times New Roman" w:hAnsi="Times New Roman" w:cs="Times New Roman"/>
          <w:b/>
          <w:sz w:val="28"/>
          <w:szCs w:val="28"/>
        </w:rPr>
        <w:t>Целью</w:t>
      </w:r>
      <w:r w:rsidRPr="00DD0108">
        <w:rPr>
          <w:rFonts w:ascii="Times New Roman" w:hAnsi="Times New Roman" w:cs="Times New Roman"/>
          <w:sz w:val="28"/>
          <w:szCs w:val="28"/>
        </w:rPr>
        <w:t xml:space="preserve">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физкультурно-оздоровительную и спортивную деятельность.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Достижение цели физического воспитания обеспечивается решением следующих задач, направленных на: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укрепление здоровья, содействие гармоническому физическому развитию;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обучение жизненно важным двигательным умениям и навыкам;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развитие двигательных (кондиционных и координационных) способностей;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приобретение необходимых знаний в области физической культуры и спорта;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Содержание программного материала состоит из двух  основных частей: базовой и вариативной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Вариативная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Настоящая рабочая программа имеет три раздела, которые описывают содержание форм физической культуры в 7 классах, составляющих целостную систему физического воспитания в общеобразовательной школе.</w:t>
      </w:r>
    </w:p>
    <w:p w:rsidR="00DD0108" w:rsidRPr="00DD0108" w:rsidRDefault="00DD0108" w:rsidP="00DD0108">
      <w:pPr>
        <w:rPr>
          <w:rFonts w:cs="Times New Roman"/>
        </w:rPr>
      </w:pP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36"/>
          <w:szCs w:val="36"/>
        </w:rPr>
      </w:pPr>
      <w:r w:rsidRPr="00DD0108">
        <w:rPr>
          <w:rFonts w:ascii="Times New Roman" w:hAnsi="Times New Roman" w:cs="Times New Roman"/>
          <w:sz w:val="36"/>
          <w:szCs w:val="36"/>
        </w:rPr>
        <w:t>Аннотация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на программу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по физической культуре для 8 класса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«Базового уровня УМК – перспективная основная школа, ФГОС общего образования» Автор: доктор педагогических наук  ВА.П. Матвеев. Издательство Москва, «Просвещение» 2011. 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 данной рабочей программы при двух учебных занятиях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</w:t>
      </w:r>
      <w:r w:rsidRPr="00DD0108">
        <w:rPr>
          <w:rFonts w:ascii="Times New Roman" w:hAnsi="Times New Roman" w:cs="Times New Roman"/>
          <w:sz w:val="28"/>
          <w:szCs w:val="28"/>
        </w:rPr>
        <w:tab/>
        <w:t xml:space="preserve">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</w:t>
      </w:r>
      <w:r w:rsidRPr="00DD0108">
        <w:rPr>
          <w:rFonts w:ascii="Times New Roman" w:hAnsi="Times New Roman" w:cs="Times New Roman"/>
          <w:sz w:val="28"/>
          <w:szCs w:val="28"/>
        </w:rPr>
        <w:tab/>
        <w:t xml:space="preserve">  При разработке рабочей программы учитывались приём нормативов «Президентских состязаний», а так же участие школы в территориальной Спартакиаде по традиционным видам спорта (футбол, баскетбол, волейбол, лёгкая атлетика, «шиповка юных»).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</w:t>
      </w:r>
      <w:r w:rsidRPr="00DD010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D0108">
        <w:rPr>
          <w:rFonts w:ascii="Times New Roman" w:hAnsi="Times New Roman" w:cs="Times New Roman"/>
          <w:b/>
          <w:sz w:val="28"/>
          <w:szCs w:val="28"/>
        </w:rPr>
        <w:t>Целью</w:t>
      </w:r>
      <w:r w:rsidRPr="00DD0108">
        <w:rPr>
          <w:rFonts w:ascii="Times New Roman" w:hAnsi="Times New Roman" w:cs="Times New Roman"/>
          <w:sz w:val="28"/>
          <w:szCs w:val="28"/>
        </w:rPr>
        <w:t xml:space="preserve">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физкультурно-оздоровительную и спортивную деятельность.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Достижение цели физического воспитания обеспечивается решением следующих задач, направленных на: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укрепление здоровья, содействие гармоническому физическому развитию;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обучение жизненно важным двигательным умениям и навыкам;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развитие двигательных (кондиционных и координационных) способностей;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приобретение необходимых знаний в области физической культуры и спорта;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Содержание программного материала состоит из двух  основных частей: базовой и вариативной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Вариативная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DD0108" w:rsidRPr="00DD0108" w:rsidRDefault="00DD0108" w:rsidP="00DD01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108">
        <w:rPr>
          <w:rFonts w:ascii="Times New Roman" w:hAnsi="Times New Roman" w:cs="Times New Roman"/>
          <w:sz w:val="28"/>
          <w:szCs w:val="28"/>
        </w:rPr>
        <w:t xml:space="preserve">   </w:t>
      </w:r>
      <w:r w:rsidRPr="00DD0108">
        <w:rPr>
          <w:rFonts w:ascii="Times New Roman" w:hAnsi="Times New Roman" w:cs="Times New Roman"/>
          <w:sz w:val="28"/>
          <w:szCs w:val="28"/>
        </w:rPr>
        <w:tab/>
        <w:t>Настоящая рабочая программа имеет три раздела, которые описывают содержание форм физической культуры в 8 классах, составляющих целостную систему физического воспитания в общеобразовательной школе.</w:t>
      </w:r>
    </w:p>
    <w:p w:rsidR="00DD0108" w:rsidRPr="00DD0108" w:rsidRDefault="00DD0108" w:rsidP="00DD0108">
      <w:pPr>
        <w:rPr>
          <w:rFonts w:cs="Times New Roman"/>
        </w:rPr>
      </w:pP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C253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АННОТАЦИЯ К РАБОЧЕЙ ПРОГРАММЕ 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C253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ФИЗИЧЕСКАЯ КУЛЬТУРА   9  КЛАСС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C253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Место дисциплины в системе школьного образования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данной рабочей программы при трёх учебных занятиях в неделю (102 часа), основного общего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компонентом государственного стандарта общего образования и федеральным базисным учебным планом учебный предмет «Физическая культура» вводится как обязательный предмет в основной и средней школе.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Изучение физической культуры на ступени основного общего образования направлено на достижение следующих целей:</w:t>
      </w:r>
    </w:p>
    <w:p w:rsidR="00DC2530" w:rsidRPr="00DC2530" w:rsidRDefault="00DC2530" w:rsidP="00DC2530">
      <w:pPr>
        <w:numPr>
          <w:ilvl w:val="0"/>
          <w:numId w:val="1"/>
        </w:num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основных физических качеств и способностей. Укрепление здоровья, расширение функциональных возможностей организма;</w:t>
      </w:r>
    </w:p>
    <w:p w:rsidR="00DC2530" w:rsidRPr="00DC2530" w:rsidRDefault="00DC2530" w:rsidP="00DC2530">
      <w:pPr>
        <w:numPr>
          <w:ilvl w:val="0"/>
          <w:numId w:val="1"/>
        </w:num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корректирующей направленностью; приобретение навыков в физкультурно-оздоровительной и спортивно-оздоровительной деятельности;</w:t>
      </w:r>
    </w:p>
    <w:p w:rsidR="00DC2530" w:rsidRPr="00DC2530" w:rsidRDefault="00DC2530" w:rsidP="00DC2530">
      <w:pPr>
        <w:numPr>
          <w:ilvl w:val="0"/>
          <w:numId w:val="1"/>
        </w:num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DC2530" w:rsidRPr="00DC2530" w:rsidRDefault="00DC2530" w:rsidP="00DC2530">
      <w:pPr>
        <w:numPr>
          <w:ilvl w:val="0"/>
          <w:numId w:val="1"/>
        </w:num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Целью физического воспитания в школе является </w:t>
      </w: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физкультурно-оздоровительную и спортивную деятельность.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Достижение цели физического воспитания обеспечивается решением следующих</w:t>
      </w:r>
      <w:r w:rsidRPr="00DC25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</w:t>
      </w: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направленных на: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DC25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​ </w:t>
      </w: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укрепление здоровья, содействие гармоническому физическому развитию;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DC25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​ </w:t>
      </w: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жизненно важным двигательным умениям и навыкам;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DC25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​ </w:t>
      </w: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двигательных (кондиционных и координационных) способностей;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DC25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​ </w:t>
      </w: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приобретение необходимых знаний в области физической культуры и спорта;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DC25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​ </w:t>
      </w: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DC25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​ </w:t>
      </w: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Решая </w:t>
      </w:r>
      <w:r w:rsidRPr="00DC25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 </w:t>
      </w: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Дисциплина « Физическая культура» включена в базовую часть социально-общественных наук.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 изучения дисциплины является практическое и теоретическое владение знаниями и умениями, навыками в области физической культуры.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Физическая культура для общих целей. Физическая культура для профессиональных целей.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 иллюстративного обучения и т.д.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знаний, составляющую основу реальных представлений о физической культуре, об основах медицинских знаний и как вести себя на занятиях, а так же как правильно выполнять упражнения;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правильно вести себя в жизненно-опасных ситуациях, умение правильно строить свои действия при занятиях физкультурой;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познавательных интересов, интеллектуальных и творческих способностей;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выработка навыков применения полученных знаний в повседневной жизни, а так же при участиях на соревнованиях и в учебной деятельности, дальнейшем освоении профессий, востребованных на рынке труда.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физической культуре в основной общеобразовательной школе организовано «по спирали»: первоначальное знакомство с понятиями всех изучаемых линий, за тем по следующей ступени обучения изучение вопросов тех же модулей, но уже на качественно новой основе, более подробное, с включением некоторых новых понятий относящихся к данному модулю и т.д. В базовом уровне основной школы это позволяет перейти к более глубокому всестороннему изучению основных содержательных линий курса физической культуры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2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преподавание учебного предмета «Физическая культура» отводится 102 часа в год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рабочей программы используется следующий учебно-методический комплекс:</w:t>
      </w:r>
    </w:p>
    <w:p w:rsidR="00DC2530" w:rsidRPr="00DC2530" w:rsidRDefault="00DC2530" w:rsidP="00DC2530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2530" w:rsidRPr="00DC2530" w:rsidRDefault="00DC2530" w:rsidP="00DC2530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программа физического воспитания учащихся 1-11 классов. Авторы В.И. Лях, А.А. Зданевич. М: Просвещение, 2013.</w:t>
      </w:r>
    </w:p>
    <w:p w:rsidR="00DC2530" w:rsidRPr="00DC2530" w:rsidRDefault="00DC2530" w:rsidP="00DC2530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2530" w:rsidRPr="00DC2530" w:rsidRDefault="00DC2530" w:rsidP="00DC2530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праграмма по физической культуре учащихся 5 – 9 классов. Автор В.И.Лях. М: Просвещение, 2014.</w:t>
      </w:r>
    </w:p>
    <w:p w:rsidR="00DC2530" w:rsidRPr="00DC2530" w:rsidRDefault="00DC2530" w:rsidP="00DC2530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2530" w:rsidRPr="00DC2530" w:rsidRDefault="00DC2530" w:rsidP="00DC2530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деятельность. Футбол. Авторы Г.А.Колодницкий,</w:t>
      </w: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В.С.Кузнецов, М.В.Маслов. М.: Просвещение, 2011.</w:t>
      </w:r>
    </w:p>
    <w:p w:rsidR="00DC2530" w:rsidRPr="00DC2530" w:rsidRDefault="00DC2530" w:rsidP="00DC2530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2530" w:rsidRPr="00DC2530" w:rsidRDefault="00DC2530" w:rsidP="00DC25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Внеурочная деятельность. Легкая атлетика. Авторы Г.А.Колодницкий, В.С.Кузнецов, М.В.Маслов. М.: Просвещение, 2011.</w:t>
      </w: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b/>
          <w:sz w:val="44"/>
          <w:szCs w:val="44"/>
        </w:rPr>
      </w:pPr>
      <w:r w:rsidRPr="00DC2530">
        <w:rPr>
          <w:b/>
          <w:sz w:val="44"/>
          <w:szCs w:val="44"/>
        </w:rPr>
        <w:t>Аннотация к рабочей программе</w:t>
      </w:r>
    </w:p>
    <w:p w:rsidR="00DC2530" w:rsidRPr="00DC2530" w:rsidRDefault="00DC2530" w:rsidP="00DC2530">
      <w:pPr>
        <w:rPr>
          <w:b/>
          <w:sz w:val="44"/>
          <w:szCs w:val="44"/>
        </w:rPr>
      </w:pPr>
      <w:r w:rsidRPr="00DC2530">
        <w:rPr>
          <w:b/>
          <w:sz w:val="44"/>
          <w:szCs w:val="44"/>
        </w:rPr>
        <w:t>физическая культура 10 класс.</w:t>
      </w:r>
    </w:p>
    <w:p w:rsidR="00DC2530" w:rsidRPr="00DC2530" w:rsidRDefault="00DC2530" w:rsidP="00DC2530">
      <w:pPr>
        <w:rPr>
          <w:b/>
          <w:sz w:val="44"/>
          <w:szCs w:val="44"/>
        </w:rPr>
      </w:pPr>
    </w:p>
    <w:p w:rsidR="00DC2530" w:rsidRPr="00DC2530" w:rsidRDefault="00DC2530" w:rsidP="00DC2530">
      <w:pPr>
        <w:rPr>
          <w:b/>
          <w:sz w:val="28"/>
          <w:szCs w:val="28"/>
        </w:rPr>
      </w:pPr>
      <w:r w:rsidRPr="00DC2530">
        <w:rPr>
          <w:b/>
          <w:sz w:val="28"/>
          <w:szCs w:val="28"/>
        </w:rPr>
        <w:t>Место дисциплины в системе школьного образования</w:t>
      </w:r>
    </w:p>
    <w:p w:rsidR="00DC2530" w:rsidRPr="00DC2530" w:rsidRDefault="00DC2530" w:rsidP="00DC2530">
      <w:r w:rsidRPr="00DC2530">
        <w:t xml:space="preserve">  Общая характеристика учебного предмета Физическая культура – это обязательный учебный курс в общеобразовательных учреждениях. Предмет «Физическая культура» является основой физического воспитания школьников. В сочетании с другими формами обучения – физкультурно – оздоровительными мероприятиями в режиме учебного дня (физкультминутки, зарядка и т.д.) и второй половины дня (гимнастика, подвижные игры во второй половине дня), внеклассной работой по физической культуре, спортивные секции, группы ОФП), физкультурно – массовыми и спортивными мероприятиями (дни здоровья, спортивные праздники, походы и т. д)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 – спортивной деятельности, разностороннюю физическую подготовленность. В Федеральном законе от 4 декабря 2007 г. № 329 – Ф3 «Закон о физической культуре и спорте» отмечено, что организация физического воспитания и образования в общеобразовательных учреждениях включает в себя проведение обязательных занятий по физической культуре в пределах основных общеобразовательных программ в объеме, установленном государственными образовательными стандартами. А также дополнительных занятий физическими упражнениями и спортом в пределах дополнительных образовательных программ.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не только физических, но и духовных способностей ребенка.</w:t>
      </w:r>
    </w:p>
    <w:p w:rsidR="00DC2530" w:rsidRPr="00DC2530" w:rsidRDefault="00DC2530" w:rsidP="00DC2530">
      <w:r w:rsidRPr="00DC2530">
        <w:rPr>
          <w:b/>
          <w:sz w:val="36"/>
          <w:szCs w:val="36"/>
        </w:rPr>
        <w:t xml:space="preserve"> Цель</w:t>
      </w:r>
      <w:r w:rsidRPr="00DC2530">
        <w:t xml:space="preserve"> обучения –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 – трудовой выбор, личностное саморазвитие, целостные ориентации, поиск смысла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Реализация данной цели связана с решением следующих образовательных задач: - Развитие физических качеств и способностей, совершенствование функциональных возможностей организма, укрепление индивидуального здоровья. – Воспитание бережного отношения к собственному здоровью, потребности в занятиях физкультурно – оздоровительной и спортивно – оздоровительной деятельностью. – Овладение технологиями современных оздоровительных систем физического воспитания, обогащение индивидуального опыта занятий специально – прикладными физическими упражнениями и базовыми видами спорта. - Обучение простейшим способам контроля над физической нагрузкой, отдельными показателями физического развития и физической подготовленности.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мета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 Универсальными компетенциями учащихся среднего образования по физической культуре являются: - умения организовывать собственную деятельность, выбирать и использовать средства для достижения ее цели; - умения активно включаться в коллективную деятельность, выбирать и использовать средства для достижения ее цели; - умения активно включаться в коллективную деятельность, взаимодействовать со сверстниками в достижении общих целей; - умение доносить информацию в доступной, эмоционально – яркой форме в процессе общения и взаимодействия со сверстниками и взрослыми людьми. Общая характеристика курса. 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 </w:t>
      </w:r>
    </w:p>
    <w:p w:rsidR="00DC2530" w:rsidRPr="00DC2530" w:rsidRDefault="00DC2530" w:rsidP="00DC2530">
      <w:r w:rsidRPr="00DC2530">
        <w:t>База и содержание курса основаны на положениях нормативно – правовых актов Российской Федерации, в том числе: - требований к результатам освоения образовательной программы основного общего образования, представленной в Федеральном государственном стандарте; - Концепции духовно – нравственного развития и воспитания личности гражданина; - Законе РФ «Об образовании»; - Федеральном законе «О физической культуре и спорте»; - Стратегии национальной безопасности Российской Федерации до 2020 г; - примерной программе среднего общего образования; - приказа Минобрнауки от 30 августа 2010 г. № 889 Учебный план на курс «Физическая культура » в 10 - 11 классах отводится 105( 10 класс), 102(11 класс) часов, по 3 часа в неделю. Третий час на преподавание учебного предмета «Физическая культура» был введен приказом Минобрнауки от 30 августа 2010 г. № 889. В приказе было указано: 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Личностные, мета предметные и предметные результаты освоения курса (Приказ Министерства образования и науки Российской Федерации от 6 октября 2009 г. № 373) данная рабочая программа для 10 класса направлена на достижение учащимися личностных, мета предметных и предметных результатов по физической культуре. Личностные результаты: - воспитание российской гражданской идентичности: патриотизма, любви и уважения к Отечеству чувства гордости за свою Родину прошлое и настоящее многонационального народа России; - знание истории физической культуры своего народа, своего края как части наследия народов России и человечества; - усвоение гуманистических, демократических и традиционных ценностей многонационального российского общества; -воспитание чувства ответственности и долга перед Родиной; - развитие мотивов учебной деятельности и формирование личностного смысла учения, принятие и освоение социальной роли; - развитие этических чувств, доброжелательности и эмоционально – нравственной отзывчивости, сопереживания чувствам других людей; -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свободе; - формирование эстетических потребностей, ценностей и чувств; - формирование установки на безопасный, здоровый образ жизни; 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DC2530" w:rsidRPr="00DC2530" w:rsidRDefault="00DC2530" w:rsidP="00DC2530">
      <w:r w:rsidRPr="00DC2530">
        <w:rPr>
          <w:b/>
          <w:sz w:val="28"/>
          <w:szCs w:val="28"/>
        </w:rPr>
        <w:t>Мета предметные результаты</w:t>
      </w:r>
      <w:r w:rsidRPr="00DC2530">
        <w:t>: - выполнять индивидуально подобранные комплексы оздоровительной и адаптивной ( лечебной) физической культуры, композиции ритмической и аэробной гимнастики, комплексы упражнений атлетической гимнастики; - выполнять простейшие приемы самомассажа и релаксации; - преодолевать искусственные и естественные препятствия с использованием разнообразных способов передвижения; - выполнять приемы защиты и самообороны, страховки и самостраховки; -осуществлять творческое сотрудничество в коллективных формах занятий физической культурой. Использовать приобретенные знания и умения в практической деятельности и повседневной жизни: - для повышения работоспособности. укрепления и сохранения здоровья; уметь самостоятельно определять цели и задачи учебной деятельности, поиска средств ее осуществления; - 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- умение оценивать правильность выполнения учебной и возможности ее решения; - уметь договариваться о распределении функций и ролей в совместной деятельности; - уметь осуществлять взаимный контроль в совместной деятельности, адекватно оценивать собственное поведение и поведение окружающих; - готовность конструктивно разрешать конфликты посредством учета интересов сторон и сотрудничества; - овладение базовыми предметными и меж предметными понятиями, отражающими существенные связи и отношения между объектами и процессами; - знание факторов, потенциально опасных для здоровья (вредные привычки, ранние половые связи, допинг), и их опасных последствий).</w:t>
      </w:r>
    </w:p>
    <w:p w:rsidR="00DC2530" w:rsidRPr="00DC2530" w:rsidRDefault="00DC2530" w:rsidP="00DC2530">
      <w:r w:rsidRPr="00DC2530">
        <w:rPr>
          <w:b/>
          <w:sz w:val="28"/>
          <w:szCs w:val="28"/>
        </w:rPr>
        <w:t xml:space="preserve"> Предметные результаты</w:t>
      </w:r>
      <w:r w:rsidRPr="00DC2530">
        <w:t xml:space="preserve">: - дальнейшее формирование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-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- приобретение опыта организации самостоятельных систематических занятий, соблюдением правил техники безопасности и профилактики травматизма; освоение умения оказывать первую помощь при легких травмах; обогащения опыта совместной деятельности в организации и проведении занятий физической культуры, форм активного досуга и отдыха; - расширения опыта организации и мониторинга физического развития и физической подготовленности; -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 </w:t>
      </w: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  <w:r w:rsidRPr="00DC2530">
        <w:t>Методическое пособие: Настольная книга учителя физической культуры : справ.-метод, пособие / сост. Б. И. Мишин. - М. : ООО «Изд-во АСТ» ; ООО «Изд-во Астрель», 2015 Учебник: Авторы:В.И.Лях, А.А.Зданевич. Физическая культура 10 – 11 классы, Учебник для общеобразовательных учреждений под редакцией В.И.Ляха. Рекомендовано Министерством образования и науки Российской Федерации, 6-е издание, Москва «Просвещение» 2015</w:t>
      </w: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DC2530" w:rsidRPr="00DC2530" w:rsidRDefault="00DC2530" w:rsidP="00DC2530">
      <w:pPr>
        <w:rPr>
          <w:rFonts w:ascii="Times New Roman" w:hAnsi="Times New Roman" w:cs="Times New Roman"/>
          <w:sz w:val="24"/>
          <w:szCs w:val="24"/>
        </w:rPr>
      </w:pPr>
    </w:p>
    <w:p w:rsidR="00057682" w:rsidRDefault="00057682" w:rsidP="00057682">
      <w:pPr>
        <w:rPr>
          <w:b/>
          <w:sz w:val="44"/>
          <w:szCs w:val="44"/>
        </w:rPr>
      </w:pPr>
      <w:bookmarkStart w:id="0" w:name="_GoBack"/>
      <w:bookmarkEnd w:id="0"/>
      <w:r w:rsidRPr="00296BD6">
        <w:rPr>
          <w:b/>
          <w:sz w:val="44"/>
          <w:szCs w:val="44"/>
        </w:rPr>
        <w:t>Аннотация к рабочей программе</w:t>
      </w:r>
    </w:p>
    <w:p w:rsidR="00057682" w:rsidRPr="00296BD6" w:rsidRDefault="00057682" w:rsidP="00057682">
      <w:pPr>
        <w:rPr>
          <w:b/>
          <w:sz w:val="44"/>
          <w:szCs w:val="44"/>
        </w:rPr>
      </w:pPr>
      <w:r w:rsidRPr="00296BD6">
        <w:rPr>
          <w:b/>
          <w:sz w:val="44"/>
          <w:szCs w:val="44"/>
        </w:rPr>
        <w:t>физическая культура 1</w:t>
      </w:r>
      <w:r>
        <w:rPr>
          <w:b/>
          <w:sz w:val="44"/>
          <w:szCs w:val="44"/>
        </w:rPr>
        <w:t>1</w:t>
      </w:r>
      <w:r w:rsidRPr="00296BD6">
        <w:rPr>
          <w:b/>
          <w:sz w:val="44"/>
          <w:szCs w:val="44"/>
        </w:rPr>
        <w:t xml:space="preserve"> класс.</w:t>
      </w:r>
    </w:p>
    <w:p w:rsidR="00057682" w:rsidRPr="00296BD6" w:rsidRDefault="00057682" w:rsidP="00057682">
      <w:pPr>
        <w:rPr>
          <w:b/>
          <w:sz w:val="44"/>
          <w:szCs w:val="44"/>
        </w:rPr>
      </w:pPr>
    </w:p>
    <w:p w:rsidR="00057682" w:rsidRPr="00E75929" w:rsidRDefault="00057682" w:rsidP="00057682">
      <w:pPr>
        <w:jc w:val="both"/>
        <w:rPr>
          <w:b/>
          <w:sz w:val="28"/>
          <w:szCs w:val="28"/>
        </w:rPr>
      </w:pPr>
      <w:r w:rsidRPr="00E75929">
        <w:rPr>
          <w:b/>
          <w:sz w:val="28"/>
          <w:szCs w:val="28"/>
        </w:rPr>
        <w:t>Место дисциплины в системе школьного образования</w:t>
      </w:r>
    </w:p>
    <w:p w:rsidR="00057682" w:rsidRDefault="00057682" w:rsidP="00057682">
      <w:pPr>
        <w:jc w:val="both"/>
      </w:pPr>
      <w:r>
        <w:t xml:space="preserve">  Общая характеристика учебного предмета Физическая культура – это обязательный учебный курс в общеобразовательных учреждениях. Предмет «Физическая культура» является основой физического воспитания школьников. В сочетании с другими формами обучения – физкультурно – оздоровительными мероприятиями в режиме учебного дня (физкультминутки, зарядка и т.д.) и второй половины дня (гимнастика, подвижные игры во второй половине дня), внеклассной работой по физической культуре, спортивные секции, группы ОФП), физкультурно – массовыми и спортивными мероприятиями (дни здоровья, спортивные праздники, походы и т. д)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 – спортивной деятельности, разностороннюю физическую подготовленность. В Федеральном законе от 4 декабря 2007 г. № 329 – Ф3 «Закон о физической культуре и спорте» отмечено, что организация физического воспитания и образования в общеобразовательных учреждениях включает в себя проведение обязательных занятий по физической культуре в пределах основных общеобразовательных программ в объеме, установленном государственными образовательными стандартами. А также дополнительных занятий физическими упражнениями и спортом в пределах дополнительных образовательных программ.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не только физических, но и духовных способностей ребенка.</w:t>
      </w:r>
    </w:p>
    <w:p w:rsidR="00057682" w:rsidRDefault="00057682" w:rsidP="00057682">
      <w:pPr>
        <w:jc w:val="both"/>
      </w:pPr>
      <w:r w:rsidRPr="00F01746">
        <w:rPr>
          <w:b/>
          <w:sz w:val="36"/>
          <w:szCs w:val="36"/>
        </w:rPr>
        <w:t xml:space="preserve"> Цель</w:t>
      </w:r>
      <w:r>
        <w:t xml:space="preserve"> обучения –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 – трудовой выбор, личностное саморазвитие, целостные ориентации, поиск смысла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Реализация данной цели связана с решением следующих образовательных задач: - Развитие физических качеств и способностей, совершенствование функциональных возможностей организма, укрепление индивидуального здоровья. – Воспитание бережного отношения к собственному здоровью, потребности в занятиях физкультурно – оздоровительной и спортивно – оздоровительной деятельностью. – Овладение технологиями современных оздоровительных систем физического воспитания, обогащение индивидуального опыта занятий специально – прикладными физическими упражнениями и базовыми видами спорта. - Обучение простейшим способам контроля над физической нагрузкой, отдельными показателями физического развития и физической подготовленности.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мета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 Универсальными компетенциями учащихся среднего образования по физической культуре являются: - умения организовывать собственную деятельность, выбирать и использовать средства для достижения ее цели; - умения активно включаться в коллективную деятельность, выбирать и использовать средства для достижения ее цели; - умения активно включаться в коллективную деятельность, взаимодействовать со сверстниками в достижении общих </w:t>
      </w:r>
      <w:r w:rsidRPr="00F01746">
        <w:t>целей</w:t>
      </w:r>
      <w:r>
        <w:t xml:space="preserve">; - умение доносить информацию в доступной, эмоционально – яркой форме в процессе общения и взаимодействия со сверстниками и взрослыми людьми. Общая характеристика курса. 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 </w:t>
      </w:r>
    </w:p>
    <w:p w:rsidR="00057682" w:rsidRDefault="00057682" w:rsidP="00057682">
      <w:pPr>
        <w:jc w:val="both"/>
      </w:pPr>
      <w:r>
        <w:t>База и содержание курса основаны на положениях нормативно – правовых актов Российской Федерации, в том числе: - требований к результатам освоения образовательной программы основного общего образования, представленной в Федеральном государственном стандарте; - Концепции духовно – нравственного развития и воспитания личности гражданина; - Законе РФ «Об образовании»; - Федеральном законе «О физической культуре и спорте»; - Стратегии национальной безопасности Российской Федерации до 2020 г; - примерной программе среднего общего образования; - приказа Минобрнауки от 30 августа 2010 г. № 889 Учебный план на курс «Физическая культура » в 10 - 11 классах отводится 105( 10 класс), 102(11 класс) часов, по 3 часа в неделю. Третий час на преподавание учебного предмета «Физическая культура» был введен приказом Минобрнауки от 30 августа 2010 г. № 889. В приказе было указано: 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Личностные, мета предметные и предметные результаты освоения курса (Приказ Министерства образования и науки Российской Федерации от 6 октября 2009 г. № 373) данная рабочая программа для 10 класса направлена на достижение учащимися личностных, мета предметных и предметных результатов по физической культуре. Личностные результаты: - воспитание российской гражданской идентичности: патриотизма, любви и уважения к Отечеству чувства гордости за свою Родину прошлое и настоящее многонационального народа России; - знание истории физической культуры своего народа, своего края как части наследия народов России и человечества; - усвоение гуманистических, демократических и традиционных ценностей многонационального российского общества; -воспитание чувства ответственности и долга перед Родиной; - развитие мотивов учебной деятельности и формирование личностного смысла учения, принятие и освоение социальной роли; - развитие этических чувств, доброжелательности и эмоционально – нравственной отзывчивости, сопереживания чувствам других людей; -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свободе; - формирование эстетических потребностей, ценностей и чувств; - формирование установки на безопасный, здоровый образ жизни; 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057682" w:rsidRDefault="00057682" w:rsidP="00057682">
      <w:pPr>
        <w:jc w:val="both"/>
      </w:pPr>
      <w:r w:rsidRPr="00F01746">
        <w:rPr>
          <w:b/>
          <w:sz w:val="28"/>
          <w:szCs w:val="28"/>
        </w:rPr>
        <w:t>Мета предметные результаты</w:t>
      </w:r>
      <w:r>
        <w:t>: - выполнять индивидуально подобранные комплексы оздоровительной и адаптивной ( лечебной) физической культуры, композиции ритмической и аэробной гимнастики, комплексы упражнений атлетической гимнастики; - выполнять простейшие приемы самомассажа и релаксации; - преодолевать искусственные и естественные препятствия с использованием разнообразных способов передвижения; - выполнять приемы защиты и самообороны, страховки и самостраховки; -осуществлять творческое сотрудничество в коллективных формах занятий физической культурой. Использовать приобретенные знания и умения в практической деятельности и повседневной жизни: - для повышения работоспособности. укрепления и сохранения здоровья; уметь самостоятельно определять цели и задачи учебной деятельности, поиска средств ее осуществления; - 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- умение оценивать правильность выполнения учебной и возможности ее решения; - уметь договариваться о распределении функций и ролей в совместной деятельности; - уметь осуществлять взаимный контроль в совместной деятельности, адекватно оценивать собственное поведение и поведение окружающих; - готовность конструктивно разрешать конфликты посредством учета интересов сторон и сотрудничества; - овладение базовыми предметными и меж предметными понятиями, отражающими существенные связи и отношения между объектами и процессами; - знание факторов, потенциально опасных для здоровья (вредные привычки, ранние половые связи, допинг), и их опасных последствий).</w:t>
      </w:r>
    </w:p>
    <w:p w:rsidR="00057682" w:rsidRDefault="00057682" w:rsidP="00057682">
      <w:pPr>
        <w:jc w:val="both"/>
      </w:pPr>
      <w:r w:rsidRPr="00F01746">
        <w:rPr>
          <w:b/>
          <w:sz w:val="28"/>
          <w:szCs w:val="28"/>
        </w:rPr>
        <w:t xml:space="preserve"> Предметные результаты</w:t>
      </w:r>
      <w:r>
        <w:t xml:space="preserve">: - дальнейшее формирование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-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- приобретение опыта организации самостоятельных систематических занятий, соблюдением правил техники безопасности и профилактики травматизма; освоение умения оказывать первую помощь при легких травмах; обогащения опыта совместной деятельности в организации и проведении занятий физической культуры, форм активного досуга и отдыха; - расширения опыта организации и мониторинга физического развития и физической подготовленности; -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 </w:t>
      </w:r>
    </w:p>
    <w:p w:rsidR="00057682" w:rsidRDefault="00057682" w:rsidP="00057682">
      <w:pPr>
        <w:jc w:val="both"/>
        <w:rPr>
          <w:rFonts w:ascii="Times New Roman" w:hAnsi="Times New Roman" w:cs="Times New Roman"/>
          <w:sz w:val="24"/>
          <w:szCs w:val="24"/>
        </w:rPr>
      </w:pPr>
      <w:r>
        <w:t>Методическое пособие: Настольная книга учителя физической культуры : справ.-метод, пособие / сост. Б. И. Мишин. - М. : ООО «Изд-во АСТ» ; ООО «Изд-во Астрель», 2015 Учебник: Авторы:В.И.Лях, А.А.Зданевич. Физическая культура 10 – 11 классы, Учебник для общеобразовательных учреждений под редакцией В.И.Ляха. Рекомендовано Министерством образования и науки Российской Федерации, 6-е издание, Москва «Просвещение» 2015</w:t>
      </w:r>
    </w:p>
    <w:p w:rsidR="00554928" w:rsidRDefault="00554928" w:rsidP="00057682">
      <w:pPr>
        <w:jc w:val="both"/>
      </w:pPr>
    </w:p>
    <w:sectPr w:rsidR="00554928" w:rsidSect="0055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A55"/>
    <w:multiLevelType w:val="multilevel"/>
    <w:tmpl w:val="84B2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A780B"/>
    <w:multiLevelType w:val="multilevel"/>
    <w:tmpl w:val="1990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417C0"/>
    <w:multiLevelType w:val="multilevel"/>
    <w:tmpl w:val="B672D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2D1"/>
    <w:multiLevelType w:val="multilevel"/>
    <w:tmpl w:val="0B18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57682"/>
    <w:rsid w:val="00057682"/>
    <w:rsid w:val="00152809"/>
    <w:rsid w:val="00554928"/>
    <w:rsid w:val="00A54DA7"/>
    <w:rsid w:val="00B35F8C"/>
    <w:rsid w:val="00DC2530"/>
    <w:rsid w:val="00DD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10625</Words>
  <Characters>60569</Characters>
  <Application>Microsoft Office Word</Application>
  <DocSecurity>0</DocSecurity>
  <Lines>504</Lines>
  <Paragraphs>142</Paragraphs>
  <ScaleCrop>false</ScaleCrop>
  <Company/>
  <LinksUpToDate>false</LinksUpToDate>
  <CharactersWithSpaces>71052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Админ</cp:lastModifiedBy>
  <cp:revision>5</cp:revision>
  <dcterms:created xsi:type="dcterms:W3CDTF">2019-04-09T11:41:00Z</dcterms:created>
  <dcterms:modified xsi:type="dcterms:W3CDTF">2019-08-11T13:25:00Z</dcterms:modified>
</cp:coreProperties>
</file>