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44" w:rsidRDefault="00BC0489" w:rsidP="00BC0489">
      <w:pPr>
        <w:ind w:left="-1134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9420225" cy="2038350"/>
            <wp:effectExtent l="19050" t="0" r="9525" b="0"/>
            <wp:docPr id="1" name="Рисунок 1" descr="C:\Users\Алёна\Desktop\Библиотечные уроки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Библиотечные уроки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970" cy="204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                                         </w:t>
      </w:r>
      <w:r w:rsidR="00125E44" w:rsidRPr="00D0270B">
        <w:rPr>
          <w:b/>
          <w:sz w:val="32"/>
          <w:szCs w:val="32"/>
        </w:rPr>
        <w:t>Библиотечные уроки</w:t>
      </w:r>
    </w:p>
    <w:p w:rsidR="00125E44" w:rsidRDefault="00125E44" w:rsidP="00604AFD">
      <w:pPr>
        <w:jc w:val="center"/>
        <w:rPr>
          <w:b/>
          <w:sz w:val="32"/>
          <w:szCs w:val="32"/>
        </w:rPr>
      </w:pPr>
      <w:r w:rsidRPr="00604AFD">
        <w:rPr>
          <w:b/>
          <w:sz w:val="32"/>
          <w:szCs w:val="32"/>
        </w:rPr>
        <w:t>Путешествие по книжному морю</w:t>
      </w:r>
    </w:p>
    <w:p w:rsidR="00604AFD" w:rsidRPr="00D231F5" w:rsidRDefault="00604AFD" w:rsidP="00604AF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Библиотечный урок прошел в школьной библиотеке для обучающихся 4 классов. </w:t>
      </w:r>
    </w:p>
    <w:p w:rsidR="00125E44" w:rsidRDefault="00125E44" w:rsidP="00125E44">
      <w:pPr>
        <w:rPr>
          <w:b/>
          <w:sz w:val="32"/>
          <w:szCs w:val="32"/>
        </w:rPr>
      </w:pPr>
      <w:r>
        <w:rPr>
          <w:b/>
          <w:sz w:val="32"/>
          <w:szCs w:val="32"/>
        </w:rPr>
        <w:t>Библиотекарь рассказала о современных возможностях библиотеки. На практической работе «Бюро находок» обучающиеся легко находили нужные книги и журналы. Всё это помогало обучающимся зрительно представить и понять основы библиотечной грамотности. Завершала урок игра «Библиотечный глобус». Предлагалось вспомнить все основные понятия, с которыми они познакомились на уроке. Ребята называли и писали их на воздушном шаре: раздел, авторский знак, шифр книги. Библиотека, книжная выставка, алфавит.</w:t>
      </w:r>
    </w:p>
    <w:p w:rsidR="00125E44" w:rsidRDefault="00125E44" w:rsidP="00125E44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Урок сопровождала электронная презентация.</w:t>
      </w:r>
      <w:r w:rsidR="00825A9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Огромный, невообразимо манящий мир встаёт за страницами книг.</w:t>
      </w:r>
    </w:p>
    <w:p w:rsidR="00BC0489" w:rsidRDefault="00BC0489" w:rsidP="00125E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:rsidR="00BC0489" w:rsidRDefault="00BC0489" w:rsidP="00125E44">
      <w:pPr>
        <w:rPr>
          <w:b/>
          <w:sz w:val="32"/>
          <w:szCs w:val="32"/>
        </w:rPr>
      </w:pPr>
    </w:p>
    <w:p w:rsidR="00BC0489" w:rsidRDefault="00BC0489" w:rsidP="00125E44">
      <w:pPr>
        <w:rPr>
          <w:b/>
          <w:sz w:val="32"/>
          <w:szCs w:val="32"/>
        </w:rPr>
      </w:pPr>
    </w:p>
    <w:p w:rsidR="00BC0489" w:rsidRDefault="00BC0489" w:rsidP="00125E44">
      <w:pPr>
        <w:rPr>
          <w:b/>
          <w:sz w:val="32"/>
          <w:szCs w:val="32"/>
        </w:rPr>
      </w:pPr>
    </w:p>
    <w:p w:rsidR="00BC0489" w:rsidRDefault="00BC0489" w:rsidP="00125E44">
      <w:pPr>
        <w:rPr>
          <w:b/>
          <w:sz w:val="32"/>
          <w:szCs w:val="32"/>
        </w:rPr>
      </w:pPr>
    </w:p>
    <w:p w:rsidR="00BC0489" w:rsidRDefault="00BC0489" w:rsidP="00125E4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660515" cy="4995386"/>
            <wp:effectExtent l="19050" t="0" r="6985" b="0"/>
            <wp:docPr id="2" name="Рисунок 2" descr="F:\фото\SAM_2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SAM_2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                            </w:t>
      </w:r>
    </w:p>
    <w:p w:rsidR="00125E44" w:rsidRPr="00B16E94" w:rsidRDefault="00BC0489" w:rsidP="00125E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="00125E44" w:rsidRPr="00B16E94">
        <w:rPr>
          <w:b/>
          <w:sz w:val="32"/>
          <w:szCs w:val="32"/>
        </w:rPr>
        <w:t xml:space="preserve"> «Да здравствует человек читающий»</w:t>
      </w:r>
    </w:p>
    <w:p w:rsidR="00125E44" w:rsidRDefault="00B52E55" w:rsidP="00125E44">
      <w:pPr>
        <w:rPr>
          <w:sz w:val="32"/>
          <w:szCs w:val="32"/>
        </w:rPr>
      </w:pPr>
      <w:r>
        <w:rPr>
          <w:sz w:val="32"/>
          <w:szCs w:val="32"/>
        </w:rPr>
        <w:t>Учащиеся читали вслух по очереди интересные книги. Обсуждали прочитанное, автора, др. книги. Выписывали понравившиеся выражения для читателей. Книжные новинки представляли читателям в разных жанрах. Давали аннотации, зачитывали отрывки, рецензии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Подготовили закладки для книг, если обучающиеся собираются дочитать книги в следующий раз. Звучала приятная музыка, была оформлена книжная выставка. Дети остались довольны.</w:t>
      </w:r>
    </w:p>
    <w:p w:rsidR="00C22C4B" w:rsidRDefault="00C22C4B"/>
    <w:sectPr w:rsidR="00C22C4B" w:rsidSect="00BC048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E44"/>
    <w:rsid w:val="00125E44"/>
    <w:rsid w:val="004C7D16"/>
    <w:rsid w:val="00604AFD"/>
    <w:rsid w:val="00825A9B"/>
    <w:rsid w:val="00B52E55"/>
    <w:rsid w:val="00BC0489"/>
    <w:rsid w:val="00C22C4B"/>
    <w:rsid w:val="00F0426D"/>
    <w:rsid w:val="00FC319D"/>
    <w:rsid w:val="00FC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8</cp:revision>
  <dcterms:created xsi:type="dcterms:W3CDTF">2015-12-26T10:59:00Z</dcterms:created>
  <dcterms:modified xsi:type="dcterms:W3CDTF">2016-01-04T04:15:00Z</dcterms:modified>
</cp:coreProperties>
</file>