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EB" w:rsidRPr="00485AEF" w:rsidRDefault="006369EB" w:rsidP="006369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EF">
        <w:rPr>
          <w:rFonts w:ascii="Times New Roman" w:hAnsi="Times New Roman" w:cs="Times New Roman"/>
          <w:b/>
          <w:sz w:val="24"/>
          <w:szCs w:val="24"/>
        </w:rPr>
        <w:t>10. РАБОТА С РОДИТЕЛЯМИ</w:t>
      </w:r>
    </w:p>
    <w:p w:rsidR="006369EB" w:rsidRPr="00485AEF" w:rsidRDefault="006369EB" w:rsidP="006369EB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885" w:type="dxa"/>
        <w:tblLayout w:type="fixed"/>
        <w:tblLook w:val="0000"/>
      </w:tblPr>
      <w:tblGrid>
        <w:gridCol w:w="2129"/>
        <w:gridCol w:w="3442"/>
        <w:gridCol w:w="1234"/>
        <w:gridCol w:w="477"/>
        <w:gridCol w:w="1762"/>
        <w:gridCol w:w="1412"/>
      </w:tblGrid>
      <w:tr w:rsidR="006369EB" w:rsidRPr="00485AEF" w:rsidTr="008A6EB7">
        <w:trPr>
          <w:trHeight w:val="150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EB" w:rsidRPr="00485AEF" w:rsidRDefault="006369EB" w:rsidP="009572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6369EB" w:rsidRPr="00485AEF" w:rsidRDefault="006369EB" w:rsidP="009572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6369EB" w:rsidRPr="00485AEF" w:rsidRDefault="006369EB" w:rsidP="0095720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9EB" w:rsidRPr="00485AEF" w:rsidRDefault="006369EB" w:rsidP="0095720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369EB" w:rsidRPr="00485AEF" w:rsidRDefault="006369EB" w:rsidP="009572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9EB" w:rsidRPr="00485AEF" w:rsidRDefault="006369EB" w:rsidP="009572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EB" w:rsidRPr="00485AEF" w:rsidRDefault="006369EB" w:rsidP="009572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5AEF" w:rsidRDefault="006369EB" w:rsidP="00485A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6369EB" w:rsidRPr="00485AEF" w:rsidRDefault="00485AEF" w:rsidP="00485A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369EB" w:rsidRPr="00485AEF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</w:p>
        </w:tc>
      </w:tr>
      <w:tr w:rsidR="006369EB" w:rsidRPr="00485AEF" w:rsidTr="008A6EB7"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EB" w:rsidRPr="00485AEF" w:rsidRDefault="006369EB" w:rsidP="0095720A">
            <w:pPr>
              <w:snapToGrid w:val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69EB" w:rsidRPr="00485AEF" w:rsidRDefault="006369EB" w:rsidP="0095720A">
            <w:pPr>
              <w:snapToGrid w:val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EB" w:rsidRPr="00485AEF" w:rsidRDefault="006369EB" w:rsidP="0095720A">
            <w:pPr>
              <w:snapToGrid w:val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3546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485AEF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85A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Банк данных по семьям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1. Социологические исследования по определению статуса и микроклимата семьи: анкеты для воспитателей и родителей, беседы с детьми.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2. Выявление уровня родительских требований к дошкольному об</w:t>
            </w:r>
            <w:r w:rsidR="008A6EB7">
              <w:rPr>
                <w:rFonts w:ascii="Times New Roman" w:hAnsi="Times New Roman" w:cs="Times New Roman"/>
                <w:sz w:val="24"/>
                <w:szCs w:val="24"/>
              </w:rPr>
              <w:t>разованию и воспитанности детей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3. Исследование семей для выявления:</w:t>
            </w:r>
          </w:p>
          <w:p w:rsidR="006369EB" w:rsidRPr="00485AEF" w:rsidRDefault="006369EB" w:rsidP="006369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уровня удовлетворенности родителей положением семьи, основных ценностей семьи</w:t>
            </w:r>
          </w:p>
          <w:p w:rsidR="006369EB" w:rsidRPr="00485AEF" w:rsidRDefault="006369EB" w:rsidP="006369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образовательного уровня, социального и материального положения</w:t>
            </w:r>
          </w:p>
          <w:p w:rsidR="006369EB" w:rsidRPr="00485AEF" w:rsidRDefault="006369EB" w:rsidP="006369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потребностей на образовательные услуги для детей</w:t>
            </w:r>
          </w:p>
          <w:p w:rsidR="006369EB" w:rsidRPr="00485AEF" w:rsidRDefault="006369EB" w:rsidP="006369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набора образовательных потребностей для повышения педагогической грамотности родителей</w:t>
            </w:r>
          </w:p>
          <w:p w:rsidR="006369EB" w:rsidRPr="00485AEF" w:rsidRDefault="006369EB" w:rsidP="006369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опыта семейного воспитания</w:t>
            </w:r>
          </w:p>
          <w:p w:rsidR="006369EB" w:rsidRPr="00485AEF" w:rsidRDefault="006369EB" w:rsidP="006369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уровня включения родителей в деятельность дошкольного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Pr="00485AEF" w:rsidRDefault="00C114B7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48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EB7" w:rsidRDefault="006369EB" w:rsidP="008A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течении</w:t>
            </w:r>
          </w:p>
          <w:p w:rsidR="006369EB" w:rsidRPr="00485AEF" w:rsidRDefault="006369EB" w:rsidP="008A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6EB7" w:rsidRDefault="00485AEF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</w:t>
            </w:r>
          </w:p>
          <w:p w:rsidR="006369EB" w:rsidRPr="00485AEF" w:rsidRDefault="00485AEF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B7" w:rsidRPr="00485AEF" w:rsidRDefault="00C114B7" w:rsidP="009572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1620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Нормативные документы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1.Знакомство с уставными документами и локальными  актами учреждения.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2. Заключение договоров с родителями (законными  представителями)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Сентябрь, по мере необходимости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AEF" w:rsidRDefault="00485AEF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485AEF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Озерова И.Н.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1620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Анкетирование и опросы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1.Выявление потребностей родителей в образовательных и оздоровительных услугах.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2. Социологические исследования:</w:t>
            </w:r>
          </w:p>
          <w:p w:rsidR="006369EB" w:rsidRPr="00485AEF" w:rsidRDefault="00485AEF" w:rsidP="006369E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паспорт</w:t>
            </w:r>
            <w:r w:rsidR="006369EB" w:rsidRPr="00485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9EB" w:rsidRPr="00485AEF" w:rsidRDefault="006369EB" w:rsidP="006369E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Особенности воспитания ребенка в семье, его склонностей, интересов.</w:t>
            </w:r>
          </w:p>
          <w:p w:rsidR="006369EB" w:rsidRPr="00485AEF" w:rsidRDefault="006369EB" w:rsidP="006369E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Проблемы организации взаимодействия </w:t>
            </w:r>
            <w:r w:rsidRPr="00485A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дошкольного учреждения и семьи.</w:t>
            </w:r>
          </w:p>
          <w:p w:rsidR="006369EB" w:rsidRPr="00485AEF" w:rsidRDefault="006369EB" w:rsidP="006369E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Определение типа детско-родительских отношений.</w:t>
            </w:r>
          </w:p>
          <w:p w:rsidR="006369EB" w:rsidRPr="00485AEF" w:rsidRDefault="006369EB" w:rsidP="006369E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Влияние семейной атмосферы на развитие ребенка</w:t>
            </w:r>
          </w:p>
          <w:p w:rsidR="006369EB" w:rsidRPr="00485AEF" w:rsidRDefault="006369EB" w:rsidP="006369E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работой ДОУ.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Default="00485AEF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85AEF" w:rsidRDefault="00485AEF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Озерова И.Н.</w:t>
            </w:r>
          </w:p>
          <w:p w:rsidR="00485AEF" w:rsidRDefault="00485AEF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EF" w:rsidRPr="00485AEF" w:rsidRDefault="00485AEF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038" w:rsidRPr="00485AEF" w:rsidTr="008A6EB7">
        <w:trPr>
          <w:trHeight w:val="9794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Общие  родительские собрания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038" w:rsidRPr="00485AEF" w:rsidRDefault="00910038" w:rsidP="009572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  <w:p w:rsidR="00910038" w:rsidRPr="00485AEF" w:rsidRDefault="00910038" w:rsidP="006369E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ДОУ - основной документ, регламентирующий отношения всех участников воспитательно-образовательного процесса.</w:t>
            </w:r>
          </w:p>
          <w:p w:rsidR="00910038" w:rsidRPr="00485AEF" w:rsidRDefault="00910038" w:rsidP="006369E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Знакомство с направлениями работы ДОУ на новый учебный год.</w:t>
            </w:r>
          </w:p>
          <w:p w:rsidR="00910038" w:rsidRPr="00485AEF" w:rsidRDefault="00910038" w:rsidP="006369E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Знакомство с основной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бщеобразовательной программой 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910038" w:rsidRPr="00485AEF" w:rsidRDefault="00910038" w:rsidP="006369E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ДОУ и семьи по вопросам  воспитания </w:t>
            </w:r>
          </w:p>
          <w:p w:rsidR="00910038" w:rsidRPr="00485AEF" w:rsidRDefault="00910038" w:rsidP="006369E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Отчет заведующей ДОУ о расходовании бюджетных и внебюджетных сре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оответствии с расходной частью бюджета, сметой ДОУ, договора между родителем (законным представителем).</w:t>
            </w:r>
          </w:p>
          <w:p w:rsidR="00910038" w:rsidRDefault="00910038" w:rsidP="009100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Default="00910038" w:rsidP="009100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0038" w:rsidRDefault="00910038" w:rsidP="00910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910038" w:rsidRDefault="00910038" w:rsidP="00910038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  <w:p w:rsidR="00910038" w:rsidRPr="00485AEF" w:rsidRDefault="00910038" w:rsidP="009100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ДОУ </w:t>
            </w:r>
          </w:p>
          <w:p w:rsidR="00910038" w:rsidRPr="00485AEF" w:rsidRDefault="00910038" w:rsidP="006369E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Отчет об организации питания.</w:t>
            </w:r>
          </w:p>
          <w:p w:rsidR="00910038" w:rsidRPr="00485AEF" w:rsidRDefault="00910038" w:rsidP="00485AE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ДОУ к летней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летнему косметическому ремонту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038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0038" w:rsidRPr="00485AEF" w:rsidRDefault="00910038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10067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369EB" w:rsidRDefault="006369EB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5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Групповые родительские собрания</w:t>
            </w: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16E" w:rsidRPr="00A456D3" w:rsidRDefault="003F116E" w:rsidP="009572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6D3" w:rsidRDefault="00A456D3" w:rsidP="009572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</w:t>
            </w:r>
          </w:p>
          <w:p w:rsidR="006369EB" w:rsidRPr="00A456D3" w:rsidRDefault="00A456D3" w:rsidP="009572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6369EB" w:rsidRPr="00A456D3">
              <w:rPr>
                <w:rFonts w:ascii="Times New Roman" w:hAnsi="Times New Roman" w:cs="Times New Roman"/>
                <w:bCs/>
                <w:sz w:val="24"/>
                <w:szCs w:val="24"/>
              </w:rPr>
              <w:t>МЛАДШАЯ ГРУППА</w:t>
            </w:r>
          </w:p>
          <w:p w:rsidR="006369EB" w:rsidRPr="00485AEF" w:rsidRDefault="006369EB" w:rsidP="0095720A">
            <w:pPr>
              <w:pStyle w:val="3"/>
            </w:pPr>
            <w:r w:rsidRPr="00485AEF">
              <w:t>1. Психофизиологи</w:t>
            </w:r>
            <w:r w:rsidR="009932B9">
              <w:t>ческие особенности детей  младшего дошкольного</w:t>
            </w:r>
            <w:r w:rsidRPr="00485AEF">
              <w:t xml:space="preserve"> возраста.</w:t>
            </w:r>
          </w:p>
          <w:p w:rsidR="00910038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Организация жизни и воспитание детей</w:t>
            </w:r>
            <w:r w:rsidR="0091003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 с ФГОС:</w:t>
            </w: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режим дня, содержание образовательных областей, построение предм</w:t>
            </w:r>
            <w:r w:rsidR="00A456D3">
              <w:rPr>
                <w:rFonts w:ascii="Times New Roman" w:hAnsi="Times New Roman" w:cs="Times New Roman"/>
                <w:sz w:val="24"/>
                <w:szCs w:val="24"/>
              </w:rPr>
              <w:t>етно-развивающей среды в группе.</w:t>
            </w:r>
          </w:p>
          <w:p w:rsidR="00A456D3" w:rsidRPr="00485AEF" w:rsidRDefault="00A456D3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родителям  о посещаемости детьми учреждения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Задачи воспитания и обучения детей на новый уче</w:t>
            </w:r>
            <w:r w:rsidR="00910038">
              <w:rPr>
                <w:rFonts w:ascii="Times New Roman" w:hAnsi="Times New Roman" w:cs="Times New Roman"/>
                <w:sz w:val="24"/>
                <w:szCs w:val="24"/>
              </w:rPr>
              <w:t>бный год, организация НОД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</w:t>
            </w: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6E458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 здоровье детей </w:t>
            </w:r>
            <w:r w:rsidR="00A456D3">
              <w:rPr>
                <w:rFonts w:ascii="Times New Roman" w:hAnsi="Times New Roman" w:cs="Times New Roman"/>
                <w:sz w:val="24"/>
                <w:szCs w:val="24"/>
              </w:rPr>
              <w:t xml:space="preserve"> младшего возраста</w:t>
            </w:r>
            <w:r w:rsidR="006E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585" w:rsidRPr="00485AEF" w:rsidRDefault="006E4585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свидетельствует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о количестве случаев ДТП с участием детей дошкольного возраста.</w:t>
            </w:r>
          </w:p>
          <w:p w:rsidR="006369EB" w:rsidRDefault="00A456D3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585">
              <w:rPr>
                <w:rFonts w:ascii="Times New Roman" w:hAnsi="Times New Roman" w:cs="Times New Roman"/>
                <w:sz w:val="24"/>
                <w:szCs w:val="24"/>
              </w:rPr>
              <w:t>Что должен знать ребенок о правилах безопасности в быту и на улице.</w:t>
            </w:r>
          </w:p>
          <w:p w:rsidR="006E4585" w:rsidRPr="00485AEF" w:rsidRDefault="006E4585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со схемой безопасного маршрута до здания детского сада</w:t>
            </w:r>
          </w:p>
          <w:p w:rsidR="006369EB" w:rsidRPr="00485AEF" w:rsidRDefault="006E4585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памятки по дорожной безопасности.</w:t>
            </w: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585">
              <w:rPr>
                <w:rFonts w:ascii="Times New Roman" w:hAnsi="Times New Roman" w:cs="Times New Roman"/>
                <w:sz w:val="24"/>
                <w:szCs w:val="24"/>
              </w:rPr>
              <w:t>.Хорошие привычки прививаются с раннего детства.</w:t>
            </w:r>
          </w:p>
          <w:p w:rsidR="006E4585" w:rsidRDefault="006E4585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такое вредные привычки и нужно ли с ними бороться.</w:t>
            </w:r>
          </w:p>
          <w:p w:rsidR="006E4585" w:rsidRDefault="0007241C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в семье формирует привычки ребенка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7241C" w:rsidRPr="00485AEF" w:rsidRDefault="0007241C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Default="0007241C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правильного воспитания (из опыта родителей)</w:t>
            </w:r>
          </w:p>
          <w:p w:rsidR="009932B9" w:rsidRDefault="009932B9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932B9" w:rsidRPr="00485AEF" w:rsidRDefault="009932B9" w:rsidP="009932B9">
            <w:pPr>
              <w:pStyle w:val="3"/>
            </w:pPr>
            <w:r>
              <w:t>1.</w:t>
            </w:r>
            <w:r w:rsidRPr="00485AEF">
              <w:t xml:space="preserve">  Психофизиологич</w:t>
            </w:r>
            <w:r>
              <w:t>еские осо</w:t>
            </w:r>
            <w:r w:rsidR="00B31371">
              <w:t>бенности детей  4</w:t>
            </w:r>
            <w:r>
              <w:t xml:space="preserve">- летнего </w:t>
            </w:r>
            <w:r w:rsidRPr="00485AEF">
              <w:t>возраста.</w:t>
            </w:r>
          </w:p>
          <w:p w:rsidR="009932B9" w:rsidRDefault="009932B9" w:rsidP="0099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Организация жизни и воспитание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 с ФГОС:</w:t>
            </w:r>
          </w:p>
          <w:p w:rsidR="009932B9" w:rsidRDefault="009932B9" w:rsidP="0099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режим дня, содержание образовательных областей, построение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етно-развивающей среды в группе.</w:t>
            </w:r>
          </w:p>
          <w:p w:rsidR="009932B9" w:rsidRDefault="009932B9" w:rsidP="0099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родителям  о посещаемости детьми учреждения.</w:t>
            </w:r>
          </w:p>
          <w:p w:rsidR="009932B9" w:rsidRPr="00485AEF" w:rsidRDefault="009932B9" w:rsidP="00993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3F116E">
            <w:pPr>
              <w:tabs>
                <w:tab w:val="left" w:pos="3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6369EB" w:rsidRDefault="006369EB" w:rsidP="000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41C">
              <w:rPr>
                <w:rFonts w:ascii="Times New Roman" w:hAnsi="Times New Roman" w:cs="Times New Roman"/>
                <w:sz w:val="24"/>
                <w:szCs w:val="24"/>
              </w:rPr>
              <w:t xml:space="preserve"> .Знакомство родителей  с целями и задачами воспитательно-образовательного процесса в старшей группе.</w:t>
            </w:r>
          </w:p>
          <w:p w:rsidR="0007241C" w:rsidRDefault="0007241C" w:rsidP="000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режима дня и требования к родителям по посещаемости </w:t>
            </w:r>
            <w:r w:rsidR="0089091D">
              <w:rPr>
                <w:rFonts w:ascii="Times New Roman" w:hAnsi="Times New Roman" w:cs="Times New Roman"/>
                <w:sz w:val="24"/>
                <w:szCs w:val="24"/>
              </w:rPr>
              <w:t>детьми  учреждения.</w:t>
            </w:r>
          </w:p>
          <w:p w:rsidR="0089091D" w:rsidRDefault="0089091D" w:rsidP="000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оформить портфолио  для своего ребенка.</w:t>
            </w:r>
          </w:p>
          <w:p w:rsidR="0089091D" w:rsidRPr="00485AEF" w:rsidRDefault="002A4BF5" w:rsidP="000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комитета.</w:t>
            </w: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2.Закаливание – основа укрепления здоровья  ребенка.</w:t>
            </w:r>
          </w:p>
          <w:p w:rsidR="0089091D" w:rsidRPr="00485AEF" w:rsidRDefault="0089091D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одежде ребенка в зимнее время.</w:t>
            </w:r>
          </w:p>
          <w:p w:rsidR="006369EB" w:rsidRDefault="0089091D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9EB" w:rsidRPr="00485AEF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(ознакомление с методикой)</w:t>
            </w:r>
          </w:p>
          <w:p w:rsidR="0089091D" w:rsidRPr="00485AEF" w:rsidRDefault="0089091D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чесночных амулетов.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буклетов, литературы по данной теме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091D">
              <w:rPr>
                <w:rFonts w:ascii="Times New Roman" w:hAnsi="Times New Roman" w:cs="Times New Roman"/>
                <w:sz w:val="24"/>
                <w:szCs w:val="24"/>
              </w:rPr>
              <w:t>Итоги работы за год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69EB" w:rsidRDefault="0089091D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овладения  необходимыми знаниями, навыками и умениями.</w:t>
            </w:r>
          </w:p>
          <w:p w:rsidR="0089091D" w:rsidRDefault="0089091D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оздоровительной работы за учебный год;</w:t>
            </w:r>
          </w:p>
          <w:p w:rsidR="0089091D" w:rsidRPr="00485AEF" w:rsidRDefault="0089091D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Как оздоро</w:t>
            </w:r>
            <w:r w:rsidR="0089091D">
              <w:rPr>
                <w:rFonts w:ascii="Times New Roman" w:hAnsi="Times New Roman" w:cs="Times New Roman"/>
                <w:sz w:val="24"/>
                <w:szCs w:val="24"/>
              </w:rPr>
              <w:t>вить ребенка летом.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89091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учреждением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о расходовании бюджетных и внебюджетных средств.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Default="006369EB" w:rsidP="0095720A">
            <w:pPr>
              <w:pStyle w:val="5"/>
              <w:rPr>
                <w:b w:val="0"/>
              </w:rPr>
            </w:pPr>
            <w:r w:rsidRPr="0089091D">
              <w:rPr>
                <w:b w:val="0"/>
              </w:rPr>
              <w:t>ПОДГОТОВИТЕЛЬНАЯ ГРУППА</w:t>
            </w:r>
          </w:p>
          <w:p w:rsidR="0089091D" w:rsidRPr="0089091D" w:rsidRDefault="0089091D" w:rsidP="0089091D"/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1. Психофизиологические особенности детей седьмого года жизни.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жизни и воспитание детей в соответствии </w:t>
            </w:r>
            <w:r w:rsidR="002A4BF5">
              <w:rPr>
                <w:rFonts w:ascii="Times New Roman" w:hAnsi="Times New Roman" w:cs="Times New Roman"/>
                <w:sz w:val="24"/>
                <w:szCs w:val="24"/>
              </w:rPr>
              <w:t xml:space="preserve"> с введением ФГОС</w:t>
            </w:r>
            <w:proofErr w:type="gramStart"/>
            <w:r w:rsidR="002A4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режим дня, содержание образовательных областей, построение предметно-развивающей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в группе.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Как подготовить ребенка к школе – советы учителя начальной школы.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Итоги летней оздоровительной работы.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комитета.</w:t>
            </w: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A4BF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детей</w:t>
            </w:r>
            <w:r w:rsidR="00907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BF5">
              <w:rPr>
                <w:rFonts w:ascii="Times New Roman" w:hAnsi="Times New Roman" w:cs="Times New Roman"/>
                <w:sz w:val="24"/>
                <w:szCs w:val="24"/>
              </w:rPr>
              <w:t xml:space="preserve">-  забота каждого родителя. </w:t>
            </w:r>
          </w:p>
          <w:p w:rsidR="002A4BF5" w:rsidRDefault="002A4BF5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Знакомим детей с</w:t>
            </w:r>
            <w:r w:rsidR="0090782A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уличного движения.</w:t>
            </w:r>
          </w:p>
          <w:p w:rsidR="0090782A" w:rsidRDefault="0090782A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должен знать ребенок о безопасности в быту.</w:t>
            </w:r>
          </w:p>
          <w:p w:rsidR="0090782A" w:rsidRPr="00485AEF" w:rsidRDefault="0090782A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 памятки по безопасности  «</w:t>
            </w:r>
            <w:r w:rsidR="009932B9">
              <w:rPr>
                <w:rFonts w:ascii="Times New Roman" w:hAnsi="Times New Roman" w:cs="Times New Roman"/>
                <w:sz w:val="24"/>
                <w:szCs w:val="24"/>
              </w:rPr>
              <w:t>Объясни и</w:t>
            </w:r>
            <w:r w:rsidR="003F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2B9">
              <w:rPr>
                <w:rFonts w:ascii="Times New Roman" w:hAnsi="Times New Roman" w:cs="Times New Roman"/>
                <w:sz w:val="24"/>
                <w:szCs w:val="24"/>
              </w:rPr>
              <w:t>покажи»</w:t>
            </w:r>
          </w:p>
          <w:p w:rsidR="006369EB" w:rsidRPr="00485AEF" w:rsidRDefault="002A4BF5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9EB" w:rsidRPr="00485AEF">
              <w:rPr>
                <w:rFonts w:ascii="Times New Roman" w:hAnsi="Times New Roman" w:cs="Times New Roman"/>
                <w:sz w:val="24"/>
                <w:szCs w:val="24"/>
              </w:rPr>
              <w:t>3.Качество и результативность воспитательно-образовательного процесса. Готовность к школьному обучению.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Как помочь ребенку легче адаптироваться к школьному обучени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советы учителя начальных классов.</w:t>
            </w:r>
          </w:p>
          <w:p w:rsidR="006369EB" w:rsidRDefault="009932B9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 учебного года, подготовка и проведение выпускного бала</w:t>
            </w:r>
            <w:r w:rsidR="006369EB" w:rsidRPr="00485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Pr="00485AEF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D3" w:rsidRDefault="00A456D3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D3" w:rsidRDefault="00A456D3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07241C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EB" w:rsidRPr="00485AEF" w:rsidRDefault="0007241C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E4585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B2" w:rsidRDefault="001C07B2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B2" w:rsidRDefault="001C07B2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B2" w:rsidRDefault="001C07B2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B2" w:rsidRDefault="001C07B2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B2" w:rsidRDefault="001C07B2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B2" w:rsidRDefault="001C07B2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B2" w:rsidRPr="00485AEF" w:rsidRDefault="001C07B2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9932B9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9932B9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3F116E" w:rsidRDefault="00910038" w:rsidP="00957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11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A456D3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9EB" w:rsidRPr="00485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1C" w:rsidRDefault="0007241C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1C" w:rsidRPr="00485AEF" w:rsidRDefault="0007241C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A456D3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369EB" w:rsidRPr="00485AEF" w:rsidRDefault="00A456D3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369EB" w:rsidRPr="00485AEF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6E" w:rsidRPr="00485AEF" w:rsidRDefault="003F116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910038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369EB" w:rsidRPr="00485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8E" w:rsidRPr="00485AEF" w:rsidRDefault="007B3F8E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1620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родительского комитета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педагогической комиссии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планом работы на новый учебный год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2.Составление плана работы РК на год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3.Принять участие в посещение детей на дому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4.Организовать родителей на просмотр НОД и воспитательной работы с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5.Оказывать систематическую помощь в проведении Дней открытых дверей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6.Оказывать помощь в организации праздников и развлечений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7.Помогать в организации и проведении смотров- конкурсов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8.Собрать, обобщить лучший опыт воспитания в семье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9.Принимать участие в привлечении специалистов для проведения консультаций, педагогического лектория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10.Привлекать спонсоров для оказания помощи в оснащении педагогического процесса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11.Осуществлять 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государственной программы воспитания и обучения детей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12.Принимать участие в анкетировании родителей по вопросам воспитания в семье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хозяйственной комиссии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1.Ознакомление с планом работы на новый учебный год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2.Обсуждение и составление плана работы РК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3.Знакомить с расходованием средств на смету, осуществлять 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состоянием помещений МБДОУ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4.Оказывать помощь к привлечению добровольных пожертвований в улучшении условий пребывания в МБДОУ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5.Организовывать субботники и помощь по уборке территории, текущих ремонтных работ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6.Контролировать расходование сре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дств сп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онсоров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7.Контролировать своевременность оплаты за содержание детей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т.г.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1620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с семьями «группы риска»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 Выявление неблагополучных семей и семей риска</w:t>
            </w:r>
          </w:p>
          <w:p w:rsidR="006369EB" w:rsidRPr="00485AEF" w:rsidRDefault="006369EB" w:rsidP="0095720A">
            <w:pPr>
              <w:pStyle w:val="a3"/>
            </w:pPr>
            <w:r w:rsidRPr="00485AEF">
              <w:t>2.Постановка на учет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3.Утверждение списка на заседании родительского </w:t>
            </w:r>
            <w:proofErr w:type="spell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камитета</w:t>
            </w:r>
            <w:proofErr w:type="spellEnd"/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4.Посещение детей на дому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5.Проведение индивидуальной работы: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консультаций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беседы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обсуждение на родительском комитете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6.Заслушивание отчета воспитателей по работе с трудными семьями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7.Знакомство родителей с нормативными документами: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Конвенцией о правах ребёнка,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Конституцией РФ,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Семейным Кодексом РФ.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детства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Инспектор, воспитатели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1987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Привлечение роди</w:t>
            </w:r>
            <w:r w:rsidR="003F11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телей к участию в деятельности </w:t>
            </w: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ДОУ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6369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подготовка ДОУ к учебному году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6369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6369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подготовка группы к зиме</w:t>
            </w:r>
          </w:p>
          <w:p w:rsidR="006369EB" w:rsidRPr="00485AEF" w:rsidRDefault="006369EB" w:rsidP="006369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помощь в изготовлении снежных построек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Аксёнова Ю.В. воспитатели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1620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Досуговые мероприятия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6369E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6369EB" w:rsidRPr="00485AEF" w:rsidRDefault="006369EB" w:rsidP="006369E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Зимние каникулы </w:t>
            </w:r>
          </w:p>
          <w:p w:rsidR="006369EB" w:rsidRPr="00485AEF" w:rsidRDefault="006369EB" w:rsidP="006369E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  <w:p w:rsidR="006369EB" w:rsidRPr="00485AEF" w:rsidRDefault="006369EB" w:rsidP="006369E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pStyle w:val="1"/>
              <w:rPr>
                <w:sz w:val="24"/>
              </w:rPr>
            </w:pPr>
            <w:r w:rsidRPr="00485AEF">
              <w:rPr>
                <w:sz w:val="24"/>
              </w:rPr>
              <w:t>Воспитатели, муз</w:t>
            </w:r>
            <w:proofErr w:type="gramStart"/>
            <w:r w:rsidRPr="00485AEF">
              <w:rPr>
                <w:sz w:val="24"/>
              </w:rPr>
              <w:t>.</w:t>
            </w:r>
            <w:proofErr w:type="gramEnd"/>
            <w:r w:rsidRPr="00485AEF">
              <w:rPr>
                <w:sz w:val="24"/>
              </w:rPr>
              <w:t xml:space="preserve"> </w:t>
            </w:r>
            <w:proofErr w:type="gramStart"/>
            <w:r w:rsidRPr="00485AEF">
              <w:rPr>
                <w:sz w:val="24"/>
              </w:rPr>
              <w:t>р</w:t>
            </w:r>
            <w:proofErr w:type="gramEnd"/>
            <w:r w:rsidRPr="00485AEF">
              <w:rPr>
                <w:sz w:val="24"/>
              </w:rPr>
              <w:t>уководители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1620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Смотры - конкурсы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95720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6369E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«Украсим новогоднюю елку» - конкурс поделок</w:t>
            </w:r>
          </w:p>
          <w:p w:rsidR="006369EB" w:rsidRPr="00485AEF" w:rsidRDefault="006369EB" w:rsidP="006369E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Фотовыставка «Зимушка-зима»</w:t>
            </w:r>
          </w:p>
          <w:p w:rsidR="006369EB" w:rsidRPr="00485AEF" w:rsidRDefault="006369EB" w:rsidP="006369E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Любимые мамы – конкурс семейных газет </w:t>
            </w:r>
          </w:p>
          <w:p w:rsidR="006369EB" w:rsidRPr="00485AEF" w:rsidRDefault="006369EB" w:rsidP="006369E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Герб семьи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369EB" w:rsidRPr="00485AEF" w:rsidRDefault="006369EB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pStyle w:val="1"/>
              <w:rPr>
                <w:b/>
                <w:sz w:val="24"/>
              </w:rPr>
            </w:pPr>
            <w:r w:rsidRPr="00485AEF">
              <w:rPr>
                <w:b/>
                <w:sz w:val="24"/>
              </w:rPr>
              <w:t>Воспитатели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837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Педагогическое просвещение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1620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Наглядная педагогическая пропаганда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1.Стенд нормативных документов, регламентирующих деятельность учреждения.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2. Информационные стенды в группах.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3. Памятки для родителей.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4. Тематические выставки.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воспитатели,  ст. медсестра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B" w:rsidRPr="00485AEF" w:rsidTr="008A6EB7">
        <w:trPr>
          <w:trHeight w:val="64"/>
        </w:trPr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9EB" w:rsidRPr="00485AEF" w:rsidRDefault="006369EB" w:rsidP="006369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Формирование  у детей здорового образа жизни.</w:t>
            </w:r>
          </w:p>
          <w:p w:rsidR="006369EB" w:rsidRPr="00485AEF" w:rsidRDefault="006369EB" w:rsidP="006369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овладеть дошкольникам овладеть конструктивными способами взаимодействия 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6369EB" w:rsidRPr="00485AEF" w:rsidRDefault="006369EB" w:rsidP="006369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общения.</w:t>
            </w:r>
          </w:p>
          <w:p w:rsidR="006369EB" w:rsidRPr="00485AEF" w:rsidRDefault="006369EB" w:rsidP="0095720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6369EB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воспитание: Конвенция прав ребёнка, Семейный Кодекс.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6369EB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гражданской принадлежности ребёнка с ранних лет.</w:t>
            </w: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6369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 детей дошкольников.</w:t>
            </w:r>
          </w:p>
          <w:p w:rsidR="006369EB" w:rsidRPr="00485AEF" w:rsidRDefault="006369EB" w:rsidP="006369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Что и как читать детям.</w:t>
            </w:r>
          </w:p>
          <w:p w:rsidR="006369EB" w:rsidRPr="00485AEF" w:rsidRDefault="006369EB" w:rsidP="0095720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B" w:rsidRPr="00485AEF" w:rsidRDefault="006369EB" w:rsidP="006369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Как лучше организовать отдых с ребенком летом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69EB" w:rsidRPr="00485AEF" w:rsidRDefault="003F116E" w:rsidP="0095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9EB" w:rsidRPr="00485AEF" w:rsidRDefault="006369EB" w:rsidP="0095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9EB" w:rsidRPr="00485AEF" w:rsidRDefault="006369EB" w:rsidP="0095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F5A" w:rsidRDefault="00E95F5A" w:rsidP="006369EB">
      <w:pPr>
        <w:jc w:val="center"/>
        <w:rPr>
          <w:b/>
          <w:sz w:val="28"/>
          <w:szCs w:val="28"/>
        </w:rPr>
      </w:pPr>
    </w:p>
    <w:p w:rsidR="00E95F5A" w:rsidRDefault="00E95F5A" w:rsidP="006369EB">
      <w:pPr>
        <w:jc w:val="center"/>
        <w:rPr>
          <w:b/>
          <w:sz w:val="28"/>
          <w:szCs w:val="28"/>
        </w:rPr>
      </w:pPr>
    </w:p>
    <w:p w:rsidR="00E95F5A" w:rsidRDefault="00E95F5A" w:rsidP="006369EB">
      <w:pPr>
        <w:jc w:val="center"/>
        <w:rPr>
          <w:b/>
          <w:sz w:val="28"/>
          <w:szCs w:val="28"/>
        </w:rPr>
      </w:pPr>
    </w:p>
    <w:p w:rsidR="00E95F5A" w:rsidRDefault="00E95F5A" w:rsidP="006369EB">
      <w:pPr>
        <w:jc w:val="center"/>
        <w:rPr>
          <w:b/>
          <w:sz w:val="28"/>
          <w:szCs w:val="28"/>
        </w:rPr>
      </w:pPr>
    </w:p>
    <w:p w:rsidR="00E95F5A" w:rsidRDefault="00E95F5A" w:rsidP="006369EB">
      <w:pPr>
        <w:jc w:val="center"/>
        <w:rPr>
          <w:b/>
          <w:sz w:val="28"/>
          <w:szCs w:val="28"/>
        </w:rPr>
      </w:pPr>
    </w:p>
    <w:p w:rsidR="00C114B7" w:rsidRDefault="00C114B7" w:rsidP="006369EB">
      <w:pPr>
        <w:jc w:val="center"/>
        <w:rPr>
          <w:b/>
          <w:sz w:val="28"/>
          <w:szCs w:val="28"/>
        </w:rPr>
      </w:pPr>
    </w:p>
    <w:p w:rsidR="00C114B7" w:rsidRDefault="00C114B7" w:rsidP="006369EB">
      <w:pPr>
        <w:jc w:val="center"/>
        <w:rPr>
          <w:b/>
          <w:sz w:val="28"/>
          <w:szCs w:val="28"/>
        </w:rPr>
      </w:pPr>
    </w:p>
    <w:p w:rsidR="00C114B7" w:rsidRDefault="00C114B7" w:rsidP="006369EB">
      <w:pPr>
        <w:jc w:val="center"/>
        <w:rPr>
          <w:b/>
          <w:sz w:val="28"/>
          <w:szCs w:val="28"/>
        </w:rPr>
      </w:pPr>
    </w:p>
    <w:p w:rsidR="00C114B7" w:rsidRDefault="00C114B7" w:rsidP="006369EB">
      <w:pPr>
        <w:jc w:val="center"/>
        <w:rPr>
          <w:b/>
          <w:sz w:val="28"/>
          <w:szCs w:val="28"/>
        </w:rPr>
      </w:pPr>
    </w:p>
    <w:p w:rsidR="003F116E" w:rsidRDefault="003F116E" w:rsidP="006369EB">
      <w:pPr>
        <w:jc w:val="center"/>
        <w:rPr>
          <w:b/>
          <w:sz w:val="28"/>
          <w:szCs w:val="28"/>
        </w:rPr>
      </w:pPr>
    </w:p>
    <w:p w:rsidR="00910038" w:rsidRDefault="00910038" w:rsidP="006369EB">
      <w:pPr>
        <w:jc w:val="center"/>
        <w:rPr>
          <w:b/>
          <w:sz w:val="28"/>
          <w:szCs w:val="28"/>
        </w:rPr>
      </w:pPr>
    </w:p>
    <w:p w:rsidR="00910038" w:rsidRDefault="00910038" w:rsidP="006369EB">
      <w:pPr>
        <w:jc w:val="center"/>
        <w:rPr>
          <w:b/>
          <w:sz w:val="28"/>
          <w:szCs w:val="28"/>
        </w:rPr>
      </w:pPr>
    </w:p>
    <w:p w:rsidR="00910038" w:rsidRDefault="00910038" w:rsidP="006369EB">
      <w:pPr>
        <w:jc w:val="center"/>
        <w:rPr>
          <w:b/>
          <w:sz w:val="28"/>
          <w:szCs w:val="28"/>
        </w:rPr>
      </w:pPr>
    </w:p>
    <w:p w:rsidR="00910038" w:rsidRDefault="00910038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Pr="00434D02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6369EB" w:rsidRDefault="006369EB" w:rsidP="006369EB">
      <w:pPr>
        <w:jc w:val="center"/>
        <w:rPr>
          <w:b/>
          <w:sz w:val="28"/>
          <w:szCs w:val="28"/>
        </w:rPr>
      </w:pPr>
    </w:p>
    <w:p w:rsidR="001A0804" w:rsidRDefault="001A0804"/>
    <w:sectPr w:rsidR="001A0804" w:rsidSect="00BA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2D9"/>
    <w:multiLevelType w:val="hybridMultilevel"/>
    <w:tmpl w:val="1B004D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607DF0"/>
    <w:multiLevelType w:val="hybridMultilevel"/>
    <w:tmpl w:val="80CA4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C7851"/>
    <w:multiLevelType w:val="hybridMultilevel"/>
    <w:tmpl w:val="3B9054B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AC34F5"/>
    <w:multiLevelType w:val="hybridMultilevel"/>
    <w:tmpl w:val="AF06E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E94A46"/>
    <w:multiLevelType w:val="hybridMultilevel"/>
    <w:tmpl w:val="2550C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DA5824"/>
    <w:multiLevelType w:val="hybridMultilevel"/>
    <w:tmpl w:val="3E3613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53F3D"/>
    <w:multiLevelType w:val="hybridMultilevel"/>
    <w:tmpl w:val="85E082A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3A339D"/>
    <w:multiLevelType w:val="hybridMultilevel"/>
    <w:tmpl w:val="89AC3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463C1D"/>
    <w:multiLevelType w:val="hybridMultilevel"/>
    <w:tmpl w:val="02BAD7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908A7"/>
    <w:multiLevelType w:val="hybridMultilevel"/>
    <w:tmpl w:val="A5182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BF5F12"/>
    <w:multiLevelType w:val="hybridMultilevel"/>
    <w:tmpl w:val="04EE9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76B9A"/>
    <w:multiLevelType w:val="hybridMultilevel"/>
    <w:tmpl w:val="67E2DA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F6C00"/>
    <w:multiLevelType w:val="hybridMultilevel"/>
    <w:tmpl w:val="01A8E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E65454"/>
    <w:multiLevelType w:val="hybridMultilevel"/>
    <w:tmpl w:val="C5004A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12"/>
  </w:num>
  <w:num w:numId="10">
    <w:abstractNumId w:val="1"/>
  </w:num>
  <w:num w:numId="11">
    <w:abstractNumId w:val="9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369EB"/>
    <w:rsid w:val="0007241C"/>
    <w:rsid w:val="000871AD"/>
    <w:rsid w:val="001A0804"/>
    <w:rsid w:val="001C07B2"/>
    <w:rsid w:val="00235057"/>
    <w:rsid w:val="002A4BF5"/>
    <w:rsid w:val="003F116E"/>
    <w:rsid w:val="00485AEF"/>
    <w:rsid w:val="006369EB"/>
    <w:rsid w:val="006E4585"/>
    <w:rsid w:val="007B3F8E"/>
    <w:rsid w:val="0089091D"/>
    <w:rsid w:val="008A6EB7"/>
    <w:rsid w:val="0090782A"/>
    <w:rsid w:val="00910038"/>
    <w:rsid w:val="009932B9"/>
    <w:rsid w:val="00A456D3"/>
    <w:rsid w:val="00B31371"/>
    <w:rsid w:val="00BA0FA2"/>
    <w:rsid w:val="00C114B7"/>
    <w:rsid w:val="00D46034"/>
    <w:rsid w:val="00E95F5A"/>
    <w:rsid w:val="00EE6B2F"/>
    <w:rsid w:val="00F6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A2"/>
  </w:style>
  <w:style w:type="paragraph" w:styleId="1">
    <w:name w:val="heading 1"/>
    <w:basedOn w:val="a"/>
    <w:next w:val="a"/>
    <w:link w:val="10"/>
    <w:qFormat/>
    <w:rsid w:val="006369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9E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footer"/>
    <w:basedOn w:val="a"/>
    <w:link w:val="a4"/>
    <w:rsid w:val="006369E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6369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">
    <w:name w:val="çàãîëîâîê 5"/>
    <w:basedOn w:val="a"/>
    <w:next w:val="a"/>
    <w:rsid w:val="006369EB"/>
    <w:pPr>
      <w:keepNext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">
    <w:name w:val="Îñíîâíîé òåêñò 3"/>
    <w:basedOn w:val="a"/>
    <w:rsid w:val="006369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85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C49E-76B6-42C9-9559-9A99D108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33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5</cp:revision>
  <dcterms:created xsi:type="dcterms:W3CDTF">2016-02-04T05:26:00Z</dcterms:created>
  <dcterms:modified xsi:type="dcterms:W3CDTF">2016-02-15T00:44:00Z</dcterms:modified>
</cp:coreProperties>
</file>