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2D" w:rsidRDefault="005D652D" w:rsidP="00BB1FFF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70C0"/>
          <w:sz w:val="40"/>
          <w:szCs w:val="40"/>
        </w:rPr>
      </w:pPr>
    </w:p>
    <w:p w:rsidR="005D652D" w:rsidRPr="004420AD" w:rsidRDefault="00776D2F" w:rsidP="005D652D">
      <w:pPr>
        <w:rPr>
          <w:b/>
          <w:color w:val="00B050"/>
          <w:sz w:val="36"/>
          <w:szCs w:val="36"/>
          <w:u w:val="single"/>
        </w:rPr>
      </w:pPr>
      <w:r w:rsidRPr="004420AD">
        <w:rPr>
          <w:b/>
          <w:color w:val="00B050"/>
          <w:sz w:val="36"/>
          <w:szCs w:val="36"/>
          <w:u w:val="single"/>
        </w:rPr>
        <w:t>1 АВГУСТА – НАЧАЛО ПРОДАЖИ БАХЧЕВЫХ КУЛЬТУР</w:t>
      </w:r>
      <w:r w:rsidR="005D652D" w:rsidRPr="004420AD">
        <w:rPr>
          <w:b/>
          <w:color w:val="00B050"/>
          <w:sz w:val="36"/>
          <w:szCs w:val="36"/>
          <w:u w:val="single"/>
        </w:rPr>
        <w:t>.</w:t>
      </w:r>
    </w:p>
    <w:p w:rsidR="00CD3005" w:rsidRDefault="00CD3005" w:rsidP="00CD3005">
      <w:pPr>
        <w:jc w:val="left"/>
        <w:rPr>
          <w:b/>
        </w:rPr>
      </w:pPr>
      <w:r>
        <w:rPr>
          <w:noProof/>
        </w:rPr>
        <w:drawing>
          <wp:inline distT="0" distB="0" distL="0" distR="0">
            <wp:extent cx="3209925" cy="1419225"/>
            <wp:effectExtent l="19050" t="0" r="9525" b="0"/>
            <wp:docPr id="1" name="Рисунок 3" descr="ÐÐ°ÑÑÐ¸Ð½ÐºÐ¸ Ð¿Ð¾ Ð·Ð°Ð¿ÑÐ¾ÑÑ 1 ÐÐÐÐ£Ð¡Ð¢Ð ÐÐÐ§ÐÐÐ ÐÐ ÐÐÐÐÐ ÐÐÐ¥Ð§ÐÐÐ«Ð¥ ÐÐ£ÐÐ¬Ð¢Ð£Ð  Ð¡Ð¢ÐÐ¢Ð¬Ð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1 ÐÐÐÐ£Ð¡Ð¢Ð ÐÐÐ§ÐÐÐ ÐÐ ÐÐÐÐÐ ÐÐÐ¥Ð§ÐÐÐ«Ð¥ ÐÐ£ÐÐ¬Ð¢Ð£Ð  Ð¡Ð¢ÐÐ¢Ð¬Ð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D2F" w:rsidRPr="00255B99" w:rsidRDefault="00776D2F" w:rsidP="00776D2F">
      <w:pPr>
        <w:shd w:val="clear" w:color="auto" w:fill="FFFFFF"/>
        <w:spacing w:after="240"/>
        <w:jc w:val="both"/>
      </w:pPr>
      <w:r w:rsidRPr="00255B99">
        <w:t>Все знают, что летом</w:t>
      </w:r>
      <w:r w:rsidR="005D652D" w:rsidRPr="00255B99">
        <w:t xml:space="preserve"> наступает сезон продажи бахчевых культур, но уже сейчас в городе открыто множество точек, в которых можно приобрести арбузы и дыни. 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>Официальный сезон продажи бахчевых культур  обычно начинается с 1 августа.  К бахчевым культурам относятся  одно</w:t>
      </w:r>
      <w:r w:rsidR="00255B99">
        <w:t xml:space="preserve"> </w:t>
      </w:r>
      <w:r w:rsidRPr="00255B99">
        <w:t xml:space="preserve">-  или многолетние растения семейства </w:t>
      </w:r>
      <w:proofErr w:type="gramStart"/>
      <w:r w:rsidRPr="00255B99">
        <w:t>тыквенных</w:t>
      </w:r>
      <w:proofErr w:type="gramEnd"/>
      <w:r w:rsidRPr="00255B99">
        <w:t>: арбуз, дыня, тыква, кабачок, патиссон и другие.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 xml:space="preserve">     Наибольшей популярностью, по понятным причинам, пользуются арбузы и дыни, т.к. обладают  </w:t>
      </w:r>
      <w:proofErr w:type="gramStart"/>
      <w:r w:rsidRPr="00255B99">
        <w:t>ценными</w:t>
      </w:r>
      <w:proofErr w:type="gramEnd"/>
      <w:r w:rsidRPr="00255B99">
        <w:t xml:space="preserve"> диетическими, вкусовыми и питательным свойствам. </w:t>
      </w:r>
      <w:proofErr w:type="gramStart"/>
      <w:r w:rsidRPr="00255B99">
        <w:t xml:space="preserve">В них содержится большое количество сахарозы и фруктозы, различные полезные аминокислоты, макро- и микроэлементы, включая антиоксиданты, клетчатку, кальций, железо, магний, калий, серу, </w:t>
      </w:r>
      <w:proofErr w:type="spellStart"/>
      <w:r w:rsidRPr="00255B99">
        <w:t>фолиевую</w:t>
      </w:r>
      <w:proofErr w:type="spellEnd"/>
      <w:r w:rsidRPr="00255B99">
        <w:t xml:space="preserve"> кислоту и натрий.</w:t>
      </w:r>
      <w:proofErr w:type="gramEnd"/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>Арбузы и дыни  употребляют в пищу в основном в свежем виде, поэтому  важно знать,  как  выбрать безопасную продукцию, и в то же врем вкусную и сладкую.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  <w:b/>
          <w:u w:val="single"/>
        </w:rPr>
      </w:pPr>
      <w:r w:rsidRPr="00255B99">
        <w:t xml:space="preserve">     </w:t>
      </w:r>
      <w:r w:rsidRPr="00255B99">
        <w:rPr>
          <w:b/>
          <w:u w:val="single"/>
        </w:rPr>
        <w:t>К выбору нужно подходить очень внимательно.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color w:val="4F4F4F"/>
        </w:rPr>
      </w:pPr>
      <w:r w:rsidRPr="00255B99">
        <w:t>     Во-первых, покупать продукцию надо в разрешенных местах торговли: в магазинах, павильонах,  на рынках, а так же с лотков, имеющих официальное разрешение администрации  населенных пунктов  на их установку. Не покупайте бахчевую продукцию в местах несанкционированной торговли, и ни в коем случае не берите бахчевые у торговцев на обочинах дорог.</w:t>
      </w:r>
      <w:r w:rsidRPr="00255B99">
        <w:rPr>
          <w:color w:val="4F4F4F"/>
        </w:rPr>
        <w:t xml:space="preserve"> 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 xml:space="preserve">      На продукцию в месте  реализации должны находиться документы,  подтверждающие ее  качество и безопасность (декларация о соответствии, документы </w:t>
      </w:r>
      <w:proofErr w:type="spellStart"/>
      <w:proofErr w:type="gramStart"/>
      <w:r w:rsidRPr="00255B99">
        <w:t>фито-санитарного</w:t>
      </w:r>
      <w:proofErr w:type="spellEnd"/>
      <w:proofErr w:type="gramEnd"/>
      <w:r w:rsidRPr="00255B99">
        <w:t xml:space="preserve"> и ветеринарного контроля). Наличие указанных документов  гарантирует контроль продукции на содержание нитратов, пестицидов, токсичных элементов.  По Вашему требованию продавец обязан предъявить документы покупателю.  Отсутствие документов на реализуемую продукцию должно Вас насторожить  о доброкачественности реализуемого продукта. В таких случаях от покупки лучше отказаться. 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 xml:space="preserve">   Реализуемая продукция не должна реализоваться с земли, даже если она выложена на брезент или в ящики, </w:t>
      </w:r>
      <w:proofErr w:type="gramStart"/>
      <w:r w:rsidRPr="00255B99">
        <w:t>которые</w:t>
      </w:r>
      <w:proofErr w:type="gramEnd"/>
      <w:r w:rsidRPr="00255B99">
        <w:t xml:space="preserve"> как правило бывают деревянными и  грязными, не </w:t>
      </w:r>
      <w:r w:rsidRPr="00255B99">
        <w:lastRenderedPageBreak/>
        <w:t>подвергающимися санитарной обработке.  Продукция  должна  быть  выложена в специализированное торговое оборудование: специальные  контейнеры, лотки, полки или др.,  позволяющее покупателю видеть и выбрать понравившуюся продукцию. Продавцы должны быть облачены в специальную фирменную или санитарную (халат и колпак светлых тонов)  одежду</w:t>
      </w:r>
      <w:r w:rsidR="00255B99">
        <w:t>, иметь личную медицинскую книжку с пройденным медицинским осмотром и профессиональной гигиенической подготовкой</w:t>
      </w:r>
      <w:r w:rsidRPr="00255B99">
        <w:t>.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  <w:r w:rsidRPr="00255B99">
        <w:t>     Ни в коем случае не стоит покупать разрезанные арбузы или  с проделанным в корке «треугольником». Такая продажа запрещена, поскольку в этом случае в сочную мякоть попадают микробы: сахар и глюкоза — отличная питательная среда для их размножения. А если еще разрезанный арбуз  или дыню  накрыть пленкой и поставить на солнце, то микробы будут размножаться в геометрической прогрессии. В итоге можно легко  «поймать» пищевое отравление.</w:t>
      </w:r>
    </w:p>
    <w:p w:rsidR="00580791" w:rsidRPr="00255B99" w:rsidRDefault="00580791" w:rsidP="00580791">
      <w:pPr>
        <w:shd w:val="clear" w:color="auto" w:fill="FFFFFF"/>
        <w:spacing w:after="240"/>
        <w:jc w:val="both"/>
      </w:pPr>
      <w:r w:rsidRPr="00255B99">
        <w:t>   Купленный арбуз или дыню перед употреблением в пищу необходимо тщательно вымыть теплой проточной водой с применением  разрешенных для контакта с пищевыми продуктами и посудой моющих средств.</w:t>
      </w:r>
    </w:p>
    <w:p w:rsidR="00580791" w:rsidRPr="00255B99" w:rsidRDefault="00580791" w:rsidP="00580791">
      <w:pPr>
        <w:shd w:val="clear" w:color="auto" w:fill="FFFFFF"/>
        <w:spacing w:after="240"/>
        <w:jc w:val="both"/>
      </w:pPr>
      <w:r w:rsidRPr="00255B99">
        <w:t>    В жару нет ничего приятнее, чем утолить жажду сочным  сахарным прохладным арбузом или дыней.</w:t>
      </w:r>
    </w:p>
    <w:p w:rsidR="00580791" w:rsidRPr="00255B99" w:rsidRDefault="00580791" w:rsidP="00580791">
      <w:pPr>
        <w:shd w:val="clear" w:color="auto" w:fill="FFFFFF"/>
        <w:spacing w:after="240"/>
        <w:jc w:val="both"/>
        <w:rPr>
          <w:rFonts w:ascii="Verdana" w:hAnsi="Verdana"/>
          <w:b/>
          <w:i/>
          <w:color w:val="4F4F4F"/>
          <w:u w:val="single"/>
        </w:rPr>
      </w:pPr>
      <w:r w:rsidRPr="00255B99">
        <w:t xml:space="preserve"> </w:t>
      </w:r>
      <w:r w:rsidRPr="00255B99">
        <w:rPr>
          <w:b/>
          <w:i/>
          <w:u w:val="single"/>
        </w:rPr>
        <w:t>Соб</w:t>
      </w:r>
      <w:r w:rsidR="00364517" w:rsidRPr="00255B99">
        <w:rPr>
          <w:b/>
          <w:i/>
          <w:u w:val="single"/>
        </w:rPr>
        <w:t>людайте правила покупки бахчевых культур</w:t>
      </w:r>
      <w:r w:rsidRPr="00255B99">
        <w:rPr>
          <w:b/>
          <w:i/>
          <w:u w:val="single"/>
        </w:rPr>
        <w:t>, тогда Вы и члены Вашей семьи получат большое удовольствие от употребления сезонного продукта</w:t>
      </w:r>
      <w:r w:rsidRPr="00255B99">
        <w:rPr>
          <w:b/>
          <w:i/>
          <w:color w:val="4F4F4F"/>
          <w:u w:val="single"/>
        </w:rPr>
        <w:t>.  </w:t>
      </w:r>
    </w:p>
    <w:p w:rsidR="00776D2F" w:rsidRPr="00255B99" w:rsidRDefault="00776D2F" w:rsidP="00776D2F">
      <w:pPr>
        <w:shd w:val="clear" w:color="auto" w:fill="FFFFFF"/>
        <w:spacing w:after="240"/>
        <w:jc w:val="both"/>
        <w:rPr>
          <w:rFonts w:ascii="Verdana" w:hAnsi="Verdana"/>
        </w:rPr>
      </w:pPr>
    </w:p>
    <w:p w:rsidR="00580791" w:rsidRDefault="004420AD" w:rsidP="00776D2F">
      <w:pPr>
        <w:shd w:val="clear" w:color="auto" w:fill="FFFFFF"/>
        <w:spacing w:after="240"/>
        <w:jc w:val="bot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6042861" cy="4000500"/>
            <wp:effectExtent l="19050" t="0" r="0" b="0"/>
            <wp:docPr id="5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48" cy="400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05" w:rsidRPr="004420AD" w:rsidRDefault="005A5F1D" w:rsidP="00CD3005">
      <w:pPr>
        <w:pStyle w:val="2"/>
        <w:shd w:val="clear" w:color="auto" w:fill="FFFFFF"/>
        <w:spacing w:before="360" w:after="120"/>
        <w:rPr>
          <w:rFonts w:ascii="Times New Roman" w:hAnsi="Times New Roman" w:cs="Times New Roman"/>
          <w:color w:val="FF6600"/>
          <w:sz w:val="48"/>
          <w:szCs w:val="48"/>
          <w:u w:val="single"/>
        </w:rPr>
      </w:pPr>
      <w:r w:rsidRPr="004420AD">
        <w:rPr>
          <w:rFonts w:ascii="Times New Roman" w:hAnsi="Times New Roman" w:cs="Times New Roman"/>
          <w:color w:val="FF6600"/>
          <w:sz w:val="48"/>
          <w:szCs w:val="48"/>
          <w:u w:val="single"/>
        </w:rPr>
        <w:lastRenderedPageBreak/>
        <w:t>К</w:t>
      </w:r>
      <w:r w:rsidR="00CD3005" w:rsidRPr="004420AD">
        <w:rPr>
          <w:rFonts w:ascii="Times New Roman" w:hAnsi="Times New Roman" w:cs="Times New Roman"/>
          <w:color w:val="FF6600"/>
          <w:sz w:val="48"/>
          <w:szCs w:val="48"/>
          <w:u w:val="single"/>
        </w:rPr>
        <w:t>ак правильно выбрать арбуз</w:t>
      </w:r>
      <w:r w:rsidR="00580791" w:rsidRPr="004420AD">
        <w:rPr>
          <w:rFonts w:ascii="Times New Roman" w:hAnsi="Times New Roman" w:cs="Times New Roman"/>
          <w:color w:val="FF6600"/>
          <w:sz w:val="48"/>
          <w:szCs w:val="48"/>
          <w:u w:val="single"/>
        </w:rPr>
        <w:t xml:space="preserve"> и дыню</w:t>
      </w:r>
      <w:r w:rsidR="00CD3005" w:rsidRPr="004420AD">
        <w:rPr>
          <w:rFonts w:ascii="Times New Roman" w:hAnsi="Times New Roman" w:cs="Times New Roman"/>
          <w:color w:val="FF6600"/>
          <w:sz w:val="48"/>
          <w:szCs w:val="48"/>
          <w:u w:val="single"/>
        </w:rPr>
        <w:t>?</w:t>
      </w:r>
    </w:p>
    <w:p w:rsidR="005445E0" w:rsidRPr="005445E0" w:rsidRDefault="005445E0" w:rsidP="005445E0">
      <w:pPr>
        <w:jc w:val="left"/>
      </w:pPr>
      <w:r>
        <w:rPr>
          <w:noProof/>
        </w:rPr>
        <w:drawing>
          <wp:inline distT="0" distB="0" distL="0" distR="0">
            <wp:extent cx="2628900" cy="1743075"/>
            <wp:effectExtent l="19050" t="0" r="0" b="0"/>
            <wp:docPr id="20" name="Рисунок 20" descr="ÐÐ°ÑÑÐ¸Ð½ÐºÐ¸ Ð¿Ð¾ Ð·Ð°Ð¿ÑÐ¾ÑÑ Ð°ÑÐ±ÑÐ· Ð¸ Ð´ÑÐ½Ñ Ð½Ð° ÑÐ°ÑÐµÐ»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°ÑÐ±ÑÐ· Ð¸ Ð´ÑÐ½Ñ Ð½Ð° ÑÐ°ÑÐµÐ»ÐºÐ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5E0">
        <w:t xml:space="preserve"> </w:t>
      </w:r>
      <w:r>
        <w:rPr>
          <w:noProof/>
        </w:rPr>
        <w:drawing>
          <wp:inline distT="0" distB="0" distL="0" distR="0">
            <wp:extent cx="2143125" cy="2143125"/>
            <wp:effectExtent l="19050" t="0" r="9525" b="0"/>
            <wp:docPr id="23" name="Рисунок 23" descr="ÐÐ°ÑÑÐ¸Ð½ÐºÐ¸ Ð¿Ð¾ Ð·Ð°Ð¿ÑÐ¾ÑÑ Ð°ÑÐ±ÑÐ· Ð¸ Ð´ÑÐ½Ñ Ð½Ð° ÑÐ°ÑÐµÐ»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Ð°ÑÑÐ¸Ð½ÐºÐ¸ Ð¿Ð¾ Ð·Ð°Ð¿ÑÐ¾ÑÑ Ð°ÑÐ±ÑÐ· Ð¸ Ð´ÑÐ½Ñ Ð½Ð° ÑÐ°ÑÐµÐ»ÐºÐ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 xml:space="preserve">Не покупайте арбузы </w:t>
      </w:r>
      <w:r w:rsidR="00580791" w:rsidRPr="00580791">
        <w:t xml:space="preserve">и дыни </w:t>
      </w:r>
      <w:r w:rsidRPr="00580791">
        <w:t>при дороге, валяющиеся прямо на земле. Через несколько часов такого лежания эта бахчевая культура под завязку напитывается тяжелыми металлами, которые находятся в автомобильных выхлопах.</w:t>
      </w:r>
    </w:p>
    <w:p w:rsidR="00580791" w:rsidRDefault="00CD3005" w:rsidP="00580791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Не покупайте лопнувший арбуз</w:t>
      </w:r>
      <w:r w:rsidR="00580791" w:rsidRPr="00580791">
        <w:t xml:space="preserve"> или дыню</w:t>
      </w:r>
      <w:r w:rsidRPr="00580791">
        <w:t>, а также тот, который демонстративно был разрезан продавцом. Бактерии способны размножаться с огромной скоростью, очутившись на его сладкой поверхности или мякоти.</w:t>
      </w:r>
    </w:p>
    <w:p w:rsidR="00580791" w:rsidRPr="00580791" w:rsidRDefault="00580791" w:rsidP="00580791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У спелого арбуза хвостик высохший, сбоку светло-желтое или оранжевое пятно. Примерно те же правила работают и для дыни. Но есть несколько тонкостей. Так, часть дыни, противоположная хвостику, должна быть мягче. Если она твердая, значит, дыня не дозрела.</w:t>
      </w:r>
    </w:p>
    <w:p w:rsidR="00CD3005" w:rsidRPr="00580791" w:rsidRDefault="00CD3005" w:rsidP="00580791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  <w:rPr>
          <w:rFonts w:ascii="Arial" w:hAnsi="Arial" w:cs="Arial"/>
          <w:color w:val="333333"/>
        </w:rPr>
      </w:pPr>
      <w:r w:rsidRPr="00580791">
        <w:t>Попробуйте проткнуть корку</w:t>
      </w:r>
      <w:r w:rsidR="00580791" w:rsidRPr="00580791">
        <w:t xml:space="preserve"> арбуза</w:t>
      </w:r>
      <w:r w:rsidRPr="00580791">
        <w:t xml:space="preserve"> ногтем, если вам это легко удалось, значит, у вас в руках незрелый плод. У спелого плода полоски по максимуму контрастные.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Если вы потрете корку, спелый арбуз не даст запаха, если же вам запахло свежескошенной травой, плод не спелый.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Если ударить спелый арбуз, он пружинит. Если хлопнуть по нему, он резонирует. Зрелый плод при постукивании по нему издает чистый и звонкий звук.</w:t>
      </w:r>
      <w:r w:rsidR="00580791" w:rsidRPr="00580791">
        <w:t xml:space="preserve"> При щелчке пальцами дыня должна издавать глухой звук. Ну и главное — от нее должен исходить «фирменный» сладкий аромат. Если его нет, забудьте о покупке и отправляйтесь искать дальше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Хорошие, спелые арбузы в воде не тонут.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Посмотрите на низ ягоды, «девочка» покажет вам плоский и широкий кружок, она слаще и в ней меньше косточек, чем у «мальчика» 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Мякоть арбуза, полного нитратов ярко-красная с фиолетовым оттенком. Если вы мякоть такого плода поместите в емкость с водой, вода окрасится в розовый или красный цвет. Мякоть плода без нитратов воду сделает только мутной.</w:t>
      </w:r>
    </w:p>
    <w:p w:rsidR="00CD3005" w:rsidRPr="00580791" w:rsidRDefault="00CD3005" w:rsidP="00CD3005">
      <w:pPr>
        <w:numPr>
          <w:ilvl w:val="0"/>
          <w:numId w:val="47"/>
        </w:numPr>
        <w:shd w:val="clear" w:color="auto" w:fill="FFFFFF"/>
        <w:spacing w:before="168" w:after="168" w:line="240" w:lineRule="auto"/>
        <w:ind w:left="240"/>
        <w:jc w:val="both"/>
      </w:pPr>
      <w:r w:rsidRPr="00580791">
        <w:t>У полезного арбуза внутренние волокна белого цвета, желтыми они становятся в плодах, полных нитратами.</w:t>
      </w:r>
    </w:p>
    <w:p w:rsidR="00CD3005" w:rsidRDefault="00947023" w:rsidP="00CD3005">
      <w:pPr>
        <w:pStyle w:val="a3"/>
        <w:shd w:val="clear" w:color="auto" w:fill="FFFFFF"/>
        <w:spacing w:before="0" w:beforeAutospacing="0" w:after="375" w:afterAutospacing="0"/>
        <w:rPr>
          <w:noProof/>
        </w:rPr>
      </w:pPr>
      <w:r>
        <w:rPr>
          <w:noProof/>
        </w:rPr>
        <w:lastRenderedPageBreak/>
        <w:t xml:space="preserve"> </w:t>
      </w:r>
      <w:r w:rsidR="00DA398C">
        <w:rPr>
          <w:noProof/>
        </w:rPr>
        <w:drawing>
          <wp:inline distT="0" distB="0" distL="0" distR="0">
            <wp:extent cx="6438900" cy="3810000"/>
            <wp:effectExtent l="19050" t="0" r="0" b="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023" w:rsidRDefault="00947023" w:rsidP="00CD3005">
      <w:pPr>
        <w:pStyle w:val="a3"/>
        <w:shd w:val="clear" w:color="auto" w:fill="FFFFFF"/>
        <w:spacing w:before="0" w:beforeAutospacing="0" w:after="375" w:afterAutospacing="0"/>
        <w:rPr>
          <w:noProof/>
        </w:rPr>
      </w:pPr>
    </w:p>
    <w:p w:rsidR="00947023" w:rsidRDefault="00947023" w:rsidP="00CD3005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6477000" cy="4000500"/>
            <wp:effectExtent l="19050" t="0" r="0" b="0"/>
            <wp:docPr id="17" name="Рисунок 17" descr="ÐÐ°ÑÑÐ¸Ð½ÐºÐ¸ Ð¿Ð¾ Ð·Ð°Ð¿ÑÐ¾ÑÑ ÐºÐ°Ðº Ð¿ÑÐ°Ð²Ð¸Ð»ÑÐ½Ð¾ Ð²ÑÐ±ÑÐ°ÑÑ Ð´ÑÐ½Ñ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ºÐ°Ðº Ð¿ÑÐ°Ð²Ð¸Ð»ÑÐ½Ð¾ Ð²ÑÐ±ÑÐ°ÑÑ Ð´ÑÐ½Ñ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05" w:rsidRDefault="00CD3005" w:rsidP="00CD3005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333333"/>
        </w:rPr>
      </w:pPr>
    </w:p>
    <w:p w:rsidR="00BA789C" w:rsidRDefault="00BA789C" w:rsidP="004C22DE">
      <w:pPr>
        <w:pStyle w:val="af"/>
        <w:ind w:left="765"/>
        <w:jc w:val="left"/>
        <w:rPr>
          <w:rFonts w:ascii="Helvetica" w:eastAsia="Times New Roman" w:hAnsi="Helvetica" w:cs="Helvetica"/>
          <w:color w:val="4F4F4F"/>
        </w:rPr>
      </w:pPr>
    </w:p>
    <w:p w:rsidR="00BA789C" w:rsidRDefault="00BA789C" w:rsidP="00165CF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</w:rPr>
      </w:pPr>
    </w:p>
    <w:sectPr w:rsidR="00BA789C" w:rsidSect="00BF4007">
      <w:headerReference w:type="default" r:id="rId14"/>
      <w:pgSz w:w="11906" w:h="16838"/>
      <w:pgMar w:top="-41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34" w:rsidRDefault="00076034" w:rsidP="00FD0997">
      <w:r>
        <w:separator/>
      </w:r>
    </w:p>
  </w:endnote>
  <w:endnote w:type="continuationSeparator" w:id="1">
    <w:p w:rsidR="00076034" w:rsidRDefault="00076034" w:rsidP="00F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34" w:rsidRDefault="00076034" w:rsidP="00FD0997">
      <w:r>
        <w:separator/>
      </w:r>
    </w:p>
  </w:footnote>
  <w:footnote w:type="continuationSeparator" w:id="1">
    <w:p w:rsidR="00076034" w:rsidRDefault="00076034" w:rsidP="00FD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34" w:rsidRDefault="00076034" w:rsidP="00FD0997">
    <w:pPr>
      <w:pStyle w:val="a7"/>
    </w:pPr>
  </w:p>
  <w:p w:rsidR="00076034" w:rsidRDefault="00076034" w:rsidP="00FD0997">
    <w:pPr>
      <w:pStyle w:val="a7"/>
    </w:pPr>
  </w:p>
  <w:p w:rsidR="00076034" w:rsidRDefault="00076034" w:rsidP="00FD0997">
    <w:pPr>
      <w:pStyle w:val="a7"/>
    </w:pPr>
  </w:p>
  <w:p w:rsidR="00076034" w:rsidRPr="00142991" w:rsidRDefault="00076034" w:rsidP="00FD0997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9FC"/>
    <w:multiLevelType w:val="multilevel"/>
    <w:tmpl w:val="FD4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57DF"/>
    <w:multiLevelType w:val="multilevel"/>
    <w:tmpl w:val="AE5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F0B0B"/>
    <w:multiLevelType w:val="hybridMultilevel"/>
    <w:tmpl w:val="B162AD24"/>
    <w:lvl w:ilvl="0" w:tplc="568CBD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DDD1283"/>
    <w:multiLevelType w:val="hybridMultilevel"/>
    <w:tmpl w:val="1834D7AA"/>
    <w:lvl w:ilvl="0" w:tplc="20BAC2FC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6FE461E"/>
    <w:multiLevelType w:val="multilevel"/>
    <w:tmpl w:val="5E98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67ECC"/>
    <w:multiLevelType w:val="multilevel"/>
    <w:tmpl w:val="376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471C5"/>
    <w:multiLevelType w:val="multilevel"/>
    <w:tmpl w:val="D8C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55320"/>
    <w:multiLevelType w:val="multilevel"/>
    <w:tmpl w:val="91F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07BF6"/>
    <w:multiLevelType w:val="multilevel"/>
    <w:tmpl w:val="AC1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351F7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A0E6C"/>
    <w:multiLevelType w:val="hybridMultilevel"/>
    <w:tmpl w:val="26AA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3D33"/>
    <w:multiLevelType w:val="multilevel"/>
    <w:tmpl w:val="18D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B7388"/>
    <w:multiLevelType w:val="multilevel"/>
    <w:tmpl w:val="0C1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63046"/>
    <w:multiLevelType w:val="multilevel"/>
    <w:tmpl w:val="6A0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A11BF9"/>
    <w:multiLevelType w:val="hybridMultilevel"/>
    <w:tmpl w:val="96A2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F3FA3"/>
    <w:multiLevelType w:val="multilevel"/>
    <w:tmpl w:val="07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975124"/>
    <w:multiLevelType w:val="multilevel"/>
    <w:tmpl w:val="4830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3465B6"/>
    <w:multiLevelType w:val="hybridMultilevel"/>
    <w:tmpl w:val="771CE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8311B1"/>
    <w:multiLevelType w:val="multilevel"/>
    <w:tmpl w:val="CCC6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65407F"/>
    <w:multiLevelType w:val="multilevel"/>
    <w:tmpl w:val="0D1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A2D10"/>
    <w:multiLevelType w:val="multilevel"/>
    <w:tmpl w:val="0898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E966D8"/>
    <w:multiLevelType w:val="multilevel"/>
    <w:tmpl w:val="862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F20B2"/>
    <w:multiLevelType w:val="multilevel"/>
    <w:tmpl w:val="11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3F1CF5"/>
    <w:multiLevelType w:val="multilevel"/>
    <w:tmpl w:val="11F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7E3039"/>
    <w:multiLevelType w:val="hybridMultilevel"/>
    <w:tmpl w:val="859E5EFE"/>
    <w:lvl w:ilvl="0" w:tplc="ED2EC4A6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6DD47D9"/>
    <w:multiLevelType w:val="multilevel"/>
    <w:tmpl w:val="194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D73A7"/>
    <w:multiLevelType w:val="multilevel"/>
    <w:tmpl w:val="4C1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243266"/>
    <w:multiLevelType w:val="multilevel"/>
    <w:tmpl w:val="66E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B2F2E"/>
    <w:multiLevelType w:val="multilevel"/>
    <w:tmpl w:val="58F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E6874"/>
    <w:multiLevelType w:val="multilevel"/>
    <w:tmpl w:val="CE2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85759B"/>
    <w:multiLevelType w:val="hybridMultilevel"/>
    <w:tmpl w:val="6ECCFA1E"/>
    <w:lvl w:ilvl="0" w:tplc="1488F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E18D5"/>
    <w:multiLevelType w:val="multilevel"/>
    <w:tmpl w:val="AD7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42A24"/>
    <w:multiLevelType w:val="multilevel"/>
    <w:tmpl w:val="B386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6B3C1A"/>
    <w:multiLevelType w:val="multilevel"/>
    <w:tmpl w:val="F53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E72C1A"/>
    <w:multiLevelType w:val="multilevel"/>
    <w:tmpl w:val="40C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815E7"/>
    <w:multiLevelType w:val="multilevel"/>
    <w:tmpl w:val="D98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9137E9"/>
    <w:multiLevelType w:val="multilevel"/>
    <w:tmpl w:val="3924A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6B53125A"/>
    <w:multiLevelType w:val="multilevel"/>
    <w:tmpl w:val="732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8F2F31"/>
    <w:multiLevelType w:val="multilevel"/>
    <w:tmpl w:val="5140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815F2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773C8E"/>
    <w:multiLevelType w:val="hybridMultilevel"/>
    <w:tmpl w:val="8F80BD84"/>
    <w:lvl w:ilvl="0" w:tplc="24542B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17ED6"/>
    <w:multiLevelType w:val="multilevel"/>
    <w:tmpl w:val="3950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EA3FCF"/>
    <w:multiLevelType w:val="hybridMultilevel"/>
    <w:tmpl w:val="E2FC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D1A61"/>
    <w:multiLevelType w:val="hybridMultilevel"/>
    <w:tmpl w:val="A41E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240D8"/>
    <w:multiLevelType w:val="multilevel"/>
    <w:tmpl w:val="CF4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412E00"/>
    <w:multiLevelType w:val="multilevel"/>
    <w:tmpl w:val="F99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8D28FE"/>
    <w:multiLevelType w:val="multilevel"/>
    <w:tmpl w:val="8B5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6"/>
  </w:num>
  <w:num w:numId="3">
    <w:abstractNumId w:val="13"/>
  </w:num>
  <w:num w:numId="4">
    <w:abstractNumId w:val="34"/>
  </w:num>
  <w:num w:numId="5">
    <w:abstractNumId w:val="30"/>
  </w:num>
  <w:num w:numId="6">
    <w:abstractNumId w:val="15"/>
  </w:num>
  <w:num w:numId="7">
    <w:abstractNumId w:val="9"/>
  </w:num>
  <w:num w:numId="8">
    <w:abstractNumId w:val="37"/>
  </w:num>
  <w:num w:numId="9">
    <w:abstractNumId w:val="39"/>
  </w:num>
  <w:num w:numId="10">
    <w:abstractNumId w:val="17"/>
  </w:num>
  <w:num w:numId="11">
    <w:abstractNumId w:val="10"/>
  </w:num>
  <w:num w:numId="12">
    <w:abstractNumId w:val="16"/>
  </w:num>
  <w:num w:numId="13">
    <w:abstractNumId w:val="14"/>
  </w:num>
  <w:num w:numId="14">
    <w:abstractNumId w:val="44"/>
  </w:num>
  <w:num w:numId="15">
    <w:abstractNumId w:val="1"/>
  </w:num>
  <w:num w:numId="16">
    <w:abstractNumId w:val="18"/>
  </w:num>
  <w:num w:numId="17">
    <w:abstractNumId w:val="46"/>
  </w:num>
  <w:num w:numId="18">
    <w:abstractNumId w:val="33"/>
  </w:num>
  <w:num w:numId="19">
    <w:abstractNumId w:val="12"/>
  </w:num>
  <w:num w:numId="20">
    <w:abstractNumId w:val="5"/>
  </w:num>
  <w:num w:numId="21">
    <w:abstractNumId w:val="26"/>
  </w:num>
  <w:num w:numId="22">
    <w:abstractNumId w:val="45"/>
  </w:num>
  <w:num w:numId="23">
    <w:abstractNumId w:val="35"/>
  </w:num>
  <w:num w:numId="24">
    <w:abstractNumId w:val="41"/>
  </w:num>
  <w:num w:numId="25">
    <w:abstractNumId w:val="43"/>
  </w:num>
  <w:num w:numId="26">
    <w:abstractNumId w:val="40"/>
  </w:num>
  <w:num w:numId="27">
    <w:abstractNumId w:val="28"/>
  </w:num>
  <w:num w:numId="28">
    <w:abstractNumId w:val="24"/>
  </w:num>
  <w:num w:numId="29">
    <w:abstractNumId w:val="42"/>
  </w:num>
  <w:num w:numId="30">
    <w:abstractNumId w:val="2"/>
  </w:num>
  <w:num w:numId="31">
    <w:abstractNumId w:val="31"/>
  </w:num>
  <w:num w:numId="32">
    <w:abstractNumId w:val="3"/>
  </w:num>
  <w:num w:numId="33">
    <w:abstractNumId w:val="27"/>
  </w:num>
  <w:num w:numId="34">
    <w:abstractNumId w:val="11"/>
  </w:num>
  <w:num w:numId="35">
    <w:abstractNumId w:val="25"/>
  </w:num>
  <w:num w:numId="36">
    <w:abstractNumId w:val="38"/>
  </w:num>
  <w:num w:numId="37">
    <w:abstractNumId w:val="29"/>
  </w:num>
  <w:num w:numId="38">
    <w:abstractNumId w:val="8"/>
  </w:num>
  <w:num w:numId="39">
    <w:abstractNumId w:val="6"/>
  </w:num>
  <w:num w:numId="40">
    <w:abstractNumId w:val="23"/>
  </w:num>
  <w:num w:numId="41">
    <w:abstractNumId w:val="0"/>
  </w:num>
  <w:num w:numId="42">
    <w:abstractNumId w:val="21"/>
  </w:num>
  <w:num w:numId="43">
    <w:abstractNumId w:val="19"/>
  </w:num>
  <w:num w:numId="44">
    <w:abstractNumId w:val="20"/>
  </w:num>
  <w:num w:numId="45">
    <w:abstractNumId w:val="7"/>
  </w:num>
  <w:num w:numId="46">
    <w:abstractNumId w:val="32"/>
  </w:num>
  <w:num w:numId="4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0789A"/>
    <w:rsid w:val="000107AC"/>
    <w:rsid w:val="00010C86"/>
    <w:rsid w:val="000136B2"/>
    <w:rsid w:val="00014632"/>
    <w:rsid w:val="00014935"/>
    <w:rsid w:val="00020389"/>
    <w:rsid w:val="00021199"/>
    <w:rsid w:val="000239C4"/>
    <w:rsid w:val="00024AC6"/>
    <w:rsid w:val="00025F8C"/>
    <w:rsid w:val="00027250"/>
    <w:rsid w:val="00032892"/>
    <w:rsid w:val="00036375"/>
    <w:rsid w:val="00037048"/>
    <w:rsid w:val="0003719E"/>
    <w:rsid w:val="000379CE"/>
    <w:rsid w:val="000424DB"/>
    <w:rsid w:val="00043F1C"/>
    <w:rsid w:val="0004426F"/>
    <w:rsid w:val="00046FB4"/>
    <w:rsid w:val="00047F8D"/>
    <w:rsid w:val="00051A99"/>
    <w:rsid w:val="00057316"/>
    <w:rsid w:val="00061517"/>
    <w:rsid w:val="00061A30"/>
    <w:rsid w:val="00062794"/>
    <w:rsid w:val="00062B1E"/>
    <w:rsid w:val="000679D4"/>
    <w:rsid w:val="00075FB1"/>
    <w:rsid w:val="00076034"/>
    <w:rsid w:val="00084F2C"/>
    <w:rsid w:val="00084F7F"/>
    <w:rsid w:val="00090FF5"/>
    <w:rsid w:val="00095744"/>
    <w:rsid w:val="00097312"/>
    <w:rsid w:val="000A0645"/>
    <w:rsid w:val="000A26E5"/>
    <w:rsid w:val="000A36BF"/>
    <w:rsid w:val="000A4CBC"/>
    <w:rsid w:val="000A75F7"/>
    <w:rsid w:val="000A7A18"/>
    <w:rsid w:val="000B158E"/>
    <w:rsid w:val="000B7B9A"/>
    <w:rsid w:val="000B7D94"/>
    <w:rsid w:val="000C451B"/>
    <w:rsid w:val="000C4609"/>
    <w:rsid w:val="000C5C6A"/>
    <w:rsid w:val="000D2B3E"/>
    <w:rsid w:val="000D391D"/>
    <w:rsid w:val="000D7DCA"/>
    <w:rsid w:val="000E08B5"/>
    <w:rsid w:val="000E35D5"/>
    <w:rsid w:val="000E3ECE"/>
    <w:rsid w:val="000E4BF9"/>
    <w:rsid w:val="000E503F"/>
    <w:rsid w:val="000E5B43"/>
    <w:rsid w:val="000E7B7D"/>
    <w:rsid w:val="000F0024"/>
    <w:rsid w:val="000F4119"/>
    <w:rsid w:val="000F4291"/>
    <w:rsid w:val="000F59F5"/>
    <w:rsid w:val="000F6074"/>
    <w:rsid w:val="0010121D"/>
    <w:rsid w:val="00102161"/>
    <w:rsid w:val="00105367"/>
    <w:rsid w:val="00105762"/>
    <w:rsid w:val="001058E2"/>
    <w:rsid w:val="001077CA"/>
    <w:rsid w:val="00112095"/>
    <w:rsid w:val="001133FF"/>
    <w:rsid w:val="00115E31"/>
    <w:rsid w:val="00116B4A"/>
    <w:rsid w:val="00122FFE"/>
    <w:rsid w:val="0012464D"/>
    <w:rsid w:val="001354C1"/>
    <w:rsid w:val="00137485"/>
    <w:rsid w:val="001408DA"/>
    <w:rsid w:val="00142991"/>
    <w:rsid w:val="00143D05"/>
    <w:rsid w:val="0014689B"/>
    <w:rsid w:val="00147286"/>
    <w:rsid w:val="001504D1"/>
    <w:rsid w:val="0015316E"/>
    <w:rsid w:val="00155866"/>
    <w:rsid w:val="001604AA"/>
    <w:rsid w:val="00164BFA"/>
    <w:rsid w:val="00165CFB"/>
    <w:rsid w:val="00166F42"/>
    <w:rsid w:val="00175878"/>
    <w:rsid w:val="0017798A"/>
    <w:rsid w:val="001826F7"/>
    <w:rsid w:val="00184A28"/>
    <w:rsid w:val="00190719"/>
    <w:rsid w:val="0019077C"/>
    <w:rsid w:val="001971AD"/>
    <w:rsid w:val="001A172B"/>
    <w:rsid w:val="001A24D3"/>
    <w:rsid w:val="001A54CB"/>
    <w:rsid w:val="001A7C73"/>
    <w:rsid w:val="001B1CA7"/>
    <w:rsid w:val="001B37ED"/>
    <w:rsid w:val="001B3DA6"/>
    <w:rsid w:val="001B5A31"/>
    <w:rsid w:val="001C2501"/>
    <w:rsid w:val="001C4709"/>
    <w:rsid w:val="001C67AC"/>
    <w:rsid w:val="001C75DF"/>
    <w:rsid w:val="001D0CD4"/>
    <w:rsid w:val="001D104A"/>
    <w:rsid w:val="001E4E61"/>
    <w:rsid w:val="001E5ACD"/>
    <w:rsid w:val="001E61D1"/>
    <w:rsid w:val="001E6AF5"/>
    <w:rsid w:val="001F1E4E"/>
    <w:rsid w:val="001F2566"/>
    <w:rsid w:val="001F32E9"/>
    <w:rsid w:val="001F3F62"/>
    <w:rsid w:val="00200119"/>
    <w:rsid w:val="00200332"/>
    <w:rsid w:val="0020509F"/>
    <w:rsid w:val="002100C8"/>
    <w:rsid w:val="00211EF5"/>
    <w:rsid w:val="002165B3"/>
    <w:rsid w:val="00223836"/>
    <w:rsid w:val="002254D7"/>
    <w:rsid w:val="00227AEF"/>
    <w:rsid w:val="00227FA9"/>
    <w:rsid w:val="00230EB8"/>
    <w:rsid w:val="0023114A"/>
    <w:rsid w:val="00232EFD"/>
    <w:rsid w:val="00234456"/>
    <w:rsid w:val="0024143F"/>
    <w:rsid w:val="00241B70"/>
    <w:rsid w:val="002425CA"/>
    <w:rsid w:val="00243670"/>
    <w:rsid w:val="002503C7"/>
    <w:rsid w:val="00250ECF"/>
    <w:rsid w:val="002540A7"/>
    <w:rsid w:val="00255B99"/>
    <w:rsid w:val="002651AF"/>
    <w:rsid w:val="00270F46"/>
    <w:rsid w:val="002723BA"/>
    <w:rsid w:val="002744AA"/>
    <w:rsid w:val="00281630"/>
    <w:rsid w:val="00282578"/>
    <w:rsid w:val="00283A11"/>
    <w:rsid w:val="00283B5F"/>
    <w:rsid w:val="00283EBC"/>
    <w:rsid w:val="00285922"/>
    <w:rsid w:val="002867EE"/>
    <w:rsid w:val="0029187A"/>
    <w:rsid w:val="0029252D"/>
    <w:rsid w:val="002926B8"/>
    <w:rsid w:val="00295B35"/>
    <w:rsid w:val="002978BB"/>
    <w:rsid w:val="002A103E"/>
    <w:rsid w:val="002A1EE2"/>
    <w:rsid w:val="002B0211"/>
    <w:rsid w:val="002B04F2"/>
    <w:rsid w:val="002B0CDB"/>
    <w:rsid w:val="002B6029"/>
    <w:rsid w:val="002C0E50"/>
    <w:rsid w:val="002C53B7"/>
    <w:rsid w:val="002D4AD6"/>
    <w:rsid w:val="002D5ACE"/>
    <w:rsid w:val="002D6B2D"/>
    <w:rsid w:val="002E29C8"/>
    <w:rsid w:val="002F384B"/>
    <w:rsid w:val="002F5BEE"/>
    <w:rsid w:val="002F61D9"/>
    <w:rsid w:val="00300A9C"/>
    <w:rsid w:val="00304410"/>
    <w:rsid w:val="00304A61"/>
    <w:rsid w:val="0030791D"/>
    <w:rsid w:val="0031016C"/>
    <w:rsid w:val="003115A9"/>
    <w:rsid w:val="00314648"/>
    <w:rsid w:val="003201EA"/>
    <w:rsid w:val="00321160"/>
    <w:rsid w:val="00326466"/>
    <w:rsid w:val="003277E8"/>
    <w:rsid w:val="003318B5"/>
    <w:rsid w:val="00334304"/>
    <w:rsid w:val="0033435C"/>
    <w:rsid w:val="003348E2"/>
    <w:rsid w:val="00334BAF"/>
    <w:rsid w:val="00334D6B"/>
    <w:rsid w:val="0034184F"/>
    <w:rsid w:val="00341BCB"/>
    <w:rsid w:val="00343BB9"/>
    <w:rsid w:val="00346E7E"/>
    <w:rsid w:val="00347F45"/>
    <w:rsid w:val="00351F75"/>
    <w:rsid w:val="0035281A"/>
    <w:rsid w:val="00353725"/>
    <w:rsid w:val="00357EAE"/>
    <w:rsid w:val="00360410"/>
    <w:rsid w:val="00361B4F"/>
    <w:rsid w:val="00364517"/>
    <w:rsid w:val="00371312"/>
    <w:rsid w:val="003719FD"/>
    <w:rsid w:val="00371F51"/>
    <w:rsid w:val="00372624"/>
    <w:rsid w:val="00374412"/>
    <w:rsid w:val="003759AE"/>
    <w:rsid w:val="00381D21"/>
    <w:rsid w:val="003834C7"/>
    <w:rsid w:val="00385481"/>
    <w:rsid w:val="00387DD8"/>
    <w:rsid w:val="00390387"/>
    <w:rsid w:val="003903B5"/>
    <w:rsid w:val="003910BD"/>
    <w:rsid w:val="003911F8"/>
    <w:rsid w:val="003914D8"/>
    <w:rsid w:val="003916AE"/>
    <w:rsid w:val="00392610"/>
    <w:rsid w:val="00392724"/>
    <w:rsid w:val="00395F35"/>
    <w:rsid w:val="003A1949"/>
    <w:rsid w:val="003A1AC0"/>
    <w:rsid w:val="003A2622"/>
    <w:rsid w:val="003B4CA8"/>
    <w:rsid w:val="003C552D"/>
    <w:rsid w:val="003C5B7C"/>
    <w:rsid w:val="003C75C4"/>
    <w:rsid w:val="003D226B"/>
    <w:rsid w:val="003D4E28"/>
    <w:rsid w:val="003D68BE"/>
    <w:rsid w:val="003E21DA"/>
    <w:rsid w:val="003F1F94"/>
    <w:rsid w:val="003F4064"/>
    <w:rsid w:val="0040042D"/>
    <w:rsid w:val="004047B7"/>
    <w:rsid w:val="00405663"/>
    <w:rsid w:val="00405FAB"/>
    <w:rsid w:val="00407B33"/>
    <w:rsid w:val="00410BD3"/>
    <w:rsid w:val="00413D74"/>
    <w:rsid w:val="00421ABD"/>
    <w:rsid w:val="004234E9"/>
    <w:rsid w:val="00426932"/>
    <w:rsid w:val="004271B8"/>
    <w:rsid w:val="0043282B"/>
    <w:rsid w:val="004328D6"/>
    <w:rsid w:val="004341D7"/>
    <w:rsid w:val="00440806"/>
    <w:rsid w:val="004420AD"/>
    <w:rsid w:val="004462D1"/>
    <w:rsid w:val="0045238B"/>
    <w:rsid w:val="00455067"/>
    <w:rsid w:val="00456CE4"/>
    <w:rsid w:val="00457617"/>
    <w:rsid w:val="00457EBE"/>
    <w:rsid w:val="00463922"/>
    <w:rsid w:val="00463953"/>
    <w:rsid w:val="00472E43"/>
    <w:rsid w:val="00474B2F"/>
    <w:rsid w:val="0047742D"/>
    <w:rsid w:val="0048124F"/>
    <w:rsid w:val="00481394"/>
    <w:rsid w:val="00481C23"/>
    <w:rsid w:val="0048494B"/>
    <w:rsid w:val="00491344"/>
    <w:rsid w:val="0049198A"/>
    <w:rsid w:val="004A0A1F"/>
    <w:rsid w:val="004A4D3A"/>
    <w:rsid w:val="004A63B4"/>
    <w:rsid w:val="004A7888"/>
    <w:rsid w:val="004B0469"/>
    <w:rsid w:val="004B0F6E"/>
    <w:rsid w:val="004B4EB9"/>
    <w:rsid w:val="004B7C54"/>
    <w:rsid w:val="004C129A"/>
    <w:rsid w:val="004C22DE"/>
    <w:rsid w:val="004C779A"/>
    <w:rsid w:val="004D238F"/>
    <w:rsid w:val="004E772C"/>
    <w:rsid w:val="004F65CF"/>
    <w:rsid w:val="004F72F7"/>
    <w:rsid w:val="004F773D"/>
    <w:rsid w:val="00503411"/>
    <w:rsid w:val="00503DF3"/>
    <w:rsid w:val="005042DB"/>
    <w:rsid w:val="005058AB"/>
    <w:rsid w:val="005059EB"/>
    <w:rsid w:val="005130FA"/>
    <w:rsid w:val="00517BFD"/>
    <w:rsid w:val="005212B6"/>
    <w:rsid w:val="005233A5"/>
    <w:rsid w:val="00523C59"/>
    <w:rsid w:val="00525CDA"/>
    <w:rsid w:val="00527756"/>
    <w:rsid w:val="005310AE"/>
    <w:rsid w:val="00534009"/>
    <w:rsid w:val="00534BA6"/>
    <w:rsid w:val="00536786"/>
    <w:rsid w:val="00536C87"/>
    <w:rsid w:val="005445E0"/>
    <w:rsid w:val="00544E7D"/>
    <w:rsid w:val="00547930"/>
    <w:rsid w:val="00551DC5"/>
    <w:rsid w:val="0055452E"/>
    <w:rsid w:val="00555EA3"/>
    <w:rsid w:val="00556E6B"/>
    <w:rsid w:val="00557F5A"/>
    <w:rsid w:val="005610F5"/>
    <w:rsid w:val="005676B8"/>
    <w:rsid w:val="00570688"/>
    <w:rsid w:val="005721E1"/>
    <w:rsid w:val="00580791"/>
    <w:rsid w:val="00584893"/>
    <w:rsid w:val="00586A78"/>
    <w:rsid w:val="00587DCB"/>
    <w:rsid w:val="00590BD9"/>
    <w:rsid w:val="00592996"/>
    <w:rsid w:val="00593EA0"/>
    <w:rsid w:val="00595F4F"/>
    <w:rsid w:val="005A080F"/>
    <w:rsid w:val="005A0E1B"/>
    <w:rsid w:val="005A4750"/>
    <w:rsid w:val="005A5392"/>
    <w:rsid w:val="005A5F1D"/>
    <w:rsid w:val="005A77D1"/>
    <w:rsid w:val="005B3419"/>
    <w:rsid w:val="005B378C"/>
    <w:rsid w:val="005B3B7D"/>
    <w:rsid w:val="005B5324"/>
    <w:rsid w:val="005B5BBD"/>
    <w:rsid w:val="005B7C60"/>
    <w:rsid w:val="005C62A8"/>
    <w:rsid w:val="005C73FA"/>
    <w:rsid w:val="005D58E6"/>
    <w:rsid w:val="005D5FAF"/>
    <w:rsid w:val="005D652D"/>
    <w:rsid w:val="005D7E00"/>
    <w:rsid w:val="005E3693"/>
    <w:rsid w:val="005F655A"/>
    <w:rsid w:val="00600C81"/>
    <w:rsid w:val="006024E9"/>
    <w:rsid w:val="00602B44"/>
    <w:rsid w:val="00612E17"/>
    <w:rsid w:val="00617546"/>
    <w:rsid w:val="0062066A"/>
    <w:rsid w:val="0062250C"/>
    <w:rsid w:val="00624F8B"/>
    <w:rsid w:val="00627376"/>
    <w:rsid w:val="006315D0"/>
    <w:rsid w:val="00633706"/>
    <w:rsid w:val="00633D79"/>
    <w:rsid w:val="006358DE"/>
    <w:rsid w:val="006364F1"/>
    <w:rsid w:val="006376A6"/>
    <w:rsid w:val="00640483"/>
    <w:rsid w:val="006471DF"/>
    <w:rsid w:val="006547F6"/>
    <w:rsid w:val="00666DA5"/>
    <w:rsid w:val="00667FB3"/>
    <w:rsid w:val="006701BF"/>
    <w:rsid w:val="00673704"/>
    <w:rsid w:val="0067589A"/>
    <w:rsid w:val="0067611C"/>
    <w:rsid w:val="006769AA"/>
    <w:rsid w:val="00680031"/>
    <w:rsid w:val="00683CC2"/>
    <w:rsid w:val="00685E2D"/>
    <w:rsid w:val="00690264"/>
    <w:rsid w:val="00690291"/>
    <w:rsid w:val="0069072E"/>
    <w:rsid w:val="00692D10"/>
    <w:rsid w:val="00693EA8"/>
    <w:rsid w:val="0069477E"/>
    <w:rsid w:val="006949C1"/>
    <w:rsid w:val="00696A2C"/>
    <w:rsid w:val="006A00EB"/>
    <w:rsid w:val="006A2A43"/>
    <w:rsid w:val="006A2E0B"/>
    <w:rsid w:val="006A3D2B"/>
    <w:rsid w:val="006A4F2D"/>
    <w:rsid w:val="006A7599"/>
    <w:rsid w:val="006A7F12"/>
    <w:rsid w:val="006B428E"/>
    <w:rsid w:val="006B42C9"/>
    <w:rsid w:val="006B4F09"/>
    <w:rsid w:val="006C1FB0"/>
    <w:rsid w:val="006D261B"/>
    <w:rsid w:val="006D4614"/>
    <w:rsid w:val="006D6E49"/>
    <w:rsid w:val="006E1E42"/>
    <w:rsid w:val="006E6FB9"/>
    <w:rsid w:val="006F2EDA"/>
    <w:rsid w:val="006F3C47"/>
    <w:rsid w:val="006F639F"/>
    <w:rsid w:val="006F6846"/>
    <w:rsid w:val="006F6CE9"/>
    <w:rsid w:val="006F78D7"/>
    <w:rsid w:val="00703B6E"/>
    <w:rsid w:val="00704268"/>
    <w:rsid w:val="00706510"/>
    <w:rsid w:val="00707FD9"/>
    <w:rsid w:val="007118E2"/>
    <w:rsid w:val="00711B3E"/>
    <w:rsid w:val="00717403"/>
    <w:rsid w:val="00717CFB"/>
    <w:rsid w:val="00717E18"/>
    <w:rsid w:val="00725997"/>
    <w:rsid w:val="007316C9"/>
    <w:rsid w:val="00733AE9"/>
    <w:rsid w:val="00743C06"/>
    <w:rsid w:val="007449BC"/>
    <w:rsid w:val="00744C9C"/>
    <w:rsid w:val="007455B3"/>
    <w:rsid w:val="00746EBC"/>
    <w:rsid w:val="007513C5"/>
    <w:rsid w:val="007517E0"/>
    <w:rsid w:val="00752D83"/>
    <w:rsid w:val="00753AC7"/>
    <w:rsid w:val="007542B5"/>
    <w:rsid w:val="007545B1"/>
    <w:rsid w:val="00763379"/>
    <w:rsid w:val="00763C8F"/>
    <w:rsid w:val="00765EC0"/>
    <w:rsid w:val="0076722C"/>
    <w:rsid w:val="007710EC"/>
    <w:rsid w:val="00771ADF"/>
    <w:rsid w:val="00774D56"/>
    <w:rsid w:val="00776D2F"/>
    <w:rsid w:val="00781CA7"/>
    <w:rsid w:val="00781DAF"/>
    <w:rsid w:val="007832E1"/>
    <w:rsid w:val="0078532D"/>
    <w:rsid w:val="00790FFB"/>
    <w:rsid w:val="00792D6F"/>
    <w:rsid w:val="00792D76"/>
    <w:rsid w:val="00793615"/>
    <w:rsid w:val="00796684"/>
    <w:rsid w:val="007973E2"/>
    <w:rsid w:val="007B6109"/>
    <w:rsid w:val="007B72E8"/>
    <w:rsid w:val="007C094D"/>
    <w:rsid w:val="007C2662"/>
    <w:rsid w:val="007C5F46"/>
    <w:rsid w:val="007C72B4"/>
    <w:rsid w:val="007D28EA"/>
    <w:rsid w:val="007D4BE5"/>
    <w:rsid w:val="007E102C"/>
    <w:rsid w:val="007E33E0"/>
    <w:rsid w:val="007F6B7C"/>
    <w:rsid w:val="007F749B"/>
    <w:rsid w:val="0080592C"/>
    <w:rsid w:val="008062A8"/>
    <w:rsid w:val="008134B4"/>
    <w:rsid w:val="00815AA9"/>
    <w:rsid w:val="0081751D"/>
    <w:rsid w:val="008206C7"/>
    <w:rsid w:val="00820D65"/>
    <w:rsid w:val="00820EB4"/>
    <w:rsid w:val="00825541"/>
    <w:rsid w:val="00837687"/>
    <w:rsid w:val="0083769A"/>
    <w:rsid w:val="008415B8"/>
    <w:rsid w:val="00841B7C"/>
    <w:rsid w:val="00843B41"/>
    <w:rsid w:val="00843F6A"/>
    <w:rsid w:val="008470A8"/>
    <w:rsid w:val="00850521"/>
    <w:rsid w:val="0085463A"/>
    <w:rsid w:val="0085540A"/>
    <w:rsid w:val="00856098"/>
    <w:rsid w:val="00856152"/>
    <w:rsid w:val="00860343"/>
    <w:rsid w:val="0086146D"/>
    <w:rsid w:val="0086527E"/>
    <w:rsid w:val="00866F19"/>
    <w:rsid w:val="008711E2"/>
    <w:rsid w:val="008741F8"/>
    <w:rsid w:val="00875989"/>
    <w:rsid w:val="00875A89"/>
    <w:rsid w:val="00876DB9"/>
    <w:rsid w:val="00877683"/>
    <w:rsid w:val="0088152B"/>
    <w:rsid w:val="008844DC"/>
    <w:rsid w:val="0089106F"/>
    <w:rsid w:val="008926E6"/>
    <w:rsid w:val="008938BC"/>
    <w:rsid w:val="008A2A7D"/>
    <w:rsid w:val="008B06F3"/>
    <w:rsid w:val="008B0C4E"/>
    <w:rsid w:val="008B36BF"/>
    <w:rsid w:val="008B7837"/>
    <w:rsid w:val="008C3B42"/>
    <w:rsid w:val="008C4CB0"/>
    <w:rsid w:val="008C744F"/>
    <w:rsid w:val="008D1202"/>
    <w:rsid w:val="008D30F8"/>
    <w:rsid w:val="008D7C3E"/>
    <w:rsid w:val="008E2F94"/>
    <w:rsid w:val="008E569B"/>
    <w:rsid w:val="008E5790"/>
    <w:rsid w:val="008E65A7"/>
    <w:rsid w:val="008F4E8A"/>
    <w:rsid w:val="008F72D3"/>
    <w:rsid w:val="00900FDC"/>
    <w:rsid w:val="00901B79"/>
    <w:rsid w:val="0090319D"/>
    <w:rsid w:val="00910913"/>
    <w:rsid w:val="00916F42"/>
    <w:rsid w:val="00920FD0"/>
    <w:rsid w:val="00921A26"/>
    <w:rsid w:val="00923F42"/>
    <w:rsid w:val="00924B79"/>
    <w:rsid w:val="00933374"/>
    <w:rsid w:val="0093351A"/>
    <w:rsid w:val="00936D58"/>
    <w:rsid w:val="009415EC"/>
    <w:rsid w:val="00941DAD"/>
    <w:rsid w:val="00945AD5"/>
    <w:rsid w:val="00945B67"/>
    <w:rsid w:val="00947023"/>
    <w:rsid w:val="00947659"/>
    <w:rsid w:val="00957897"/>
    <w:rsid w:val="00960ADA"/>
    <w:rsid w:val="00963C38"/>
    <w:rsid w:val="0096410C"/>
    <w:rsid w:val="0096751A"/>
    <w:rsid w:val="0097365D"/>
    <w:rsid w:val="00980B24"/>
    <w:rsid w:val="00983C12"/>
    <w:rsid w:val="00984C04"/>
    <w:rsid w:val="00992282"/>
    <w:rsid w:val="00997CB1"/>
    <w:rsid w:val="009A44BF"/>
    <w:rsid w:val="009A54DA"/>
    <w:rsid w:val="009A5711"/>
    <w:rsid w:val="009A5856"/>
    <w:rsid w:val="009A5C39"/>
    <w:rsid w:val="009A6B58"/>
    <w:rsid w:val="009B035C"/>
    <w:rsid w:val="009B3398"/>
    <w:rsid w:val="009B66FB"/>
    <w:rsid w:val="009B6C49"/>
    <w:rsid w:val="009B7D99"/>
    <w:rsid w:val="009C0EC7"/>
    <w:rsid w:val="009C4062"/>
    <w:rsid w:val="009C6A2A"/>
    <w:rsid w:val="009D02AD"/>
    <w:rsid w:val="009D0E9A"/>
    <w:rsid w:val="009D3843"/>
    <w:rsid w:val="009D656B"/>
    <w:rsid w:val="009D78F2"/>
    <w:rsid w:val="009E307E"/>
    <w:rsid w:val="009E36DD"/>
    <w:rsid w:val="009E607B"/>
    <w:rsid w:val="009E7CA4"/>
    <w:rsid w:val="009F1D62"/>
    <w:rsid w:val="009F5336"/>
    <w:rsid w:val="009F5833"/>
    <w:rsid w:val="00A02061"/>
    <w:rsid w:val="00A0503F"/>
    <w:rsid w:val="00A12687"/>
    <w:rsid w:val="00A16210"/>
    <w:rsid w:val="00A17EC7"/>
    <w:rsid w:val="00A20810"/>
    <w:rsid w:val="00A22601"/>
    <w:rsid w:val="00A23610"/>
    <w:rsid w:val="00A23FF9"/>
    <w:rsid w:val="00A25C8D"/>
    <w:rsid w:val="00A35265"/>
    <w:rsid w:val="00A3707D"/>
    <w:rsid w:val="00A40373"/>
    <w:rsid w:val="00A43745"/>
    <w:rsid w:val="00A45690"/>
    <w:rsid w:val="00A45715"/>
    <w:rsid w:val="00A55F9D"/>
    <w:rsid w:val="00A569DE"/>
    <w:rsid w:val="00A66F35"/>
    <w:rsid w:val="00A674E5"/>
    <w:rsid w:val="00A7276A"/>
    <w:rsid w:val="00A84502"/>
    <w:rsid w:val="00A871E5"/>
    <w:rsid w:val="00A9184E"/>
    <w:rsid w:val="00A93719"/>
    <w:rsid w:val="00A946A5"/>
    <w:rsid w:val="00A94909"/>
    <w:rsid w:val="00A97F97"/>
    <w:rsid w:val="00AA136E"/>
    <w:rsid w:val="00AA17E1"/>
    <w:rsid w:val="00AA384D"/>
    <w:rsid w:val="00AA57F5"/>
    <w:rsid w:val="00AA6277"/>
    <w:rsid w:val="00AA72E1"/>
    <w:rsid w:val="00AA7A63"/>
    <w:rsid w:val="00AA7CFE"/>
    <w:rsid w:val="00AB2AA8"/>
    <w:rsid w:val="00AB4FA8"/>
    <w:rsid w:val="00AB55FF"/>
    <w:rsid w:val="00AB7675"/>
    <w:rsid w:val="00AC0894"/>
    <w:rsid w:val="00AC0C8F"/>
    <w:rsid w:val="00AC38DD"/>
    <w:rsid w:val="00AD0E4D"/>
    <w:rsid w:val="00AD3BA8"/>
    <w:rsid w:val="00AD6710"/>
    <w:rsid w:val="00AE4F0B"/>
    <w:rsid w:val="00AE6582"/>
    <w:rsid w:val="00AF0933"/>
    <w:rsid w:val="00AF2980"/>
    <w:rsid w:val="00AF361F"/>
    <w:rsid w:val="00AF6E21"/>
    <w:rsid w:val="00B00334"/>
    <w:rsid w:val="00B028E7"/>
    <w:rsid w:val="00B0745B"/>
    <w:rsid w:val="00B10C2A"/>
    <w:rsid w:val="00B1602B"/>
    <w:rsid w:val="00B160A3"/>
    <w:rsid w:val="00B2089C"/>
    <w:rsid w:val="00B24B76"/>
    <w:rsid w:val="00B2637A"/>
    <w:rsid w:val="00B420E3"/>
    <w:rsid w:val="00B43B58"/>
    <w:rsid w:val="00B44B80"/>
    <w:rsid w:val="00B47C57"/>
    <w:rsid w:val="00B508C0"/>
    <w:rsid w:val="00B51D84"/>
    <w:rsid w:val="00B558F2"/>
    <w:rsid w:val="00B57ED9"/>
    <w:rsid w:val="00B57F1C"/>
    <w:rsid w:val="00B61A44"/>
    <w:rsid w:val="00B6333C"/>
    <w:rsid w:val="00B671BE"/>
    <w:rsid w:val="00B70375"/>
    <w:rsid w:val="00B72776"/>
    <w:rsid w:val="00B72A4F"/>
    <w:rsid w:val="00B74BFC"/>
    <w:rsid w:val="00B75297"/>
    <w:rsid w:val="00B7536E"/>
    <w:rsid w:val="00B75F61"/>
    <w:rsid w:val="00B7600E"/>
    <w:rsid w:val="00B80C40"/>
    <w:rsid w:val="00B8178E"/>
    <w:rsid w:val="00B85EF9"/>
    <w:rsid w:val="00B877C1"/>
    <w:rsid w:val="00B946E8"/>
    <w:rsid w:val="00B95187"/>
    <w:rsid w:val="00BA4B4F"/>
    <w:rsid w:val="00BA59C7"/>
    <w:rsid w:val="00BA6EB7"/>
    <w:rsid w:val="00BA789C"/>
    <w:rsid w:val="00BB06F4"/>
    <w:rsid w:val="00BB1FFF"/>
    <w:rsid w:val="00BC20CE"/>
    <w:rsid w:val="00BC2DA4"/>
    <w:rsid w:val="00BC3355"/>
    <w:rsid w:val="00BC3576"/>
    <w:rsid w:val="00BD3C04"/>
    <w:rsid w:val="00BE0554"/>
    <w:rsid w:val="00BE1C49"/>
    <w:rsid w:val="00BF0F92"/>
    <w:rsid w:val="00BF4007"/>
    <w:rsid w:val="00BF40EC"/>
    <w:rsid w:val="00BF6F4B"/>
    <w:rsid w:val="00C03757"/>
    <w:rsid w:val="00C039CD"/>
    <w:rsid w:val="00C04E67"/>
    <w:rsid w:val="00C0613E"/>
    <w:rsid w:val="00C10A3E"/>
    <w:rsid w:val="00C15655"/>
    <w:rsid w:val="00C169DF"/>
    <w:rsid w:val="00C17E80"/>
    <w:rsid w:val="00C228FF"/>
    <w:rsid w:val="00C26015"/>
    <w:rsid w:val="00C36D82"/>
    <w:rsid w:val="00C43E1D"/>
    <w:rsid w:val="00C4604C"/>
    <w:rsid w:val="00C46C03"/>
    <w:rsid w:val="00C504E2"/>
    <w:rsid w:val="00C54699"/>
    <w:rsid w:val="00C5752C"/>
    <w:rsid w:val="00C57E56"/>
    <w:rsid w:val="00C62528"/>
    <w:rsid w:val="00C63D97"/>
    <w:rsid w:val="00C64945"/>
    <w:rsid w:val="00C70461"/>
    <w:rsid w:val="00C71F96"/>
    <w:rsid w:val="00C724F1"/>
    <w:rsid w:val="00C73AB8"/>
    <w:rsid w:val="00C745EF"/>
    <w:rsid w:val="00C82FA2"/>
    <w:rsid w:val="00C84A6F"/>
    <w:rsid w:val="00C86210"/>
    <w:rsid w:val="00C86C81"/>
    <w:rsid w:val="00C965B6"/>
    <w:rsid w:val="00C9715C"/>
    <w:rsid w:val="00C97E92"/>
    <w:rsid w:val="00C97F35"/>
    <w:rsid w:val="00CB10EF"/>
    <w:rsid w:val="00CB1FF4"/>
    <w:rsid w:val="00CB2127"/>
    <w:rsid w:val="00CB7E63"/>
    <w:rsid w:val="00CC35E1"/>
    <w:rsid w:val="00CC3734"/>
    <w:rsid w:val="00CD0910"/>
    <w:rsid w:val="00CD09D9"/>
    <w:rsid w:val="00CD3005"/>
    <w:rsid w:val="00CD6BCB"/>
    <w:rsid w:val="00CD7131"/>
    <w:rsid w:val="00CD72EF"/>
    <w:rsid w:val="00CE7C3C"/>
    <w:rsid w:val="00CF2133"/>
    <w:rsid w:val="00CF494B"/>
    <w:rsid w:val="00D01EFB"/>
    <w:rsid w:val="00D03AA0"/>
    <w:rsid w:val="00D03ED4"/>
    <w:rsid w:val="00D046A0"/>
    <w:rsid w:val="00D05D14"/>
    <w:rsid w:val="00D129E6"/>
    <w:rsid w:val="00D151A7"/>
    <w:rsid w:val="00D167D4"/>
    <w:rsid w:val="00D25390"/>
    <w:rsid w:val="00D2787F"/>
    <w:rsid w:val="00D300B9"/>
    <w:rsid w:val="00D309E7"/>
    <w:rsid w:val="00D352D0"/>
    <w:rsid w:val="00D42406"/>
    <w:rsid w:val="00D45CBA"/>
    <w:rsid w:val="00D46A99"/>
    <w:rsid w:val="00D46B3E"/>
    <w:rsid w:val="00D50BF4"/>
    <w:rsid w:val="00D55418"/>
    <w:rsid w:val="00D55C76"/>
    <w:rsid w:val="00D56905"/>
    <w:rsid w:val="00D61242"/>
    <w:rsid w:val="00D709C4"/>
    <w:rsid w:val="00D718F7"/>
    <w:rsid w:val="00D73E59"/>
    <w:rsid w:val="00D775DD"/>
    <w:rsid w:val="00D80A81"/>
    <w:rsid w:val="00D8291C"/>
    <w:rsid w:val="00D84B31"/>
    <w:rsid w:val="00D85C02"/>
    <w:rsid w:val="00D90820"/>
    <w:rsid w:val="00D91A78"/>
    <w:rsid w:val="00D92006"/>
    <w:rsid w:val="00D9205F"/>
    <w:rsid w:val="00D9236B"/>
    <w:rsid w:val="00D93F80"/>
    <w:rsid w:val="00DA0395"/>
    <w:rsid w:val="00DA1D53"/>
    <w:rsid w:val="00DA398C"/>
    <w:rsid w:val="00DB2673"/>
    <w:rsid w:val="00DB2EED"/>
    <w:rsid w:val="00DB4363"/>
    <w:rsid w:val="00DB4BE8"/>
    <w:rsid w:val="00DB5B1D"/>
    <w:rsid w:val="00DB5E31"/>
    <w:rsid w:val="00DB6479"/>
    <w:rsid w:val="00DB66BC"/>
    <w:rsid w:val="00DC5B03"/>
    <w:rsid w:val="00DC5B47"/>
    <w:rsid w:val="00DC5FEE"/>
    <w:rsid w:val="00DC7FB8"/>
    <w:rsid w:val="00DD4E08"/>
    <w:rsid w:val="00DD5AE0"/>
    <w:rsid w:val="00DD7251"/>
    <w:rsid w:val="00DE301D"/>
    <w:rsid w:val="00DE4DDF"/>
    <w:rsid w:val="00DE5929"/>
    <w:rsid w:val="00DF2675"/>
    <w:rsid w:val="00DF3879"/>
    <w:rsid w:val="00DF3C11"/>
    <w:rsid w:val="00DF6706"/>
    <w:rsid w:val="00DF6744"/>
    <w:rsid w:val="00DF7FCA"/>
    <w:rsid w:val="00E017DB"/>
    <w:rsid w:val="00E02166"/>
    <w:rsid w:val="00E024B0"/>
    <w:rsid w:val="00E04144"/>
    <w:rsid w:val="00E135AA"/>
    <w:rsid w:val="00E2127E"/>
    <w:rsid w:val="00E233D7"/>
    <w:rsid w:val="00E2523C"/>
    <w:rsid w:val="00E27523"/>
    <w:rsid w:val="00E3028F"/>
    <w:rsid w:val="00E31C9F"/>
    <w:rsid w:val="00E34742"/>
    <w:rsid w:val="00E3564D"/>
    <w:rsid w:val="00E5096A"/>
    <w:rsid w:val="00E52D86"/>
    <w:rsid w:val="00E52D8E"/>
    <w:rsid w:val="00E54CBA"/>
    <w:rsid w:val="00E57F95"/>
    <w:rsid w:val="00E60361"/>
    <w:rsid w:val="00E62F85"/>
    <w:rsid w:val="00E65477"/>
    <w:rsid w:val="00E70719"/>
    <w:rsid w:val="00E83675"/>
    <w:rsid w:val="00E83C20"/>
    <w:rsid w:val="00E84D37"/>
    <w:rsid w:val="00E916BF"/>
    <w:rsid w:val="00E931AD"/>
    <w:rsid w:val="00E95CEB"/>
    <w:rsid w:val="00EA11EE"/>
    <w:rsid w:val="00EA3BA7"/>
    <w:rsid w:val="00EA6E75"/>
    <w:rsid w:val="00EB1825"/>
    <w:rsid w:val="00EB214A"/>
    <w:rsid w:val="00EB4EA2"/>
    <w:rsid w:val="00EB653F"/>
    <w:rsid w:val="00EB6DDD"/>
    <w:rsid w:val="00EB7C02"/>
    <w:rsid w:val="00EC379A"/>
    <w:rsid w:val="00EC4F03"/>
    <w:rsid w:val="00EC6378"/>
    <w:rsid w:val="00ED0FD1"/>
    <w:rsid w:val="00ED19EE"/>
    <w:rsid w:val="00ED3AFB"/>
    <w:rsid w:val="00ED45BB"/>
    <w:rsid w:val="00ED620F"/>
    <w:rsid w:val="00ED6C3C"/>
    <w:rsid w:val="00EE1E4D"/>
    <w:rsid w:val="00EE5A70"/>
    <w:rsid w:val="00EF4626"/>
    <w:rsid w:val="00EF6265"/>
    <w:rsid w:val="00F00598"/>
    <w:rsid w:val="00F06C5C"/>
    <w:rsid w:val="00F10871"/>
    <w:rsid w:val="00F15118"/>
    <w:rsid w:val="00F25DCF"/>
    <w:rsid w:val="00F30185"/>
    <w:rsid w:val="00F33F33"/>
    <w:rsid w:val="00F35B04"/>
    <w:rsid w:val="00F37FF4"/>
    <w:rsid w:val="00F40CB6"/>
    <w:rsid w:val="00F410BA"/>
    <w:rsid w:val="00F45BCA"/>
    <w:rsid w:val="00F46767"/>
    <w:rsid w:val="00F5522B"/>
    <w:rsid w:val="00F61368"/>
    <w:rsid w:val="00F637A9"/>
    <w:rsid w:val="00F63B2B"/>
    <w:rsid w:val="00F66F9C"/>
    <w:rsid w:val="00F740A3"/>
    <w:rsid w:val="00F76270"/>
    <w:rsid w:val="00F76EFF"/>
    <w:rsid w:val="00F81C87"/>
    <w:rsid w:val="00F85097"/>
    <w:rsid w:val="00F900F0"/>
    <w:rsid w:val="00F95DD1"/>
    <w:rsid w:val="00F96421"/>
    <w:rsid w:val="00F9713E"/>
    <w:rsid w:val="00FA12FE"/>
    <w:rsid w:val="00FB27EB"/>
    <w:rsid w:val="00FB32EC"/>
    <w:rsid w:val="00FB5211"/>
    <w:rsid w:val="00FC00EC"/>
    <w:rsid w:val="00FC156C"/>
    <w:rsid w:val="00FC2FF3"/>
    <w:rsid w:val="00FD0997"/>
    <w:rsid w:val="00FE1252"/>
    <w:rsid w:val="00FE1BB2"/>
    <w:rsid w:val="00FE34E4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97"/>
    <w:pPr>
      <w:jc w:val="center"/>
    </w:pPr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  <w:style w:type="character" w:customStyle="1" w:styleId="waslinkname">
    <w:name w:val="waslinkname"/>
    <w:basedOn w:val="a0"/>
    <w:rsid w:val="00E95CEB"/>
  </w:style>
  <w:style w:type="paragraph" w:customStyle="1" w:styleId="cutting">
    <w:name w:val="cutting"/>
    <w:basedOn w:val="a"/>
    <w:rsid w:val="005F65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rtecenter">
    <w:name w:val="rtecenter"/>
    <w:basedOn w:val="a"/>
    <w:rsid w:val="00963C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uk-h3">
    <w:name w:val="uk-h3"/>
    <w:basedOn w:val="a"/>
    <w:rsid w:val="00A1268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imestamp">
    <w:name w:val="timestamp"/>
    <w:basedOn w:val="a0"/>
    <w:rsid w:val="003F4064"/>
  </w:style>
  <w:style w:type="paragraph" w:customStyle="1" w:styleId="section-header">
    <w:name w:val="section-header"/>
    <w:basedOn w:val="a"/>
    <w:rsid w:val="003F406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heading">
    <w:name w:val="heading"/>
    <w:basedOn w:val="a0"/>
    <w:rsid w:val="003F4064"/>
  </w:style>
  <w:style w:type="character" w:customStyle="1" w:styleId="news-date-time">
    <w:name w:val="news-date-time"/>
    <w:basedOn w:val="a0"/>
    <w:rsid w:val="004B4EB9"/>
  </w:style>
  <w:style w:type="paragraph" w:customStyle="1" w:styleId="newsfirst">
    <w:name w:val="news_first"/>
    <w:basedOn w:val="a"/>
    <w:rsid w:val="00AB767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f0">
    <w:name w:val="No Spacing"/>
    <w:basedOn w:val="a"/>
    <w:uiPriority w:val="1"/>
    <w:qFormat/>
    <w:rsid w:val="00EE5A7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047F8D"/>
    <w:pPr>
      <w:spacing w:after="240" w:line="240" w:lineRule="auto"/>
      <w:jc w:val="both"/>
    </w:pPr>
    <w:rPr>
      <w:color w:val="000000" w:themeColor="text1"/>
      <w:shd w:val="clear" w:color="auto" w:fill="FFFFCC"/>
    </w:rPr>
  </w:style>
  <w:style w:type="character" w:styleId="af1">
    <w:name w:val="Book Title"/>
    <w:basedOn w:val="a0"/>
    <w:uiPriority w:val="33"/>
    <w:qFormat/>
    <w:rsid w:val="00047F8D"/>
    <w:rPr>
      <w:b/>
      <w:bCs/>
      <w:smallCaps/>
      <w:spacing w:val="5"/>
    </w:rPr>
  </w:style>
  <w:style w:type="character" w:customStyle="1" w:styleId="12">
    <w:name w:val="Стиль1 Знак"/>
    <w:basedOn w:val="a0"/>
    <w:link w:val="11"/>
    <w:rsid w:val="00047F8D"/>
    <w:rPr>
      <w:color w:val="000000" w:themeColor="text1"/>
    </w:rPr>
  </w:style>
  <w:style w:type="character" w:customStyle="1" w:styleId="buttons">
    <w:name w:val="buttons"/>
    <w:basedOn w:val="a0"/>
    <w:rsid w:val="000E4BF9"/>
  </w:style>
  <w:style w:type="paragraph" w:customStyle="1" w:styleId="float">
    <w:name w:val="float"/>
    <w:basedOn w:val="a"/>
    <w:rsid w:val="000E4BF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13">
    <w:name w:val="Название объекта1"/>
    <w:basedOn w:val="a0"/>
    <w:rsid w:val="000E4BF9"/>
  </w:style>
  <w:style w:type="character" w:customStyle="1" w:styleId="wordimportedliststyle2stylesforwordrtfimportedlists">
    <w:name w:val="wordimportedliststyle2stylesforwordrtfimportedlists"/>
    <w:basedOn w:val="a0"/>
    <w:rsid w:val="00385481"/>
  </w:style>
  <w:style w:type="paragraph" w:customStyle="1" w:styleId="increasetext">
    <w:name w:val="increase_text"/>
    <w:basedOn w:val="a"/>
    <w:rsid w:val="0010576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4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6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389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622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2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87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5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06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8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4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6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1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7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711">
          <w:marLeft w:val="0"/>
          <w:marRight w:val="0"/>
          <w:marTop w:val="3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8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49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7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4" w:color="EEEEEE"/>
                    <w:right w:val="none" w:sz="0" w:space="0" w:color="auto"/>
                  </w:divBdr>
                  <w:divsChild>
                    <w:div w:id="9014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0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6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8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2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2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9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777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649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168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13BF0-E4DB-4928-A2C1-BBD20632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4</cp:revision>
  <cp:lastPrinted>2019-07-04T02:27:00Z</cp:lastPrinted>
  <dcterms:created xsi:type="dcterms:W3CDTF">2019-07-04T06:25:00Z</dcterms:created>
  <dcterms:modified xsi:type="dcterms:W3CDTF">2019-07-04T06:39:00Z</dcterms:modified>
</cp:coreProperties>
</file>