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64B" w:rsidRDefault="00C05BBD" w:rsidP="00C05BBD">
      <w:pPr>
        <w:pStyle w:val="ParagraphStyle"/>
        <w:jc w:val="right"/>
        <w:rPr>
          <w:rStyle w:val="Normaltext"/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96532C0" wp14:editId="4A58D1D5">
            <wp:simplePos x="0" y="0"/>
            <wp:positionH relativeFrom="column">
              <wp:posOffset>5566410</wp:posOffset>
            </wp:positionH>
            <wp:positionV relativeFrom="paragraph">
              <wp:posOffset>-303530</wp:posOffset>
            </wp:positionV>
            <wp:extent cx="1552575" cy="15525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копия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E464B" w:rsidRPr="005E464B">
        <w:rPr>
          <w:rStyle w:val="Normaltext"/>
          <w:rFonts w:ascii="Times New Roman" w:hAnsi="Times New Roman" w:cs="Times New Roman"/>
        </w:rPr>
        <w:t>Приложение</w:t>
      </w:r>
    </w:p>
    <w:p w:rsidR="00F86C29" w:rsidRDefault="00F86C29" w:rsidP="00C05BBD">
      <w:pPr>
        <w:pStyle w:val="ParagraphStyle"/>
        <w:jc w:val="right"/>
        <w:rPr>
          <w:rStyle w:val="Normaltext"/>
          <w:rFonts w:ascii="Times New Roman" w:hAnsi="Times New Roman" w:cs="Times New Roman"/>
          <w:sz w:val="24"/>
          <w:szCs w:val="24"/>
        </w:rPr>
      </w:pPr>
      <w:r>
        <w:rPr>
          <w:rStyle w:val="Normaltext"/>
          <w:rFonts w:ascii="Times New Roman" w:hAnsi="Times New Roman" w:cs="Times New Roman"/>
          <w:sz w:val="24"/>
          <w:szCs w:val="24"/>
        </w:rPr>
        <w:t>У</w:t>
      </w:r>
      <w:r w:rsidRPr="00F86C29">
        <w:rPr>
          <w:rStyle w:val="Normaltext"/>
          <w:rFonts w:ascii="Times New Roman" w:hAnsi="Times New Roman" w:cs="Times New Roman"/>
          <w:sz w:val="24"/>
          <w:szCs w:val="24"/>
        </w:rPr>
        <w:t>тверждаю</w:t>
      </w:r>
    </w:p>
    <w:p w:rsidR="00F86C29" w:rsidRPr="00F86C29" w:rsidRDefault="00C05BBD" w:rsidP="00C05BBD">
      <w:pPr>
        <w:pStyle w:val="ParagraphStyle"/>
        <w:jc w:val="right"/>
        <w:rPr>
          <w:rStyle w:val="Normaltex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7C2C737" wp14:editId="76614615">
            <wp:simplePos x="0" y="0"/>
            <wp:positionH relativeFrom="column">
              <wp:posOffset>4661535</wp:posOffset>
            </wp:positionH>
            <wp:positionV relativeFrom="paragraph">
              <wp:posOffset>32385</wp:posOffset>
            </wp:positionV>
            <wp:extent cx="693420" cy="467952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копия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467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C29">
        <w:rPr>
          <w:rStyle w:val="Normaltext"/>
          <w:rFonts w:ascii="Times New Roman" w:hAnsi="Times New Roman" w:cs="Times New Roman"/>
          <w:sz w:val="24"/>
          <w:szCs w:val="24"/>
        </w:rPr>
        <w:t>Директор МОБУ Тыгдинской СОШ</w:t>
      </w:r>
    </w:p>
    <w:p w:rsidR="00F86C29" w:rsidRDefault="00F86C29" w:rsidP="00C05BBD">
      <w:pPr>
        <w:pStyle w:val="ParagraphStyle"/>
        <w:jc w:val="right"/>
        <w:rPr>
          <w:rStyle w:val="Normaltext"/>
          <w:rFonts w:ascii="Times New Roman" w:hAnsi="Times New Roman" w:cs="Times New Roman"/>
          <w:sz w:val="24"/>
          <w:szCs w:val="24"/>
        </w:rPr>
      </w:pPr>
      <w:r>
        <w:rPr>
          <w:rStyle w:val="Normaltext"/>
          <w:rFonts w:ascii="Times New Roman" w:hAnsi="Times New Roman" w:cs="Times New Roman"/>
          <w:sz w:val="24"/>
          <w:szCs w:val="24"/>
        </w:rPr>
        <w:t>ИМ Мацинович</w:t>
      </w:r>
    </w:p>
    <w:p w:rsidR="005E464B" w:rsidRPr="00F86C29" w:rsidRDefault="00F86C29" w:rsidP="00C05BBD">
      <w:pPr>
        <w:pStyle w:val="ParagraphStyle"/>
        <w:jc w:val="right"/>
        <w:rPr>
          <w:rStyle w:val="Normaltext"/>
          <w:rFonts w:ascii="Times New Roman" w:hAnsi="Times New Roman" w:cs="Times New Roman"/>
          <w:sz w:val="24"/>
          <w:szCs w:val="24"/>
        </w:rPr>
      </w:pPr>
      <w:r>
        <w:rPr>
          <w:rStyle w:val="Normaltext"/>
          <w:rFonts w:ascii="Times New Roman" w:hAnsi="Times New Roman" w:cs="Times New Roman"/>
          <w:sz w:val="24"/>
          <w:szCs w:val="24"/>
        </w:rPr>
        <w:t xml:space="preserve">Приказ  </w:t>
      </w:r>
      <w:r w:rsidRPr="00F86C29">
        <w:rPr>
          <w:rStyle w:val="Normaltext"/>
          <w:rFonts w:ascii="Times New Roman" w:hAnsi="Times New Roman" w:cs="Times New Roman"/>
          <w:sz w:val="24"/>
          <w:szCs w:val="24"/>
        </w:rPr>
        <w:t xml:space="preserve">№ </w:t>
      </w:r>
      <w:r w:rsidR="00C05BBD">
        <w:rPr>
          <w:rStyle w:val="Normaltext"/>
          <w:rFonts w:ascii="Times New Roman" w:hAnsi="Times New Roman" w:cs="Times New Roman"/>
          <w:sz w:val="24"/>
          <w:szCs w:val="24"/>
        </w:rPr>
        <w:t>141</w:t>
      </w:r>
    </w:p>
    <w:p w:rsidR="005E464B" w:rsidRPr="00F86C29" w:rsidRDefault="00A2586F" w:rsidP="00C05BBD">
      <w:pPr>
        <w:jc w:val="right"/>
        <w:rPr>
          <w:sz w:val="24"/>
          <w:szCs w:val="24"/>
        </w:rPr>
      </w:pPr>
      <w:r>
        <w:rPr>
          <w:rStyle w:val="Normaltext"/>
          <w:sz w:val="24"/>
          <w:szCs w:val="24"/>
        </w:rPr>
        <w:t xml:space="preserve">от «25» </w:t>
      </w:r>
      <w:r w:rsidR="00C05BBD">
        <w:rPr>
          <w:rStyle w:val="Normaltext"/>
          <w:sz w:val="24"/>
          <w:szCs w:val="24"/>
        </w:rPr>
        <w:t>декабря</w:t>
      </w:r>
      <w:r w:rsidR="005E464B" w:rsidRPr="00F86C29">
        <w:rPr>
          <w:rStyle w:val="Normaltext"/>
          <w:sz w:val="24"/>
          <w:szCs w:val="24"/>
        </w:rPr>
        <w:t xml:space="preserve"> 2013 год</w:t>
      </w:r>
    </w:p>
    <w:p w:rsidR="005E464B" w:rsidRPr="005E464B" w:rsidRDefault="005E464B" w:rsidP="005E464B">
      <w:pPr>
        <w:shd w:val="clear" w:color="auto" w:fill="FFFFFF"/>
        <w:autoSpaceDE w:val="0"/>
        <w:autoSpaceDN w:val="0"/>
        <w:adjustRightInd w:val="0"/>
        <w:ind w:right="245"/>
        <w:jc w:val="right"/>
        <w:rPr>
          <w:bCs/>
          <w:color w:val="000000"/>
          <w:sz w:val="24"/>
          <w:szCs w:val="24"/>
        </w:rPr>
      </w:pPr>
    </w:p>
    <w:p w:rsidR="00190935" w:rsidRDefault="00190935" w:rsidP="00C05BBD">
      <w:pPr>
        <w:shd w:val="clear" w:color="auto" w:fill="FFFFFF"/>
        <w:autoSpaceDE w:val="0"/>
        <w:autoSpaceDN w:val="0"/>
        <w:adjustRightInd w:val="0"/>
        <w:ind w:right="24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9093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5E464B" w:rsidRPr="00190935" w:rsidRDefault="00190935" w:rsidP="005E464B">
      <w:pPr>
        <w:shd w:val="clear" w:color="auto" w:fill="FFFFFF"/>
        <w:autoSpaceDE w:val="0"/>
        <w:autoSpaceDN w:val="0"/>
        <w:adjustRightInd w:val="0"/>
        <w:ind w:right="245"/>
        <w:jc w:val="both"/>
        <w:rPr>
          <w:rStyle w:val="a4"/>
          <w:b/>
          <w:i w:val="0"/>
          <w:sz w:val="28"/>
          <w:szCs w:val="28"/>
        </w:rPr>
      </w:pPr>
      <w:r w:rsidRPr="0019093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  порядке текущего контроля успеваемости и промежуточной аттестации обучающихся</w:t>
      </w:r>
      <w:r w:rsidRPr="00190935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190935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общеобразовательного бюджетного </w:t>
      </w:r>
      <w:r>
        <w:rPr>
          <w:rFonts w:ascii="Times New Roman" w:hAnsi="Times New Roman" w:cs="Times New Roman"/>
          <w:b/>
          <w:bCs/>
          <w:sz w:val="28"/>
          <w:szCs w:val="28"/>
        </w:rPr>
        <w:t>учреждения Тыгдинской</w:t>
      </w:r>
      <w:r w:rsidRPr="00190935">
        <w:rPr>
          <w:rFonts w:ascii="Times New Roman" w:hAnsi="Times New Roman" w:cs="Times New Roman"/>
          <w:b/>
          <w:bCs/>
          <w:sz w:val="28"/>
          <w:szCs w:val="28"/>
        </w:rPr>
        <w:t xml:space="preserve"> сред</w:t>
      </w:r>
      <w:r>
        <w:rPr>
          <w:rFonts w:ascii="Times New Roman" w:hAnsi="Times New Roman" w:cs="Times New Roman"/>
          <w:b/>
          <w:bCs/>
          <w:sz w:val="28"/>
          <w:szCs w:val="28"/>
        </w:rPr>
        <w:t>ней  общеобразовательной  школы</w:t>
      </w:r>
      <w:proofErr w:type="gramStart"/>
      <w:r w:rsidRPr="001909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.</w:t>
      </w:r>
      <w:proofErr w:type="gramEnd"/>
    </w:p>
    <w:p w:rsidR="005E464B" w:rsidRPr="005E464B" w:rsidRDefault="005E464B" w:rsidP="005E464B">
      <w:pPr>
        <w:shd w:val="clear" w:color="auto" w:fill="FFFFFF"/>
        <w:autoSpaceDE w:val="0"/>
        <w:autoSpaceDN w:val="0"/>
        <w:adjustRightInd w:val="0"/>
        <w:spacing w:after="0" w:line="240" w:lineRule="auto"/>
        <w:ind w:right="245"/>
        <w:jc w:val="both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5E464B" w:rsidRPr="005E464B" w:rsidRDefault="005E464B" w:rsidP="005E464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5"/>
        <w:jc w:val="both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>Общие положения</w:t>
      </w:r>
    </w:p>
    <w:p w:rsidR="005E464B" w:rsidRPr="005E464B" w:rsidRDefault="005E464B" w:rsidP="005E464B">
      <w:pPr>
        <w:shd w:val="clear" w:color="auto" w:fill="FFFFFF"/>
        <w:autoSpaceDE w:val="0"/>
        <w:autoSpaceDN w:val="0"/>
        <w:adjustRightInd w:val="0"/>
        <w:spacing w:after="0" w:line="240" w:lineRule="auto"/>
        <w:ind w:right="245"/>
        <w:jc w:val="both"/>
        <w:rPr>
          <w:rStyle w:val="a4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1.1.Настоящее «</w:t>
      </w:r>
      <w:r w:rsidRPr="005E464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Положение о  порядке текущего контроля успеваемости и промежуточной </w:t>
      </w:r>
      <w:proofErr w:type="gramStart"/>
      <w:r w:rsidRPr="005E464B">
        <w:rPr>
          <w:rFonts w:ascii="Times New Roman" w:hAnsi="Times New Roman" w:cs="Times New Roman"/>
          <w:bCs/>
          <w:color w:val="000000"/>
          <w:sz w:val="24"/>
          <w:szCs w:val="24"/>
        </w:rPr>
        <w:t>аттестации</w:t>
      </w:r>
      <w:proofErr w:type="gramEnd"/>
      <w:r w:rsidRPr="005E464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обучающихся</w:t>
      </w:r>
      <w:r w:rsidRPr="005E464B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5E464B">
        <w:rPr>
          <w:rFonts w:ascii="Times New Roman" w:hAnsi="Times New Roman" w:cs="Times New Roman"/>
          <w:bCs/>
          <w:sz w:val="24"/>
          <w:szCs w:val="24"/>
        </w:rPr>
        <w:t xml:space="preserve">Муниципального общеобразовательного бюджетного </w:t>
      </w:r>
      <w:r w:rsidR="00190935">
        <w:rPr>
          <w:rFonts w:ascii="Times New Roman" w:hAnsi="Times New Roman" w:cs="Times New Roman"/>
          <w:bCs/>
        </w:rPr>
        <w:t xml:space="preserve">учреждения </w:t>
      </w:r>
      <w:r w:rsidR="00190935" w:rsidRPr="00F86C29">
        <w:rPr>
          <w:rFonts w:ascii="Times New Roman" w:hAnsi="Times New Roman" w:cs="Times New Roman"/>
          <w:bCs/>
          <w:sz w:val="24"/>
          <w:szCs w:val="24"/>
        </w:rPr>
        <w:t xml:space="preserve">Тыгдинской </w:t>
      </w:r>
      <w:r w:rsidRPr="00F86C29">
        <w:rPr>
          <w:rFonts w:ascii="Times New Roman" w:hAnsi="Times New Roman" w:cs="Times New Roman"/>
          <w:bCs/>
          <w:sz w:val="24"/>
          <w:szCs w:val="24"/>
        </w:rPr>
        <w:t xml:space="preserve"> средней  общеобразовательной  школы» </w:t>
      </w:r>
      <w:r w:rsidRPr="00F86C29">
        <w:rPr>
          <w:rStyle w:val="a4"/>
          <w:rFonts w:ascii="Times New Roman" w:hAnsi="Times New Roman" w:cs="Times New Roman"/>
          <w:i w:val="0"/>
          <w:sz w:val="24"/>
          <w:szCs w:val="24"/>
        </w:rPr>
        <w:t>(далее - Положение) являетс</w:t>
      </w:r>
      <w:r w:rsidR="00190935" w:rsidRPr="00F86C29">
        <w:rPr>
          <w:rStyle w:val="a4"/>
          <w:rFonts w:ascii="Times New Roman" w:hAnsi="Times New Roman" w:cs="Times New Roman"/>
          <w:i w:val="0"/>
          <w:sz w:val="24"/>
          <w:szCs w:val="24"/>
        </w:rPr>
        <w:t>я локальным актом МОБУ Тыгдинской</w:t>
      </w:r>
      <w:r w:rsidRPr="00F86C29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СОШ (далее – образовательная организация или школа), регулирующим порядок, периодичность, систему оценок и формы проведения промежуточной аттестации обучающихся. Данное положение регулирует правила проведения промежуточной аттестации обучающихся, применение единых требований к оценке обучающихся</w:t>
      </w:r>
      <w:r w:rsidRPr="005E464B">
        <w:rPr>
          <w:rStyle w:val="a4"/>
          <w:rFonts w:ascii="Times New Roman" w:hAnsi="Times New Roman" w:cs="Times New Roman"/>
          <w:i w:val="0"/>
        </w:rPr>
        <w:t xml:space="preserve"> по различным предметам.</w:t>
      </w:r>
    </w:p>
    <w:p w:rsidR="005E464B" w:rsidRPr="005E464B" w:rsidRDefault="005E464B" w:rsidP="005E464B">
      <w:pPr>
        <w:shd w:val="clear" w:color="auto" w:fill="FFFFFF"/>
        <w:autoSpaceDE w:val="0"/>
        <w:autoSpaceDN w:val="0"/>
        <w:adjustRightInd w:val="0"/>
        <w:spacing w:after="0" w:line="240" w:lineRule="auto"/>
        <w:ind w:right="245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1.2.Настоящее Положение разработано в соответствии </w:t>
      </w:r>
      <w:r w:rsidRPr="005E464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 </w:t>
      </w:r>
      <w:r w:rsidRPr="005E464B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Pr="005E464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Федеральным законом от 29 декабря 2012 г.</w:t>
      </w:r>
      <w:r w:rsidRPr="005E464B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hyperlink r:id="rId9" w:tgtFrame="_blank" w:history="1">
        <w:r w:rsidRPr="005E464B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N 273-ФЗ "Об образовании в Российской Федерации"</w:t>
        </w:r>
      </w:hyperlink>
      <w:r w:rsidRPr="005E464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нормативно-правовыми актами, регулирующими государственную (итоговую) аттестацию выпускников 9 класса, Уставом школы и регламентирует  содержание и порядок </w:t>
      </w:r>
      <w:r w:rsidRPr="005E464B">
        <w:rPr>
          <w:rFonts w:ascii="Times New Roman" w:hAnsi="Times New Roman" w:cs="Times New Roman"/>
          <w:bCs/>
          <w:color w:val="000000"/>
          <w:sz w:val="24"/>
          <w:szCs w:val="24"/>
        </w:rPr>
        <w:t>текущего контроля успеваемости и промежуточной аттестации обучающихся</w:t>
      </w:r>
      <w:r w:rsidRPr="005E464B">
        <w:rPr>
          <w:rStyle w:val="a6"/>
          <w:color w:val="000000"/>
          <w:sz w:val="24"/>
          <w:szCs w:val="24"/>
        </w:rPr>
        <w:t xml:space="preserve"> </w:t>
      </w: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в образовательной организации. Положение принимается Педагогическим советом, имеющим право вносить в него свои изменения и дополнения. Положение утверждается руководителем образовательной организации.</w:t>
      </w:r>
    </w:p>
    <w:p w:rsidR="005E464B" w:rsidRPr="005E464B" w:rsidRDefault="005E464B" w:rsidP="005E464B">
      <w:pPr>
        <w:shd w:val="clear" w:color="auto" w:fill="FFFFFF"/>
        <w:autoSpaceDE w:val="0"/>
        <w:autoSpaceDN w:val="0"/>
        <w:adjustRightInd w:val="0"/>
        <w:spacing w:after="0" w:line="240" w:lineRule="auto"/>
        <w:ind w:right="245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1.3.Промежуточная аттестация – это любой вид аттестации обучающихся во всех классах, кроме государственной (итоговой) аттестации, проводимой в выпускных классах.</w:t>
      </w:r>
    </w:p>
    <w:p w:rsidR="005E464B" w:rsidRPr="005E464B" w:rsidRDefault="005E464B" w:rsidP="005E464B">
      <w:pPr>
        <w:shd w:val="clear" w:color="auto" w:fill="FFFFFF"/>
        <w:autoSpaceDE w:val="0"/>
        <w:autoSpaceDN w:val="0"/>
        <w:adjustRightInd w:val="0"/>
        <w:spacing w:after="0" w:line="240" w:lineRule="auto"/>
        <w:ind w:right="245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1.4.Целью аттестации являются:</w:t>
      </w:r>
    </w:p>
    <w:p w:rsidR="005E464B" w:rsidRPr="005E464B" w:rsidRDefault="005E464B" w:rsidP="005E464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5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Обеспечение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5E464B" w:rsidRPr="005E464B" w:rsidRDefault="005E464B" w:rsidP="005E464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5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Установление фактического уровня теоретических знаний обучающихся по предметам учебного плана, их практических умений и навыков;</w:t>
      </w:r>
    </w:p>
    <w:p w:rsidR="005E464B" w:rsidRPr="005E464B" w:rsidRDefault="005E464B" w:rsidP="005E464B">
      <w:pPr>
        <w:pStyle w:val="a3"/>
        <w:numPr>
          <w:ilvl w:val="0"/>
          <w:numId w:val="6"/>
        </w:numPr>
        <w:jc w:val="both"/>
        <w:rPr>
          <w:rStyle w:val="a4"/>
          <w:i w:val="0"/>
        </w:rPr>
      </w:pPr>
      <w:r w:rsidRPr="005E464B">
        <w:rPr>
          <w:rStyle w:val="a4"/>
          <w:i w:val="0"/>
        </w:rPr>
        <w:t>Соотнесение этого уровня с требованиями государственного образовательного стандарта; контроль выполнения учебных программ и календарно - тематического графика изучения учебных предметов.</w:t>
      </w:r>
    </w:p>
    <w:p w:rsidR="005E464B" w:rsidRPr="005E464B" w:rsidRDefault="005E464B" w:rsidP="005E464B">
      <w:pPr>
        <w:numPr>
          <w:ilvl w:val="1"/>
          <w:numId w:val="1"/>
        </w:numPr>
        <w:shd w:val="clear" w:color="auto" w:fill="FFFFFF"/>
        <w:tabs>
          <w:tab w:val="clear" w:pos="792"/>
          <w:tab w:val="num" w:pos="284"/>
        </w:tabs>
        <w:autoSpaceDE w:val="0"/>
        <w:autoSpaceDN w:val="0"/>
        <w:adjustRightInd w:val="0"/>
        <w:spacing w:after="0" w:line="240" w:lineRule="auto"/>
        <w:ind w:left="284" w:right="245" w:hanging="284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Промежуточная аттестация в школе подразделяется </w:t>
      </w:r>
      <w:proofErr w:type="gramStart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на</w:t>
      </w:r>
      <w:proofErr w:type="gramEnd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:</w:t>
      </w:r>
    </w:p>
    <w:p w:rsidR="005E464B" w:rsidRPr="005E464B" w:rsidRDefault="005E464B" w:rsidP="005E464B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5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годовую аттестацию – оценку </w:t>
      </w:r>
      <w:proofErr w:type="gramStart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качества усвоения обучающихся всего объёма содержания учебного предмета</w:t>
      </w:r>
      <w:proofErr w:type="gramEnd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за учебный год;</w:t>
      </w:r>
    </w:p>
    <w:p w:rsidR="005E464B" w:rsidRPr="005E464B" w:rsidRDefault="005E464B" w:rsidP="005E464B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5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четвертную и полугодовую аттестацию – оценка качества усвоения </w:t>
      </w:r>
      <w:proofErr w:type="gramStart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обучающимися</w:t>
      </w:r>
      <w:proofErr w:type="gramEnd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содержания какой-либо части (частей) темы (тем) конкретного учебного предмета по итогам учебного периода (четверти, полугодия) на основании текущей аттестации;</w:t>
      </w:r>
    </w:p>
    <w:p w:rsidR="005E464B" w:rsidRPr="005E464B" w:rsidRDefault="005E464B" w:rsidP="005E464B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5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текущую аттестацию  - оценку качества усвоения содержания компонентов какой - либо части (темы) конкретного учебного предмета в процессе его изучения </w:t>
      </w:r>
      <w:proofErr w:type="gramStart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обучающимися</w:t>
      </w:r>
      <w:proofErr w:type="gramEnd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по результатам проверки (проверок).</w:t>
      </w:r>
    </w:p>
    <w:p w:rsidR="005E464B" w:rsidRPr="005E464B" w:rsidRDefault="005E464B" w:rsidP="005E464B">
      <w:pPr>
        <w:numPr>
          <w:ilvl w:val="1"/>
          <w:numId w:val="1"/>
        </w:numPr>
        <w:shd w:val="clear" w:color="auto" w:fill="FFFFFF"/>
        <w:tabs>
          <w:tab w:val="clear" w:pos="792"/>
          <w:tab w:val="num" w:pos="709"/>
        </w:tabs>
        <w:autoSpaceDE w:val="0"/>
        <w:autoSpaceDN w:val="0"/>
        <w:adjustRightInd w:val="0"/>
        <w:spacing w:after="0" w:line="240" w:lineRule="auto"/>
        <w:ind w:left="284" w:right="245" w:hanging="284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Формами </w:t>
      </w:r>
      <w:proofErr w:type="gramStart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контроля качества усвоения содержания учебных программ обучающихся</w:t>
      </w:r>
      <w:proofErr w:type="gramEnd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являются:</w:t>
      </w:r>
    </w:p>
    <w:p w:rsidR="005E464B" w:rsidRPr="005E464B" w:rsidRDefault="005E464B" w:rsidP="005E464B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5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lastRenderedPageBreak/>
        <w:t>Формы письменной проверки:</w:t>
      </w:r>
    </w:p>
    <w:p w:rsidR="005E464B" w:rsidRPr="005E464B" w:rsidRDefault="005E464B" w:rsidP="005E464B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5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письменная проверка – это письменный ответ </w:t>
      </w:r>
      <w:proofErr w:type="gramStart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обучающегося</w:t>
      </w:r>
      <w:proofErr w:type="gramEnd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на один или систему вопросов (заданий). </w:t>
      </w:r>
      <w:proofErr w:type="gramStart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К письменным ответам относятся: домашние, проверочные, лабораторные, практические, контрольные, творческие работы; письменные отчёты  о наблюдениях; письменные ответы на вопросы теста; сочинения, изложения, диктанты, рефераты и другое.</w:t>
      </w:r>
      <w:proofErr w:type="gramEnd"/>
    </w:p>
    <w:p w:rsidR="005E464B" w:rsidRPr="005E464B" w:rsidRDefault="005E464B" w:rsidP="005E464B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5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Формы устной проверки:</w:t>
      </w:r>
    </w:p>
    <w:p w:rsidR="005E464B" w:rsidRPr="005E464B" w:rsidRDefault="005E464B" w:rsidP="005E464B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5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Устная проверка – это устный ответ обучающегося на один или систему вопросов в форме рассказа, беседы, собеседования, зачет и другое.</w:t>
      </w:r>
    </w:p>
    <w:p w:rsidR="005E464B" w:rsidRPr="005E464B" w:rsidRDefault="005E464B" w:rsidP="005E464B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5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Комбинированная проверка предполагает сочетание письменных и устных форм проверок.</w:t>
      </w:r>
    </w:p>
    <w:p w:rsidR="005E464B" w:rsidRPr="005E464B" w:rsidRDefault="005E464B" w:rsidP="005E464B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5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Проверка с использованием электронных систем тестирования, иного программного обеспечения, обеспечивающего персонифицированный учёт учебных достижений учащихся.</w:t>
      </w:r>
    </w:p>
    <w:p w:rsidR="005E464B" w:rsidRPr="005E464B" w:rsidRDefault="005E464B" w:rsidP="005E464B">
      <w:pPr>
        <w:numPr>
          <w:ilvl w:val="1"/>
          <w:numId w:val="1"/>
        </w:numPr>
        <w:shd w:val="clear" w:color="auto" w:fill="FFFFFF"/>
        <w:tabs>
          <w:tab w:val="clear" w:pos="792"/>
        </w:tabs>
        <w:autoSpaceDE w:val="0"/>
        <w:autoSpaceDN w:val="0"/>
        <w:adjustRightInd w:val="0"/>
        <w:spacing w:after="0" w:line="240" w:lineRule="auto"/>
        <w:ind w:left="284" w:right="245" w:hanging="284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В соответствии с Уставом Учреждения при промежуточной аттестации обучающихся применяется следующие формы оценивания: пятибалльная система оценивания в виде отметки (в баллах).</w:t>
      </w:r>
      <w:proofErr w:type="gramEnd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 Критерии оценивания по каждому предмету разрабатываются педагогом, согласуются с методическим объединением по данному предмету.</w:t>
      </w:r>
    </w:p>
    <w:p w:rsidR="005E464B" w:rsidRPr="005E464B" w:rsidRDefault="005E464B" w:rsidP="005E464B">
      <w:pPr>
        <w:numPr>
          <w:ilvl w:val="1"/>
          <w:numId w:val="1"/>
        </w:numPr>
        <w:shd w:val="clear" w:color="auto" w:fill="FFFFFF"/>
        <w:tabs>
          <w:tab w:val="clear" w:pos="792"/>
        </w:tabs>
        <w:autoSpaceDE w:val="0"/>
        <w:autoSpaceDN w:val="0"/>
        <w:adjustRightInd w:val="0"/>
        <w:spacing w:after="0" w:line="240" w:lineRule="auto"/>
        <w:ind w:left="284" w:right="245" w:hanging="284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Успешное прохождение учащимися промежуточной аттестации является основанием для перевода в следующий класс,   продолжения обучения в классах и допуска учащихся 9 класса к государственной (итоговой) аттестации.   Решения по данным вопросам принимаются Педагогическим советом школы.</w:t>
      </w:r>
    </w:p>
    <w:p w:rsidR="005E464B" w:rsidRPr="005E464B" w:rsidRDefault="005E464B" w:rsidP="005E464B">
      <w:pPr>
        <w:numPr>
          <w:ilvl w:val="1"/>
          <w:numId w:val="1"/>
        </w:numPr>
        <w:shd w:val="clear" w:color="auto" w:fill="FFFFFF"/>
        <w:tabs>
          <w:tab w:val="clear" w:pos="792"/>
          <w:tab w:val="left" w:pos="709"/>
        </w:tabs>
        <w:autoSpaceDE w:val="0"/>
        <w:autoSpaceDN w:val="0"/>
        <w:adjustRightInd w:val="0"/>
        <w:spacing w:after="0" w:line="240" w:lineRule="auto"/>
        <w:ind w:left="284" w:right="245" w:hanging="284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Для учащиеся, </w:t>
      </w:r>
      <w:proofErr w:type="gramStart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обучавшихся</w:t>
      </w:r>
      <w:proofErr w:type="gramEnd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на дому, аттестация проводится по текущим оценкам соответственно за четверть, полугодие или учебный год.</w:t>
      </w:r>
    </w:p>
    <w:p w:rsidR="005E464B" w:rsidRPr="005E464B" w:rsidRDefault="005E464B" w:rsidP="005E464B">
      <w:pPr>
        <w:numPr>
          <w:ilvl w:val="1"/>
          <w:numId w:val="1"/>
        </w:numPr>
        <w:shd w:val="clear" w:color="auto" w:fill="FFFFFF"/>
        <w:tabs>
          <w:tab w:val="clear" w:pos="792"/>
        </w:tabs>
        <w:autoSpaceDE w:val="0"/>
        <w:autoSpaceDN w:val="0"/>
        <w:adjustRightInd w:val="0"/>
        <w:spacing w:after="0" w:line="240" w:lineRule="auto"/>
        <w:ind w:left="284" w:right="245" w:hanging="284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Настоящее Положение доводится до сведения всех участников образовательного процесса: учащихся, их родителей и педагогических работников школы и подлежит размещению на официальном сайте образовательной организации.</w:t>
      </w:r>
    </w:p>
    <w:p w:rsidR="005E464B" w:rsidRPr="005E464B" w:rsidRDefault="005E464B" w:rsidP="005E464B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right="245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</w:p>
    <w:p w:rsidR="005E464B" w:rsidRPr="005E464B" w:rsidRDefault="005E464B" w:rsidP="005E464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5"/>
        <w:jc w:val="both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 xml:space="preserve">Содержание, формы и порядок проведения текущего контроля успеваемости </w:t>
      </w:r>
      <w:proofErr w:type="gramStart"/>
      <w:r w:rsidRPr="005E464B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>обучающихся</w:t>
      </w:r>
      <w:proofErr w:type="gramEnd"/>
      <w:r w:rsidRPr="005E464B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>.</w:t>
      </w:r>
    </w:p>
    <w:p w:rsidR="005E464B" w:rsidRPr="005E464B" w:rsidRDefault="005E464B" w:rsidP="005E464B">
      <w:pPr>
        <w:numPr>
          <w:ilvl w:val="1"/>
          <w:numId w:val="1"/>
        </w:numPr>
        <w:shd w:val="clear" w:color="auto" w:fill="FFFFFF"/>
        <w:tabs>
          <w:tab w:val="clear" w:pos="792"/>
          <w:tab w:val="num" w:pos="284"/>
        </w:tabs>
        <w:autoSpaceDE w:val="0"/>
        <w:autoSpaceDN w:val="0"/>
        <w:adjustRightInd w:val="0"/>
        <w:spacing w:after="0" w:line="240" w:lineRule="auto"/>
        <w:ind w:left="284" w:right="245" w:hanging="284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Текущий контроль успеваемости обучающихся проводится в течение учебного периода (четверти, полугодия) с целью систематического контроля уровня освоения </w:t>
      </w:r>
      <w:proofErr w:type="gramStart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обучающимися</w:t>
      </w:r>
      <w:proofErr w:type="gramEnd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тем, разделов, глав учебных программ за оцениваемый период, прочности формируемых предметных знаний и умений, степени развития </w:t>
      </w:r>
      <w:proofErr w:type="spellStart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деятельностно</w:t>
      </w:r>
      <w:proofErr w:type="spellEnd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-коммуникативных умений, ценностных ориентаций.</w:t>
      </w:r>
    </w:p>
    <w:p w:rsidR="005E464B" w:rsidRPr="005E464B" w:rsidRDefault="005E464B" w:rsidP="005E464B">
      <w:pPr>
        <w:numPr>
          <w:ilvl w:val="1"/>
          <w:numId w:val="1"/>
        </w:numPr>
        <w:shd w:val="clear" w:color="auto" w:fill="FFFFFF"/>
        <w:tabs>
          <w:tab w:val="clear" w:pos="792"/>
          <w:tab w:val="num" w:pos="284"/>
        </w:tabs>
        <w:autoSpaceDE w:val="0"/>
        <w:autoSpaceDN w:val="0"/>
        <w:adjustRightInd w:val="0"/>
        <w:spacing w:after="0" w:line="240" w:lineRule="auto"/>
        <w:ind w:left="284" w:right="245" w:hanging="284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Порядок, формы, периодичность, количество обязательных мероприятий при проведении текущего контроля успеваемости обучающихся определяются учителем, преподающим этот предмет, и отражаются в календарно-тематических планах, рабочих вариантах программ учителя. Формы текущего контроля успеваемости - оценка устного ответа обучающегося, его самостоятельной, практической или лабораторной работы, тематического зачета, контрольной работы и др. Заместители руководителя школы по УВР контролируют ход текущего контроля успеваемости </w:t>
      </w:r>
      <w:proofErr w:type="gramStart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обучающихся</w:t>
      </w:r>
      <w:proofErr w:type="gramEnd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, при необходимости оказывают методическую помощь учителю в его проведении.</w:t>
      </w:r>
    </w:p>
    <w:p w:rsidR="005E464B" w:rsidRPr="005E464B" w:rsidRDefault="005E464B" w:rsidP="005E464B">
      <w:pPr>
        <w:numPr>
          <w:ilvl w:val="1"/>
          <w:numId w:val="1"/>
        </w:numPr>
        <w:shd w:val="clear" w:color="auto" w:fill="FFFFFF"/>
        <w:tabs>
          <w:tab w:val="clear" w:pos="792"/>
        </w:tabs>
        <w:autoSpaceDE w:val="0"/>
        <w:autoSpaceDN w:val="0"/>
        <w:adjustRightInd w:val="0"/>
        <w:spacing w:after="0" w:line="240" w:lineRule="auto"/>
        <w:ind w:left="284" w:right="245" w:hanging="284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Текущий контроль успеваемости обучающихся 1 класса в течение учебного года  и 2 класса в течение первой четверти осуществляется качественно, без фиксации достижений обучающихся в классном журнале в виде отметок по пятибалльной системе. Допускается словесная объяснительная оценка.</w:t>
      </w:r>
    </w:p>
    <w:p w:rsidR="005E464B" w:rsidRPr="005E464B" w:rsidRDefault="005E464B" w:rsidP="005E464B">
      <w:pPr>
        <w:numPr>
          <w:ilvl w:val="1"/>
          <w:numId w:val="1"/>
        </w:numPr>
        <w:shd w:val="clear" w:color="auto" w:fill="FFFFFF"/>
        <w:tabs>
          <w:tab w:val="clear" w:pos="792"/>
        </w:tabs>
        <w:autoSpaceDE w:val="0"/>
        <w:autoSpaceDN w:val="0"/>
        <w:adjustRightInd w:val="0"/>
        <w:spacing w:after="0" w:line="240" w:lineRule="auto"/>
        <w:ind w:left="284" w:right="245" w:hanging="284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При изучении элективных курсов  применяется  </w:t>
      </w:r>
      <w:proofErr w:type="spellStart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безотметочная</w:t>
      </w:r>
      <w:proofErr w:type="spellEnd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система оценивания.   </w:t>
      </w:r>
    </w:p>
    <w:p w:rsidR="005E464B" w:rsidRPr="005E464B" w:rsidRDefault="005E464B" w:rsidP="005E464B">
      <w:pPr>
        <w:numPr>
          <w:ilvl w:val="1"/>
          <w:numId w:val="1"/>
        </w:numPr>
        <w:shd w:val="clear" w:color="auto" w:fill="FFFFFF"/>
        <w:tabs>
          <w:tab w:val="clear" w:pos="792"/>
          <w:tab w:val="num" w:pos="480"/>
        </w:tabs>
        <w:autoSpaceDE w:val="0"/>
        <w:autoSpaceDN w:val="0"/>
        <w:adjustRightInd w:val="0"/>
        <w:spacing w:after="0" w:line="240" w:lineRule="auto"/>
        <w:ind w:left="284" w:right="245" w:hanging="284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Успеваемость всех обучающихся 2-11 классов подлежит текущему контролю в виде отметок по пятибалльной системе, кроме курсов, перечисленных п.2.4. </w:t>
      </w:r>
    </w:p>
    <w:p w:rsidR="005E464B" w:rsidRPr="005E464B" w:rsidRDefault="005E464B" w:rsidP="005E464B">
      <w:pPr>
        <w:numPr>
          <w:ilvl w:val="1"/>
          <w:numId w:val="1"/>
        </w:numPr>
        <w:shd w:val="clear" w:color="auto" w:fill="FFFFFF"/>
        <w:tabs>
          <w:tab w:val="clear" w:pos="792"/>
        </w:tabs>
        <w:autoSpaceDE w:val="0"/>
        <w:autoSpaceDN w:val="0"/>
        <w:adjustRightInd w:val="0"/>
        <w:spacing w:after="0" w:line="240" w:lineRule="auto"/>
        <w:ind w:left="284" w:right="245" w:hanging="284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Оценка устного ответа обучающегося при текущем контроле успеваемости выставляется в классный журнал в виде отметки по 5-балльной системе в ходе или в конце урока.</w:t>
      </w:r>
    </w:p>
    <w:p w:rsidR="005E464B" w:rsidRPr="005E464B" w:rsidRDefault="005E464B" w:rsidP="005E464B">
      <w:pPr>
        <w:numPr>
          <w:ilvl w:val="1"/>
          <w:numId w:val="1"/>
        </w:numPr>
        <w:shd w:val="clear" w:color="auto" w:fill="FFFFFF"/>
        <w:tabs>
          <w:tab w:val="clear" w:pos="792"/>
        </w:tabs>
        <w:autoSpaceDE w:val="0"/>
        <w:autoSpaceDN w:val="0"/>
        <w:adjustRightInd w:val="0"/>
        <w:spacing w:after="0" w:line="240" w:lineRule="auto"/>
        <w:ind w:left="284" w:right="245" w:hanging="284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lastRenderedPageBreak/>
        <w:t>Письменные, самостоятельные, контрольные и другие виды работ обучающихся оцениваются по 5-балльной системе. За сочинение и диктант с грамматическим заданием выставляются в классный журнал 2 отметки.</w:t>
      </w:r>
    </w:p>
    <w:p w:rsidR="005E464B" w:rsidRPr="005E464B" w:rsidRDefault="005E464B" w:rsidP="005E464B">
      <w:pPr>
        <w:numPr>
          <w:ilvl w:val="1"/>
          <w:numId w:val="1"/>
        </w:numPr>
        <w:shd w:val="clear" w:color="auto" w:fill="FFFFFF"/>
        <w:tabs>
          <w:tab w:val="clear" w:pos="792"/>
          <w:tab w:val="num" w:pos="360"/>
        </w:tabs>
        <w:autoSpaceDE w:val="0"/>
        <w:autoSpaceDN w:val="0"/>
        <w:adjustRightInd w:val="0"/>
        <w:spacing w:after="0" w:line="240" w:lineRule="auto"/>
        <w:ind w:left="284" w:right="245" w:hanging="284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В ходе текущего контроля успеваемости педагог не может оценить работу обучающегося отметкой «2» («неудовлетворительно») или «1» («плохо») при выпол</w:t>
      </w: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softHyphen/>
        <w:t>нении самостоятельной работы обучающего характера.</w:t>
      </w:r>
    </w:p>
    <w:p w:rsidR="005E464B" w:rsidRPr="005E464B" w:rsidRDefault="005E464B" w:rsidP="005E464B">
      <w:pPr>
        <w:numPr>
          <w:ilvl w:val="1"/>
          <w:numId w:val="1"/>
        </w:numPr>
        <w:shd w:val="clear" w:color="auto" w:fill="FFFFFF"/>
        <w:tabs>
          <w:tab w:val="clear" w:pos="792"/>
          <w:tab w:val="num" w:pos="360"/>
        </w:tabs>
        <w:autoSpaceDE w:val="0"/>
        <w:autoSpaceDN w:val="0"/>
        <w:adjustRightInd w:val="0"/>
        <w:spacing w:after="0" w:line="240" w:lineRule="auto"/>
        <w:ind w:left="284" w:right="245" w:hanging="284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Отметка за выполненную письменную работу заносится в классный журнал к следующему уроку, за исключением отметок за  домашнее сочинение в 5-11-х классах по русскому языку и литературе (они заносятся в классный журнал через урок  после проведения сочинения).</w:t>
      </w:r>
    </w:p>
    <w:p w:rsidR="005E464B" w:rsidRPr="005E464B" w:rsidRDefault="005E464B" w:rsidP="005E464B">
      <w:pPr>
        <w:numPr>
          <w:ilvl w:val="1"/>
          <w:numId w:val="2"/>
        </w:numPr>
        <w:shd w:val="clear" w:color="auto" w:fill="FFFFFF"/>
        <w:tabs>
          <w:tab w:val="clear" w:pos="960"/>
          <w:tab w:val="left" w:pos="284"/>
        </w:tabs>
        <w:autoSpaceDE w:val="0"/>
        <w:autoSpaceDN w:val="0"/>
        <w:adjustRightInd w:val="0"/>
        <w:spacing w:after="0" w:line="240" w:lineRule="auto"/>
        <w:ind w:left="284" w:right="245" w:hanging="284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Обучающиеся, пропустившие по не зависящим от них обстоятельствам 75% учебного времени, не аттестуются по итогам четверти (полугодия). Вопрос об аттестации </w:t>
      </w:r>
      <w:proofErr w:type="spellStart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такихобучающихся</w:t>
      </w:r>
      <w:proofErr w:type="spellEnd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решается в индивидуальном порядке.</w:t>
      </w:r>
    </w:p>
    <w:p w:rsidR="005E464B" w:rsidRPr="005E464B" w:rsidRDefault="005E464B" w:rsidP="005E464B">
      <w:pPr>
        <w:numPr>
          <w:ilvl w:val="1"/>
          <w:numId w:val="2"/>
        </w:numPr>
        <w:shd w:val="clear" w:color="auto" w:fill="FFFFFF"/>
        <w:tabs>
          <w:tab w:val="clear" w:pos="960"/>
          <w:tab w:val="left" w:pos="284"/>
        </w:tabs>
        <w:autoSpaceDE w:val="0"/>
        <w:autoSpaceDN w:val="0"/>
        <w:adjustRightInd w:val="0"/>
        <w:spacing w:after="0" w:line="240" w:lineRule="auto"/>
        <w:ind w:left="284" w:right="245" w:hanging="284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Обучающимся предоставляются академические права на</w:t>
      </w:r>
      <w:proofErr w:type="gramStart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:</w:t>
      </w:r>
      <w:proofErr w:type="gramEnd"/>
    </w:p>
    <w:p w:rsidR="005E464B" w:rsidRPr="005E464B" w:rsidRDefault="005E464B" w:rsidP="005E464B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tLeast"/>
        <w:ind w:left="284" w:right="244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1) самостоятельный выбор организации, осуществляющей образовательную деятельность, формы получения образования и формы обучения после получения основного общего образования или после достижения восемнадцати лет;</w:t>
      </w:r>
    </w:p>
    <w:p w:rsidR="005E464B" w:rsidRPr="005E464B" w:rsidRDefault="005E464B" w:rsidP="005E464B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tLeast"/>
        <w:ind w:left="284" w:right="244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2) бесплатное пользование библиотечно-информационными ресурсами, учебной, производственной, научной базой образовательной организации и иные права, гарантированные ФЗ «Об образовании в Российской Федерации».</w:t>
      </w:r>
    </w:p>
    <w:p w:rsidR="005E464B" w:rsidRPr="005E464B" w:rsidRDefault="005E464B" w:rsidP="005E464B">
      <w:pPr>
        <w:shd w:val="clear" w:color="auto" w:fill="FFFFFF"/>
        <w:tabs>
          <w:tab w:val="left" w:pos="1320"/>
        </w:tabs>
        <w:autoSpaceDE w:val="0"/>
        <w:autoSpaceDN w:val="0"/>
        <w:adjustRightInd w:val="0"/>
        <w:ind w:left="360" w:right="245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</w:p>
    <w:p w:rsidR="005E464B" w:rsidRPr="005E464B" w:rsidRDefault="005E464B" w:rsidP="005E464B">
      <w:pPr>
        <w:numPr>
          <w:ilvl w:val="0"/>
          <w:numId w:val="2"/>
        </w:numPr>
        <w:shd w:val="clear" w:color="auto" w:fill="FFFFFF"/>
        <w:tabs>
          <w:tab w:val="clear" w:pos="960"/>
          <w:tab w:val="num" w:pos="360"/>
        </w:tabs>
        <w:autoSpaceDE w:val="0"/>
        <w:autoSpaceDN w:val="0"/>
        <w:adjustRightInd w:val="0"/>
        <w:spacing w:after="0" w:line="240" w:lineRule="auto"/>
        <w:ind w:left="360" w:right="245" w:hanging="360"/>
        <w:jc w:val="both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>Содержание, формы и порядок проведения  четвертной, полугодовой, промежуточной аттестации.</w:t>
      </w:r>
    </w:p>
    <w:p w:rsidR="005E464B" w:rsidRPr="005E464B" w:rsidRDefault="005E464B" w:rsidP="005E464B">
      <w:pPr>
        <w:numPr>
          <w:ilvl w:val="1"/>
          <w:numId w:val="3"/>
        </w:numPr>
        <w:shd w:val="clear" w:color="auto" w:fill="FFFFFF"/>
        <w:tabs>
          <w:tab w:val="clear" w:pos="480"/>
          <w:tab w:val="num" w:pos="284"/>
        </w:tabs>
        <w:autoSpaceDE w:val="0"/>
        <w:autoSpaceDN w:val="0"/>
        <w:adjustRightInd w:val="0"/>
        <w:spacing w:after="0" w:line="240" w:lineRule="auto"/>
        <w:ind w:left="284" w:right="245" w:hanging="284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Четвертная  (2-9 </w:t>
      </w:r>
      <w:proofErr w:type="spellStart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кл</w:t>
      </w:r>
      <w:proofErr w:type="spellEnd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.) и полугодовая (10-11 </w:t>
      </w:r>
      <w:proofErr w:type="spellStart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кл</w:t>
      </w:r>
      <w:proofErr w:type="spellEnd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)  промежуточная аттестация обучающихся проводится с целью определения качества освоения </w:t>
      </w:r>
      <w:proofErr w:type="gramStart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обучающимися</w:t>
      </w:r>
      <w:proofErr w:type="gramEnd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содержания учебных программ (полнота, прочность, осознанность, системность) по завершении определенного временного промежутка (четверть, полугодие).</w:t>
      </w:r>
    </w:p>
    <w:p w:rsidR="005E464B" w:rsidRPr="005E464B" w:rsidRDefault="005E464B" w:rsidP="005E464B">
      <w:pPr>
        <w:numPr>
          <w:ilvl w:val="1"/>
          <w:numId w:val="3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right="245" w:hanging="284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Отметка обучающегося за четверть, полугодие  выставляется на основе результатов текущего контроля успеваемости, с учетом результатов письменных контрольных работ.</w:t>
      </w:r>
    </w:p>
    <w:p w:rsidR="005E464B" w:rsidRPr="005E464B" w:rsidRDefault="005E464B" w:rsidP="005E464B">
      <w:pPr>
        <w:numPr>
          <w:ilvl w:val="1"/>
          <w:numId w:val="3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right="245" w:hanging="284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Отметка выставляется при наличии 3-х и более текущих отметок за соответствующий период. При пропуске </w:t>
      </w:r>
      <w:proofErr w:type="gramStart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обучающимся</w:t>
      </w:r>
      <w:proofErr w:type="gramEnd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по уважительной причине более 75% учебного времени, отводимого на изучение предмета, при отсутствии минимального количества отметок для аттестации за четверть, полугодие обучающийся не аттестуется. В классный журнал в соответствующей графе отметка не выставляется.</w:t>
      </w:r>
    </w:p>
    <w:p w:rsidR="005E464B" w:rsidRPr="005E464B" w:rsidRDefault="005E464B" w:rsidP="005E464B">
      <w:pPr>
        <w:numPr>
          <w:ilvl w:val="1"/>
          <w:numId w:val="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245" w:firstLine="0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Обучающийся по данному предмету, имеет право сдать пропущенный материал учителю в каникулярное время и пройти четвертную. В этом случае родители (законные представители) обучающихся в письменной форме информируют администрацию школы о  желании пройти четвертную, полугодовую   аттестацию  не позднее, чем за неделю до начала каникул. Заместитель директора по УВР составляет график зачётных мероприятий в каникулярное время. Результаты зачётов по предмету (предметам) выставляются в классный журнал, и проводится аттестация данных обучающихся.</w:t>
      </w:r>
    </w:p>
    <w:p w:rsidR="005E464B" w:rsidRPr="005E464B" w:rsidRDefault="005E464B" w:rsidP="005E464B">
      <w:pPr>
        <w:numPr>
          <w:ilvl w:val="1"/>
          <w:numId w:val="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245" w:firstLine="0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В первом классе в течение первого полугодия контрольные диагностические работы не проводятся.</w:t>
      </w:r>
    </w:p>
    <w:p w:rsidR="005E464B" w:rsidRPr="005E464B" w:rsidRDefault="005E464B" w:rsidP="005E464B">
      <w:pPr>
        <w:numPr>
          <w:ilvl w:val="1"/>
          <w:numId w:val="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245" w:firstLine="0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Классные руководители доводят до сведения родителей (законных представителей)  сведения о результатах четвертной, полугодовой аттестации, путём выставления </w:t>
      </w:r>
      <w:proofErr w:type="gramStart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отметок</w:t>
      </w:r>
      <w:proofErr w:type="gramEnd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в дневники обучающихся, в том, числе и электронный дневник. В случае неудовлетворительных результатов аттестации – в письменной форме под роспись родителей (законных) представителей  обучающихся с указанием даты ознакомления. Письменное сообщение хранится в личном деле </w:t>
      </w:r>
      <w:proofErr w:type="gramStart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обучающегося</w:t>
      </w:r>
      <w:proofErr w:type="gramEnd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.</w:t>
      </w:r>
    </w:p>
    <w:p w:rsidR="005E464B" w:rsidRPr="005E464B" w:rsidRDefault="005E464B" w:rsidP="005E464B">
      <w:pPr>
        <w:shd w:val="clear" w:color="auto" w:fill="FFFFFF"/>
        <w:autoSpaceDE w:val="0"/>
        <w:autoSpaceDN w:val="0"/>
        <w:adjustRightInd w:val="0"/>
        <w:ind w:right="245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</w:p>
    <w:p w:rsidR="005E464B" w:rsidRPr="005E464B" w:rsidRDefault="005E464B" w:rsidP="005E464B">
      <w:pPr>
        <w:shd w:val="clear" w:color="auto" w:fill="FFFFFF"/>
        <w:autoSpaceDE w:val="0"/>
        <w:autoSpaceDN w:val="0"/>
        <w:adjustRightInd w:val="0"/>
        <w:ind w:right="245"/>
        <w:jc w:val="both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>4. Содержание, формы и порядок проведения годовой промежуточной аттестации.</w:t>
      </w:r>
    </w:p>
    <w:p w:rsidR="005E464B" w:rsidRPr="005E464B" w:rsidRDefault="005E464B" w:rsidP="005E464B">
      <w:pPr>
        <w:numPr>
          <w:ilvl w:val="1"/>
          <w:numId w:val="5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right="245" w:hanging="284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lastRenderedPageBreak/>
        <w:t>Годовую промежуточную аттестац</w:t>
      </w:r>
      <w:r w:rsidR="00F10568">
        <w:rPr>
          <w:rStyle w:val="a4"/>
          <w:rFonts w:ascii="Times New Roman" w:hAnsi="Times New Roman" w:cs="Times New Roman"/>
          <w:i w:val="0"/>
          <w:sz w:val="24"/>
          <w:szCs w:val="24"/>
        </w:rPr>
        <w:t>ию проходят все обучающиеся 2-11</w:t>
      </w: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классов. Промежуточная аттестация обучающихся за год может проводиться письменно, устно, в других формах.</w:t>
      </w:r>
    </w:p>
    <w:p w:rsidR="005E464B" w:rsidRPr="005E464B" w:rsidRDefault="005E464B" w:rsidP="005E464B">
      <w:pPr>
        <w:numPr>
          <w:ilvl w:val="1"/>
          <w:numId w:val="5"/>
        </w:numPr>
        <w:shd w:val="clear" w:color="auto" w:fill="FFFFFF"/>
        <w:tabs>
          <w:tab w:val="clear" w:pos="720"/>
          <w:tab w:val="num" w:pos="284"/>
          <w:tab w:val="left" w:pos="900"/>
        </w:tabs>
        <w:autoSpaceDE w:val="0"/>
        <w:autoSpaceDN w:val="0"/>
        <w:adjustRightInd w:val="0"/>
        <w:spacing w:after="0" w:line="240" w:lineRule="auto"/>
        <w:ind w:left="284" w:right="245" w:hanging="284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Решением Педагогического совета школы устанавливаются форма, порядок проведения, периодичность и система оценок при промежуточной аттестации обучающихся за год в начале учебного года. Данное решение утверждается приказом руководителя образовательной организации и доводится до сведения всех участников образовательного процесса: учителей, обучающихся и их родителей (законных представителей). </w:t>
      </w:r>
    </w:p>
    <w:p w:rsidR="005E464B" w:rsidRPr="005E464B" w:rsidRDefault="005E464B" w:rsidP="005E464B">
      <w:pPr>
        <w:numPr>
          <w:ilvl w:val="1"/>
          <w:numId w:val="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right="245" w:firstLine="142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При отсутствии решения Педагогического совета и соответствующего Приказа, о которых речь идёт в п. 4.2. настоящего положения,  годовые отметки выставляются на основе четвертных и полугодовых отметок. </w:t>
      </w:r>
      <w:proofErr w:type="gramStart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Годовая аттестация обучающихся 2 –</w:t>
      </w:r>
      <w:r w:rsidR="00F10568">
        <w:rPr>
          <w:rStyle w:val="a4"/>
          <w:rFonts w:ascii="Times New Roman" w:hAnsi="Times New Roman" w:cs="Times New Roman"/>
          <w:i w:val="0"/>
          <w:sz w:val="24"/>
          <w:szCs w:val="24"/>
        </w:rPr>
        <w:t>11</w:t>
      </w: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классов   осуществляется по оценкам, полученным в течение учебного года, как округлённое по законам математики до целого числа среднее арифметическое текущих отметок, полученных обучающимся в период учебного года по данному предмету.</w:t>
      </w:r>
      <w:proofErr w:type="gramEnd"/>
    </w:p>
    <w:p w:rsidR="005E464B" w:rsidRPr="005E464B" w:rsidRDefault="005E464B" w:rsidP="005E464B">
      <w:pPr>
        <w:numPr>
          <w:ilvl w:val="1"/>
          <w:numId w:val="5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right="245" w:hanging="284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Формами проведения годовой</w:t>
      </w:r>
      <w:r w:rsidR="00F10568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письменной аттестации во 2-11</w:t>
      </w: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классах являются: контрольная работа, диктант, изложение с разработкой плана его содержания, сочинение или изложение с творческим заданием, тест и др.</w:t>
      </w:r>
    </w:p>
    <w:p w:rsidR="005E464B" w:rsidRPr="005E464B" w:rsidRDefault="005E464B" w:rsidP="005E464B">
      <w:pPr>
        <w:numPr>
          <w:ilvl w:val="1"/>
          <w:numId w:val="5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right="245" w:hanging="284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К  устным  формам  годовой  аттестации  относятся:   проверка техники чтения, защита реферата, зачет, собеседование и другие.</w:t>
      </w:r>
    </w:p>
    <w:p w:rsidR="005E464B" w:rsidRPr="005E464B" w:rsidRDefault="005E464B" w:rsidP="005E464B">
      <w:pPr>
        <w:numPr>
          <w:ilvl w:val="1"/>
          <w:numId w:val="5"/>
        </w:numPr>
        <w:shd w:val="clear" w:color="auto" w:fill="FFFFFF"/>
        <w:tabs>
          <w:tab w:val="clear" w:pos="720"/>
          <w:tab w:val="left" w:pos="284"/>
        </w:tabs>
        <w:autoSpaceDE w:val="0"/>
        <w:autoSpaceDN w:val="0"/>
        <w:adjustRightInd w:val="0"/>
        <w:spacing w:after="0" w:line="240" w:lineRule="auto"/>
        <w:ind w:left="284" w:right="245" w:hanging="284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Требования ко времени проведения годовой аттестации:</w:t>
      </w:r>
    </w:p>
    <w:p w:rsidR="005E464B" w:rsidRPr="005E464B" w:rsidRDefault="005E464B" w:rsidP="005E464B">
      <w:pPr>
        <w:numPr>
          <w:ilvl w:val="0"/>
          <w:numId w:val="11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right="245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Все формы аттестации проводятся во время учебных занятий: в рамках учебного расписания. </w:t>
      </w:r>
    </w:p>
    <w:p w:rsidR="005E464B" w:rsidRPr="005E464B" w:rsidRDefault="005E464B" w:rsidP="005E464B">
      <w:pPr>
        <w:numPr>
          <w:ilvl w:val="0"/>
          <w:numId w:val="11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right="245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Продолжительность контрольного мероприятия не должна превышать времени отведенного на 1 - 2 </w:t>
      </w:r>
      <w:proofErr w:type="gramStart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стандартных</w:t>
      </w:r>
      <w:proofErr w:type="gramEnd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урока. </w:t>
      </w:r>
    </w:p>
    <w:p w:rsidR="005E464B" w:rsidRPr="005E464B" w:rsidRDefault="005E464B" w:rsidP="005E464B">
      <w:pPr>
        <w:numPr>
          <w:ilvl w:val="0"/>
          <w:numId w:val="11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right="245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В соответствии с периодом врабатываемости в учебный процесс и шкалой трудности отдельных предметов, а также возрастными нормами физиологического развития обучающихся,  контрольное  мероприятие  проводится не ранее 2-го урока и не позднее 4-го.</w:t>
      </w:r>
    </w:p>
    <w:p w:rsidR="005E464B" w:rsidRPr="005E464B" w:rsidRDefault="005E464B" w:rsidP="005E464B">
      <w:pPr>
        <w:numPr>
          <w:ilvl w:val="1"/>
          <w:numId w:val="5"/>
        </w:numPr>
        <w:shd w:val="clear" w:color="auto" w:fill="FFFFFF"/>
        <w:tabs>
          <w:tab w:val="clear" w:pos="720"/>
          <w:tab w:val="left" w:pos="284"/>
        </w:tabs>
        <w:autoSpaceDE w:val="0"/>
        <w:autoSpaceDN w:val="0"/>
        <w:adjustRightInd w:val="0"/>
        <w:spacing w:after="0" w:line="240" w:lineRule="auto"/>
        <w:ind w:left="284" w:right="245" w:hanging="284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Требования к материалам для проведения годовой аттестации:</w:t>
      </w:r>
    </w:p>
    <w:p w:rsidR="005E464B" w:rsidRPr="005E464B" w:rsidRDefault="005E464B" w:rsidP="005E464B">
      <w:pPr>
        <w:numPr>
          <w:ilvl w:val="0"/>
          <w:numId w:val="12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right="245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Материалы для проведения годовой аттестации готовятся педагогическими работниками. </w:t>
      </w:r>
    </w:p>
    <w:p w:rsidR="005E464B" w:rsidRPr="005E464B" w:rsidRDefault="005E464B" w:rsidP="005E464B">
      <w:pPr>
        <w:numPr>
          <w:ilvl w:val="0"/>
          <w:numId w:val="12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right="245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Содержание письменных работ, тем для сочинений (изложений) и устных собеседований должно соответствовать требованиям федерального государственного образовательного стандарта, учебной программы, годовому тематическому планированию учителя - предметника. </w:t>
      </w:r>
    </w:p>
    <w:p w:rsidR="005E464B" w:rsidRPr="005E464B" w:rsidRDefault="005E464B" w:rsidP="005E464B">
      <w:pPr>
        <w:numPr>
          <w:ilvl w:val="1"/>
          <w:numId w:val="5"/>
        </w:numPr>
        <w:shd w:val="clear" w:color="auto" w:fill="FFFFFF"/>
        <w:tabs>
          <w:tab w:val="clear" w:pos="720"/>
          <w:tab w:val="left" w:pos="284"/>
        </w:tabs>
        <w:autoSpaceDE w:val="0"/>
        <w:autoSpaceDN w:val="0"/>
        <w:adjustRightInd w:val="0"/>
        <w:spacing w:after="0" w:line="240" w:lineRule="auto"/>
        <w:ind w:left="284" w:right="245" w:hanging="284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От годовой промежуточной аттестации на основании справок из медицинских учреждений освобождаются </w:t>
      </w:r>
      <w:proofErr w:type="gramStart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дети-инвалиды</w:t>
      </w:r>
      <w:proofErr w:type="gramEnd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а также обучающиеся индивидуально (на дому) при условии, что они успевают по всем предметам.</w:t>
      </w:r>
    </w:p>
    <w:p w:rsidR="005E464B" w:rsidRPr="005E464B" w:rsidRDefault="005E464B" w:rsidP="005E464B">
      <w:pPr>
        <w:numPr>
          <w:ilvl w:val="1"/>
          <w:numId w:val="5"/>
        </w:numPr>
        <w:shd w:val="clear" w:color="auto" w:fill="FFFFFF"/>
        <w:tabs>
          <w:tab w:val="clear" w:pos="720"/>
          <w:tab w:val="left" w:pos="284"/>
        </w:tabs>
        <w:autoSpaceDE w:val="0"/>
        <w:autoSpaceDN w:val="0"/>
        <w:adjustRightInd w:val="0"/>
        <w:spacing w:after="0" w:line="240" w:lineRule="auto"/>
        <w:ind w:left="284" w:right="245" w:hanging="284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На основании решения педагогического совета школы могут быть освобождены от годовой аттестации обучающиеся:</w:t>
      </w:r>
    </w:p>
    <w:p w:rsidR="005E464B" w:rsidRPr="005E464B" w:rsidRDefault="005E464B" w:rsidP="005E464B">
      <w:pPr>
        <w:numPr>
          <w:ilvl w:val="0"/>
          <w:numId w:val="13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right="245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имеющие отличные отметки за год по всем предметам, изучаемым в данном учебном  году по решению педагогического совета;</w:t>
      </w:r>
    </w:p>
    <w:p w:rsidR="005E464B" w:rsidRPr="005E464B" w:rsidRDefault="005E464B" w:rsidP="005E464B">
      <w:pPr>
        <w:numPr>
          <w:ilvl w:val="0"/>
          <w:numId w:val="13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right="245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призеры районных, областных, региональных предметных олимпиад и конкурсов;</w:t>
      </w:r>
    </w:p>
    <w:p w:rsidR="005E464B" w:rsidRPr="005E464B" w:rsidRDefault="005E464B" w:rsidP="005E464B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5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по состоянию здоровья: заболевшие в период экзаменов, могут быть освобождены на основании справки из медицинского учреждения;</w:t>
      </w:r>
    </w:p>
    <w:p w:rsidR="005E464B" w:rsidRPr="005E464B" w:rsidRDefault="005E464B" w:rsidP="005E464B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5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в связи с пребыванием в оздоровительных образовательных учреждениях санаторного типа для детей, нуждающихся в длительном лечении;</w:t>
      </w:r>
    </w:p>
    <w:p w:rsidR="005E464B" w:rsidRPr="005E464B" w:rsidRDefault="005E464B" w:rsidP="005E464B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5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в связи с нахождением в лечебно-профилактических учреждениях более 4-х месяцев.</w:t>
      </w:r>
    </w:p>
    <w:p w:rsidR="005E464B" w:rsidRPr="005E464B" w:rsidRDefault="005E464B" w:rsidP="005E464B">
      <w:pPr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5" w:hanging="720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Список </w:t>
      </w:r>
      <w:proofErr w:type="gramStart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обучающихся</w:t>
      </w:r>
      <w:proofErr w:type="gramEnd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, освобожденных от годовой аттестации утверждается приказом руководителя образовательной организации.</w:t>
      </w:r>
    </w:p>
    <w:p w:rsidR="005E464B" w:rsidRPr="005E464B" w:rsidRDefault="005E464B" w:rsidP="005E464B">
      <w:pPr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5" w:hanging="720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В   соответствии   с   решением   педагогического   совета   образовательной организации отдельным обучающимся письменные контрольные работы могут быть заменены на устные формы.</w:t>
      </w:r>
    </w:p>
    <w:p w:rsidR="005E464B" w:rsidRPr="005E464B" w:rsidRDefault="005E464B" w:rsidP="005E464B">
      <w:pPr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5" w:hanging="720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lastRenderedPageBreak/>
        <w:t xml:space="preserve">Расписание проведения годовой промежуточной аттестации доводится до сведения педагогов, обучающихся и их родителей (законных представителей) не </w:t>
      </w:r>
      <w:proofErr w:type="gramStart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позднее</w:t>
      </w:r>
      <w:proofErr w:type="gramEnd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чем за две недели до начала аттестации. </w:t>
      </w:r>
    </w:p>
    <w:p w:rsidR="005E464B" w:rsidRPr="005E464B" w:rsidRDefault="005E464B" w:rsidP="005E464B">
      <w:pPr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5" w:hanging="720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 промежуточной годовой аттестации  допускаются все обучающиеся 2-11 классов.  </w:t>
      </w:r>
    </w:p>
    <w:p w:rsidR="005E464B" w:rsidRPr="005E464B" w:rsidRDefault="005E464B" w:rsidP="005E464B">
      <w:pPr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5" w:hanging="720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Годовая аттестация обучающихся 9,11 классов осуществляется по оценкам, полученным в течение учебного года, как округлённое по законам математики до целого числа среднее арифметическое текущих отметок, полученных обучающимся в период учебного года по данному предмету.</w:t>
      </w:r>
    </w:p>
    <w:p w:rsidR="005E464B" w:rsidRPr="005E464B" w:rsidRDefault="005E464B" w:rsidP="005E464B">
      <w:pPr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5" w:hanging="720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При выставлении годовой оценки следует учитывать оценки за четверти (2 – 9 классы)</w:t>
      </w:r>
      <w:proofErr w:type="gramStart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.</w:t>
      </w:r>
      <w:proofErr w:type="gramEnd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и</w:t>
      </w:r>
      <w:proofErr w:type="gramEnd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полугодие (10-11 классы)  Годовая оценка выставляется как среднее арифметическое четвертных (2-9 классы)  и полугодовых (10-11 классы) оценок.</w:t>
      </w:r>
    </w:p>
    <w:p w:rsidR="005E464B" w:rsidRPr="005E464B" w:rsidRDefault="005E464B" w:rsidP="005E464B">
      <w:pPr>
        <w:numPr>
          <w:ilvl w:val="1"/>
          <w:numId w:val="5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right="245" w:hanging="720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Итоги годовой промежуточной аттестации обучающихся отражаются в классных журналах в разделах тех учебных предметов, по которым она проводилась.</w:t>
      </w:r>
    </w:p>
    <w:p w:rsidR="005E464B" w:rsidRPr="005E464B" w:rsidRDefault="005E464B" w:rsidP="005E464B">
      <w:pPr>
        <w:numPr>
          <w:ilvl w:val="1"/>
          <w:numId w:val="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right="245" w:hanging="720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При проведении годовой промежуточной аттестации итоговая отметка по учебному предмету выставляется учителем на основе среднего арифметического между годовой отметкой и отметкой, полученной обучающимся по результатам промежуточной аттестации за год, в соответствии с правилами математического округления.</w:t>
      </w:r>
    </w:p>
    <w:p w:rsidR="005E464B" w:rsidRPr="005E464B" w:rsidRDefault="005E464B" w:rsidP="005E464B">
      <w:pPr>
        <w:numPr>
          <w:ilvl w:val="1"/>
          <w:numId w:val="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right="245" w:hanging="720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Итоговые отметки по учебным предметам (с учетом результатов годовой  промежуточной аттестации) за текущий учебный год должны быть выставлены до 25 мая в 9,11 классах, до 30 мая в 2-8 классах.</w:t>
      </w:r>
    </w:p>
    <w:p w:rsidR="005E464B" w:rsidRPr="005E464B" w:rsidRDefault="005E464B" w:rsidP="005E464B">
      <w:pPr>
        <w:numPr>
          <w:ilvl w:val="1"/>
          <w:numId w:val="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right="245" w:hanging="720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Классные руководители доводят до сведения родителей (законных представителей)  сведения о результатах годовой аттестации, путём выставления </w:t>
      </w:r>
      <w:proofErr w:type="gramStart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отметок</w:t>
      </w:r>
      <w:proofErr w:type="gramEnd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в дневники обучающихся, в том, числе и электронный дневник. В случае неудовлетворительных результатов аттестации – в письменной форме под роспись родителей (законных) представителей  обучающихся с указанием даты ознакомления. Письменное сообщение хранится в личном деле </w:t>
      </w:r>
      <w:proofErr w:type="gramStart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обучающегося</w:t>
      </w:r>
      <w:proofErr w:type="gramEnd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.</w:t>
      </w:r>
    </w:p>
    <w:p w:rsidR="005E464B" w:rsidRPr="005E464B" w:rsidRDefault="005E464B" w:rsidP="005E464B">
      <w:pPr>
        <w:numPr>
          <w:ilvl w:val="1"/>
          <w:numId w:val="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right="245" w:hanging="720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Итоговые отметки по всем предметам учебного плана выставляются в личное дело обучающегося и являются в соответствии с решением Педагогического совета  основанием для </w:t>
      </w:r>
      <w:proofErr w:type="gramStart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перевода</w:t>
      </w:r>
      <w:proofErr w:type="gramEnd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обучающегося в следующий класс, для допуска к государственной (итоговой) аттестации.</w:t>
      </w:r>
    </w:p>
    <w:p w:rsidR="005E464B" w:rsidRPr="005E464B" w:rsidRDefault="005E464B" w:rsidP="005E464B">
      <w:pPr>
        <w:numPr>
          <w:ilvl w:val="1"/>
          <w:numId w:val="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right="245" w:hanging="720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Письменные работы обучающихся по результатам годовой промежуточной аттестации хранятся в делах образовательной организации в течение следующего учебного года.</w:t>
      </w:r>
      <w:proofErr w:type="gramEnd"/>
    </w:p>
    <w:p w:rsidR="005E464B" w:rsidRPr="005E464B" w:rsidRDefault="005E464B" w:rsidP="005E464B">
      <w:pPr>
        <w:numPr>
          <w:ilvl w:val="1"/>
          <w:numId w:val="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right="245" w:hanging="720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Заявления обучающихся и их родителей, не согласных с результатами годовой промежуточной аттестации или итоговой отметкой по учебному предмету, рассматриваются в установленном порядке конфликтной комиссией Учреждения.</w:t>
      </w:r>
    </w:p>
    <w:p w:rsidR="005E464B" w:rsidRPr="005E464B" w:rsidRDefault="005E464B" w:rsidP="005E464B">
      <w:pPr>
        <w:numPr>
          <w:ilvl w:val="1"/>
          <w:numId w:val="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right="245" w:hanging="720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Итоги годовой промежуточной аттестации обсуждаются на заседаниях методических объединений учителей и Педагогического совета.</w:t>
      </w:r>
    </w:p>
    <w:p w:rsidR="005E464B" w:rsidRPr="005E464B" w:rsidRDefault="005E464B" w:rsidP="005E464B">
      <w:pPr>
        <w:shd w:val="clear" w:color="auto" w:fill="FFFFFF"/>
        <w:autoSpaceDE w:val="0"/>
        <w:autoSpaceDN w:val="0"/>
        <w:adjustRightInd w:val="0"/>
        <w:ind w:right="245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</w:p>
    <w:p w:rsidR="005E464B" w:rsidRPr="005E464B" w:rsidRDefault="005E464B" w:rsidP="005E464B">
      <w:pPr>
        <w:shd w:val="clear" w:color="auto" w:fill="FFFFFF"/>
        <w:autoSpaceDE w:val="0"/>
        <w:autoSpaceDN w:val="0"/>
        <w:adjustRightInd w:val="0"/>
        <w:ind w:right="245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</w:p>
    <w:p w:rsidR="005E464B" w:rsidRPr="005E464B" w:rsidRDefault="005E464B" w:rsidP="005E464B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5"/>
        <w:jc w:val="both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>Права и обязанности участников процесса  промежуточной аттестации.</w:t>
      </w:r>
    </w:p>
    <w:p w:rsidR="005E464B" w:rsidRPr="005E464B" w:rsidRDefault="005E464B" w:rsidP="005E464B">
      <w:pPr>
        <w:numPr>
          <w:ilvl w:val="1"/>
          <w:numId w:val="5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right="245" w:hanging="284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Участниками процесса аттестации считаются: обучающийся и учитель, преподающий предмет в классе, руководитель Учреждения. Права обучающегося представляют его родители (законные представители).</w:t>
      </w:r>
    </w:p>
    <w:p w:rsidR="005E464B" w:rsidRPr="005E464B" w:rsidRDefault="005E464B" w:rsidP="005E464B">
      <w:pPr>
        <w:numPr>
          <w:ilvl w:val="1"/>
          <w:numId w:val="5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right="245" w:hanging="284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Учитель, осуществляющий текущий контроль успеваемости и промежуточную  аттестацию </w:t>
      </w:r>
      <w:proofErr w:type="gramStart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обучающихся</w:t>
      </w:r>
      <w:proofErr w:type="gramEnd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, имеет право:</w:t>
      </w:r>
    </w:p>
    <w:p w:rsidR="005E464B" w:rsidRPr="005E464B" w:rsidRDefault="005E464B" w:rsidP="005E464B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5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проводить процедуру аттестации и оценивать качество усвоения </w:t>
      </w:r>
      <w:proofErr w:type="gramStart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обучающимися</w:t>
      </w:r>
      <w:proofErr w:type="gramEnd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содержания учебных программ, соответствие уровня подготовки школьников требованиям государственного образовательного стандарта;</w:t>
      </w:r>
    </w:p>
    <w:p w:rsidR="005E464B" w:rsidRPr="005E464B" w:rsidRDefault="005E464B" w:rsidP="005E464B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5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 предмету.</w:t>
      </w:r>
    </w:p>
    <w:p w:rsidR="005E464B" w:rsidRPr="005E464B" w:rsidRDefault="005E464B" w:rsidP="005E464B">
      <w:pPr>
        <w:numPr>
          <w:ilvl w:val="1"/>
          <w:numId w:val="5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right="245" w:hanging="284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Учитель в ходе аттестации не имеет права:</w:t>
      </w:r>
    </w:p>
    <w:p w:rsidR="005E464B" w:rsidRPr="005E464B" w:rsidRDefault="005E464B" w:rsidP="005E464B">
      <w:pPr>
        <w:numPr>
          <w:ilvl w:val="0"/>
          <w:numId w:val="4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right="245" w:hanging="284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lastRenderedPageBreak/>
        <w:t xml:space="preserve">использовать содержание предмета, не предусмотренное учебными программами при разработке материалов для всех форм текущего контроля успеваемости и промежуточной </w:t>
      </w:r>
      <w:proofErr w:type="gramStart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аттестации</w:t>
      </w:r>
      <w:proofErr w:type="gramEnd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обучающихся за текущий учебный год;</w:t>
      </w:r>
    </w:p>
    <w:p w:rsidR="005E464B" w:rsidRPr="005E464B" w:rsidRDefault="005E464B" w:rsidP="005E464B">
      <w:pPr>
        <w:numPr>
          <w:ilvl w:val="0"/>
          <w:numId w:val="4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right="245" w:hanging="284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использовать методы и формы, не апробированные или не обоснованные в научном и практическом плане, без разрешения руководителя Учреждения;</w:t>
      </w:r>
    </w:p>
    <w:p w:rsidR="005E464B" w:rsidRPr="005E464B" w:rsidRDefault="005E464B" w:rsidP="005E464B">
      <w:pPr>
        <w:numPr>
          <w:ilvl w:val="0"/>
          <w:numId w:val="4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right="245" w:hanging="284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оказывать давление на </w:t>
      </w:r>
      <w:proofErr w:type="gramStart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обучающихся</w:t>
      </w:r>
      <w:proofErr w:type="gramEnd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, проявлять к ним недоброжелательное, некорректное отношение.</w:t>
      </w:r>
    </w:p>
    <w:p w:rsidR="005E464B" w:rsidRPr="005E464B" w:rsidRDefault="005E464B" w:rsidP="005E464B">
      <w:pPr>
        <w:numPr>
          <w:ilvl w:val="1"/>
          <w:numId w:val="5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right="245" w:hanging="284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Классный руководитель обязан проинформировать родителей (законных представителей) через дневники (в том числе и электронные) обучающихся класса, родительские собрания, индивидуальные собеседования о результатах текущего контроля успеваемости и промежуточной аттестации за год их ребенка.</w:t>
      </w:r>
      <w:proofErr w:type="gramEnd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В случае неудовлетворительной аттестации обучающегося по итогам учебного года письменно уведомить его родителей (законных представителей) о решении Педагогического совета Учреждения, а также о сроках и формах ликвидации задолженности. Уведомление с подписью родителей (законных представителей) передается руководителю образовательной организации.</w:t>
      </w:r>
    </w:p>
    <w:p w:rsidR="005E464B" w:rsidRPr="005E464B" w:rsidRDefault="005E464B" w:rsidP="005E464B">
      <w:pPr>
        <w:numPr>
          <w:ilvl w:val="1"/>
          <w:numId w:val="5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right="245" w:hanging="284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Обучающийся</w:t>
      </w:r>
      <w:proofErr w:type="gramEnd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имеет право:</w:t>
      </w:r>
    </w:p>
    <w:p w:rsidR="005E464B" w:rsidRPr="005E464B" w:rsidRDefault="005E464B" w:rsidP="005E464B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5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проходить все формы промежуточной аттестации за текущий учебный год в порядке, установленном Учреждением;</w:t>
      </w:r>
    </w:p>
    <w:p w:rsidR="005E464B" w:rsidRPr="005E464B" w:rsidRDefault="005E464B" w:rsidP="005E464B">
      <w:pPr>
        <w:numPr>
          <w:ilvl w:val="1"/>
          <w:numId w:val="5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right="245" w:hanging="284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Обучающийся</w:t>
      </w:r>
      <w:proofErr w:type="gramEnd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обязан выполнять требования, определенные настоящим Положением.</w:t>
      </w:r>
    </w:p>
    <w:p w:rsidR="005E464B" w:rsidRPr="005E464B" w:rsidRDefault="005E464B" w:rsidP="005E464B">
      <w:pPr>
        <w:numPr>
          <w:ilvl w:val="1"/>
          <w:numId w:val="5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right="245" w:hanging="284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Родители (законные представители) ребенка имеют право:</w:t>
      </w:r>
    </w:p>
    <w:p w:rsidR="005E464B" w:rsidRPr="005E464B" w:rsidRDefault="005E464B" w:rsidP="005E464B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5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 </w:t>
      </w:r>
    </w:p>
    <w:p w:rsidR="005E464B" w:rsidRPr="005E464B" w:rsidRDefault="005E464B" w:rsidP="005E464B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5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обжаловать результаты промежуточной аттестации их ребенка в случае нарушения Учреждением процедуры аттестации.</w:t>
      </w:r>
    </w:p>
    <w:p w:rsidR="005E464B" w:rsidRPr="005E464B" w:rsidRDefault="005E464B" w:rsidP="005E464B">
      <w:pPr>
        <w:numPr>
          <w:ilvl w:val="1"/>
          <w:numId w:val="5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right="245" w:hanging="284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Родители (законные представители) обязаны:</w:t>
      </w:r>
    </w:p>
    <w:p w:rsidR="005E464B" w:rsidRPr="005E464B" w:rsidRDefault="005E464B" w:rsidP="005E464B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5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соблюдать требования всех нормативных документов, определяющих порядок проведения текущего контроля успеваемости и промежуточной аттестации обучающегося;</w:t>
      </w:r>
    </w:p>
    <w:p w:rsidR="005E464B" w:rsidRPr="005E464B" w:rsidRDefault="005E464B" w:rsidP="005E464B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5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вести контроль текущей успеваемости своего ребенка, результатов его промежуточной аттестации;</w:t>
      </w:r>
    </w:p>
    <w:p w:rsidR="005E464B" w:rsidRPr="005E464B" w:rsidRDefault="005E464B" w:rsidP="005E464B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5"/>
        <w:jc w:val="both"/>
        <w:rPr>
          <w:rFonts w:ascii="Times New Roman" w:hAnsi="Times New Roman" w:cs="Times New Roman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оказать содействие своему ребенку </w:t>
      </w:r>
      <w:proofErr w:type="gramStart"/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по ликвидации академической задолженности по одному предмету в течение учебного года в случае</w:t>
      </w:r>
      <w:r w:rsidRPr="005E464B">
        <w:rPr>
          <w:rFonts w:ascii="Times New Roman" w:hAnsi="Times New Roman" w:cs="Times New Roman"/>
          <w:color w:val="000000"/>
          <w:sz w:val="24"/>
          <w:szCs w:val="24"/>
        </w:rPr>
        <w:t xml:space="preserve"> перевода ребенка в следующий класс</w:t>
      </w:r>
      <w:proofErr w:type="gramEnd"/>
      <w:r w:rsidRPr="005E464B">
        <w:rPr>
          <w:rFonts w:ascii="Times New Roman" w:hAnsi="Times New Roman" w:cs="Times New Roman"/>
          <w:color w:val="000000"/>
          <w:sz w:val="24"/>
          <w:szCs w:val="24"/>
        </w:rPr>
        <w:t xml:space="preserve"> условно.</w:t>
      </w:r>
    </w:p>
    <w:p w:rsidR="005E464B" w:rsidRPr="005E464B" w:rsidRDefault="005E464B" w:rsidP="005E464B">
      <w:pPr>
        <w:numPr>
          <w:ilvl w:val="1"/>
          <w:numId w:val="5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right="245" w:hanging="284"/>
        <w:jc w:val="both"/>
        <w:rPr>
          <w:rFonts w:ascii="Times New Roman" w:hAnsi="Times New Roman" w:cs="Times New Roman"/>
          <w:sz w:val="24"/>
          <w:szCs w:val="24"/>
        </w:rPr>
      </w:pPr>
      <w:r w:rsidRPr="005E464B">
        <w:rPr>
          <w:rStyle w:val="a4"/>
          <w:rFonts w:ascii="Times New Roman" w:hAnsi="Times New Roman" w:cs="Times New Roman"/>
          <w:i w:val="0"/>
          <w:sz w:val="24"/>
          <w:szCs w:val="24"/>
        </w:rPr>
        <w:t>Образовательная организация</w:t>
      </w:r>
      <w:r w:rsidRPr="005E464B">
        <w:rPr>
          <w:rFonts w:ascii="Times New Roman" w:hAnsi="Times New Roman" w:cs="Times New Roman"/>
          <w:color w:val="000000"/>
          <w:sz w:val="24"/>
          <w:szCs w:val="24"/>
        </w:rPr>
        <w:t xml:space="preserve"> определяет нормативную базу проведения текущего контроля успеваемости и промежуточной аттестации обучающегося, их порядок, периодичность, формы, методы в рамках своей компетенции.</w:t>
      </w:r>
    </w:p>
    <w:p w:rsidR="005E464B" w:rsidRPr="005E464B" w:rsidRDefault="005E464B" w:rsidP="005E464B">
      <w:pPr>
        <w:numPr>
          <w:ilvl w:val="1"/>
          <w:numId w:val="5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right="245" w:hanging="284"/>
        <w:jc w:val="both"/>
        <w:rPr>
          <w:rFonts w:ascii="Times New Roman" w:hAnsi="Times New Roman" w:cs="Times New Roman"/>
          <w:sz w:val="24"/>
          <w:szCs w:val="24"/>
        </w:rPr>
      </w:pPr>
      <w:r w:rsidRPr="005E464B">
        <w:rPr>
          <w:rFonts w:ascii="Times New Roman" w:hAnsi="Times New Roman" w:cs="Times New Roman"/>
          <w:sz w:val="24"/>
          <w:szCs w:val="24"/>
        </w:rPr>
        <w:t>Заявления обучающихся и их родителей, не согласных с результатами промежуточной аттестации или с итоговой отметкой по учебному предмету, рассматриваются в установленном порядке конфликтной комиссией образовательного учреждения. Для пересмотра, на основании письменного заявления родителей, приказом по школе создается комиссия из трех человек,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знаний. Решение комиссии оформляется протоколом и является окончательным.</w:t>
      </w:r>
    </w:p>
    <w:p w:rsidR="005E464B" w:rsidRPr="005E464B" w:rsidRDefault="005E464B" w:rsidP="005E464B">
      <w:pPr>
        <w:shd w:val="clear" w:color="auto" w:fill="FFFFFF"/>
        <w:tabs>
          <w:tab w:val="num" w:pos="284"/>
        </w:tabs>
        <w:autoSpaceDE w:val="0"/>
        <w:autoSpaceDN w:val="0"/>
        <w:adjustRightInd w:val="0"/>
        <w:ind w:right="245"/>
        <w:jc w:val="both"/>
        <w:rPr>
          <w:rFonts w:ascii="Times New Roman" w:hAnsi="Times New Roman" w:cs="Times New Roman"/>
          <w:sz w:val="24"/>
          <w:szCs w:val="24"/>
        </w:rPr>
      </w:pPr>
    </w:p>
    <w:p w:rsidR="005E464B" w:rsidRPr="005E464B" w:rsidRDefault="005E464B" w:rsidP="005E464B">
      <w:pPr>
        <w:widowControl w:val="0"/>
        <w:numPr>
          <w:ilvl w:val="0"/>
          <w:numId w:val="5"/>
        </w:numPr>
        <w:tabs>
          <w:tab w:val="num" w:pos="0"/>
        </w:tabs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5E464B">
        <w:rPr>
          <w:rFonts w:ascii="Times New Roman" w:hAnsi="Times New Roman" w:cs="Times New Roman"/>
          <w:b/>
          <w:bCs/>
          <w:sz w:val="24"/>
          <w:szCs w:val="24"/>
        </w:rPr>
        <w:t>Оформление документации общеобразовательного учреждения  по итогам промежуточной аттестации учащихся</w:t>
      </w:r>
    </w:p>
    <w:p w:rsidR="005E464B" w:rsidRPr="005E464B" w:rsidRDefault="00190935" w:rsidP="005E464B">
      <w:pPr>
        <w:widowControl w:val="0"/>
        <w:tabs>
          <w:tab w:val="num" w:pos="284"/>
        </w:tabs>
        <w:adjustRightInd w:val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5E464B" w:rsidRPr="005E464B">
        <w:rPr>
          <w:rFonts w:ascii="Times New Roman" w:hAnsi="Times New Roman" w:cs="Times New Roman"/>
          <w:color w:val="000000"/>
          <w:sz w:val="24"/>
          <w:szCs w:val="24"/>
        </w:rPr>
        <w:t xml:space="preserve">.1. Итоги промежуточной аттестации обучающихся отражаются  в классных журналах в разделах тех предметов, по которым она проводилась. Итоговые отметки по учебным предметам с учетом результатов промежуточной аттестации за текущий учебный год должны </w:t>
      </w:r>
      <w:r w:rsidR="005E464B" w:rsidRPr="005E464B">
        <w:rPr>
          <w:rFonts w:ascii="Times New Roman" w:hAnsi="Times New Roman" w:cs="Times New Roman"/>
          <w:color w:val="000000"/>
          <w:sz w:val="24"/>
          <w:szCs w:val="24"/>
        </w:rPr>
        <w:lastRenderedPageBreak/>
        <w:t>быть выставлены до 30 мая.</w:t>
      </w:r>
    </w:p>
    <w:p w:rsidR="005E464B" w:rsidRPr="005E464B" w:rsidRDefault="00190935" w:rsidP="005E464B">
      <w:pPr>
        <w:widowControl w:val="0"/>
        <w:tabs>
          <w:tab w:val="num" w:pos="284"/>
        </w:tabs>
        <w:adjustRightInd w:val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E464B" w:rsidRPr="005E464B">
        <w:rPr>
          <w:rFonts w:ascii="Times New Roman" w:hAnsi="Times New Roman" w:cs="Times New Roman"/>
          <w:sz w:val="24"/>
          <w:szCs w:val="24"/>
        </w:rPr>
        <w:t>.2. Родителям (законным представителям) обучающегося должно быть своевременно вручено письменное сообщение о неудовлетворительных отметках, полученных им в ходе промежуточной аттестации, и решение педагогического совета о повторном обучении в данном классе или условном переводе обучающегося в следующий класс после прохождения им повторной промежуточной аттестации. Копия этого сообщения с подписью родителей хранится в личном деле обучающегося.</w:t>
      </w:r>
    </w:p>
    <w:p w:rsidR="005E464B" w:rsidRPr="005E464B" w:rsidRDefault="00190935" w:rsidP="005E464B">
      <w:pPr>
        <w:widowControl w:val="0"/>
        <w:tabs>
          <w:tab w:val="num" w:pos="284"/>
        </w:tabs>
        <w:adjustRightInd w:val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E464B" w:rsidRPr="005E464B">
        <w:rPr>
          <w:rFonts w:ascii="Times New Roman" w:hAnsi="Times New Roman" w:cs="Times New Roman"/>
          <w:sz w:val="24"/>
          <w:szCs w:val="24"/>
        </w:rPr>
        <w:t>.3. Письменные работы и протоколы устных ответов обучающихся в ходе промежуточной аттестации хранятся в делах общеобразовательного учреждения в течение одного года.</w:t>
      </w:r>
    </w:p>
    <w:p w:rsidR="005E464B" w:rsidRPr="005E464B" w:rsidRDefault="00190935" w:rsidP="005E464B">
      <w:pPr>
        <w:keepNext/>
        <w:tabs>
          <w:tab w:val="num" w:pos="284"/>
        </w:tabs>
        <w:spacing w:before="240" w:after="60"/>
        <w:ind w:left="284" w:hanging="284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5E464B" w:rsidRPr="005E464B">
        <w:rPr>
          <w:rFonts w:ascii="Times New Roman" w:hAnsi="Times New Roman" w:cs="Times New Roman"/>
          <w:b/>
          <w:bCs/>
          <w:sz w:val="24"/>
          <w:szCs w:val="24"/>
        </w:rPr>
        <w:t xml:space="preserve">. Обязанности администрации школы в период подготовки, проведения и после завершения промежуточной аттестации </w:t>
      </w:r>
      <w:proofErr w:type="gramStart"/>
      <w:r w:rsidR="005E464B" w:rsidRPr="005E464B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="005E464B" w:rsidRPr="005E464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E464B" w:rsidRPr="005E464B" w:rsidRDefault="00190935" w:rsidP="005E464B">
      <w:pPr>
        <w:widowControl w:val="0"/>
        <w:tabs>
          <w:tab w:val="num" w:pos="284"/>
        </w:tabs>
        <w:adjustRightInd w:val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5E464B" w:rsidRPr="005E464B">
        <w:rPr>
          <w:rFonts w:ascii="Times New Roman" w:hAnsi="Times New Roman" w:cs="Times New Roman"/>
          <w:color w:val="000000"/>
          <w:sz w:val="24"/>
          <w:szCs w:val="24"/>
        </w:rPr>
        <w:t xml:space="preserve">.1. В период подготовки к промежуточной аттестации </w:t>
      </w:r>
      <w:proofErr w:type="gramStart"/>
      <w:r w:rsidR="005E464B" w:rsidRPr="005E464B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="005E464B" w:rsidRPr="005E464B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администрация школы:</w:t>
      </w:r>
    </w:p>
    <w:p w:rsidR="005E464B" w:rsidRPr="005E464B" w:rsidRDefault="005E464B" w:rsidP="005E464B">
      <w:pPr>
        <w:widowControl w:val="0"/>
        <w:numPr>
          <w:ilvl w:val="0"/>
          <w:numId w:val="16"/>
        </w:num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64B">
        <w:rPr>
          <w:rFonts w:ascii="Times New Roman" w:hAnsi="Times New Roman" w:cs="Times New Roman"/>
          <w:sz w:val="24"/>
          <w:szCs w:val="24"/>
        </w:rPr>
        <w:t>организует обсуждение на заседании Педагогического совета вопросов о порядке и формах проведения промежуточной аттестации обучающихся, системе отметок по ее результатам;</w:t>
      </w:r>
    </w:p>
    <w:p w:rsidR="005E464B" w:rsidRPr="005E464B" w:rsidRDefault="005E464B" w:rsidP="005E464B">
      <w:pPr>
        <w:widowControl w:val="0"/>
        <w:numPr>
          <w:ilvl w:val="0"/>
          <w:numId w:val="16"/>
        </w:num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64B">
        <w:rPr>
          <w:rFonts w:ascii="Times New Roman" w:hAnsi="Times New Roman" w:cs="Times New Roman"/>
          <w:sz w:val="24"/>
          <w:szCs w:val="24"/>
        </w:rPr>
        <w:t>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также формы ее проведения;</w:t>
      </w:r>
    </w:p>
    <w:p w:rsidR="005E464B" w:rsidRPr="005E464B" w:rsidRDefault="005E464B" w:rsidP="005E464B">
      <w:pPr>
        <w:widowControl w:val="0"/>
        <w:numPr>
          <w:ilvl w:val="0"/>
          <w:numId w:val="16"/>
        </w:num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64B">
        <w:rPr>
          <w:rFonts w:ascii="Times New Roman" w:hAnsi="Times New Roman" w:cs="Times New Roman"/>
          <w:sz w:val="24"/>
          <w:szCs w:val="24"/>
        </w:rPr>
        <w:t>формирует состав аттестационных комиссий по учебным предметам;</w:t>
      </w:r>
    </w:p>
    <w:p w:rsidR="005E464B" w:rsidRPr="005E464B" w:rsidRDefault="005E464B" w:rsidP="005E464B">
      <w:pPr>
        <w:widowControl w:val="0"/>
        <w:numPr>
          <w:ilvl w:val="0"/>
          <w:numId w:val="16"/>
        </w:num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64B">
        <w:rPr>
          <w:rFonts w:ascii="Times New Roman" w:hAnsi="Times New Roman" w:cs="Times New Roman"/>
          <w:sz w:val="24"/>
          <w:szCs w:val="24"/>
        </w:rPr>
        <w:t>организует экспертизу аттестационного материала;</w:t>
      </w:r>
    </w:p>
    <w:p w:rsidR="005E464B" w:rsidRPr="005E464B" w:rsidRDefault="005E464B" w:rsidP="005E464B">
      <w:pPr>
        <w:widowControl w:val="0"/>
        <w:numPr>
          <w:ilvl w:val="0"/>
          <w:numId w:val="16"/>
        </w:num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64B">
        <w:rPr>
          <w:rFonts w:ascii="Times New Roman" w:hAnsi="Times New Roman" w:cs="Times New Roman"/>
          <w:sz w:val="24"/>
          <w:szCs w:val="24"/>
        </w:rPr>
        <w:t xml:space="preserve">организует необходимую консультативную помощь </w:t>
      </w:r>
      <w:proofErr w:type="gramStart"/>
      <w:r w:rsidRPr="005E464B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5E464B">
        <w:rPr>
          <w:rFonts w:ascii="Times New Roman" w:hAnsi="Times New Roman" w:cs="Times New Roman"/>
          <w:sz w:val="24"/>
          <w:szCs w:val="24"/>
        </w:rPr>
        <w:t xml:space="preserve"> при их подготовке к промежуточной аттестации.</w:t>
      </w:r>
    </w:p>
    <w:p w:rsidR="005E464B" w:rsidRPr="005E464B" w:rsidRDefault="00190935" w:rsidP="005E464B">
      <w:pPr>
        <w:widowControl w:val="0"/>
        <w:tabs>
          <w:tab w:val="num" w:pos="284"/>
        </w:tabs>
        <w:adjustRightInd w:val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E464B" w:rsidRPr="005E464B">
        <w:rPr>
          <w:rFonts w:ascii="Times New Roman" w:hAnsi="Times New Roman" w:cs="Times New Roman"/>
          <w:sz w:val="24"/>
          <w:szCs w:val="24"/>
        </w:rPr>
        <w:t>.2. После завершения промежуточной аттестации администрация школы организует обсуждение ее итогов на заседаниях методических объединений и Педагогического совета.</w:t>
      </w:r>
    </w:p>
    <w:p w:rsidR="005E464B" w:rsidRPr="005E464B" w:rsidRDefault="00190935" w:rsidP="005E46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5E464B" w:rsidRPr="005E464B">
        <w:rPr>
          <w:rFonts w:ascii="Times New Roman" w:eastAsia="Times New Roman" w:hAnsi="Times New Roman" w:cs="Times New Roman"/>
          <w:b/>
          <w:bCs/>
          <w:sz w:val="24"/>
          <w:szCs w:val="24"/>
        </w:rPr>
        <w:t>.Заключительные положения</w:t>
      </w:r>
    </w:p>
    <w:p w:rsidR="005E464B" w:rsidRPr="005E464B" w:rsidRDefault="00190935" w:rsidP="0019093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5E464B" w:rsidRPr="005E464B">
        <w:rPr>
          <w:rFonts w:ascii="Times New Roman" w:eastAsia="Times New Roman" w:hAnsi="Times New Roman" w:cs="Times New Roman"/>
          <w:sz w:val="24"/>
          <w:szCs w:val="24"/>
        </w:rPr>
        <w:t>.1.Настоящее Положение вступает в силу с 02.09.2013г.</w:t>
      </w:r>
    </w:p>
    <w:p w:rsidR="005E464B" w:rsidRPr="005E464B" w:rsidRDefault="00190935" w:rsidP="005E464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5E464B" w:rsidRPr="005E464B">
        <w:rPr>
          <w:rFonts w:ascii="Times New Roman" w:eastAsia="Times New Roman" w:hAnsi="Times New Roman" w:cs="Times New Roman"/>
          <w:sz w:val="24"/>
          <w:szCs w:val="24"/>
        </w:rPr>
        <w:t>.2.Настоящее Положение размещается для ознакомления на сайт организации и на информационный стенд Школы.</w:t>
      </w:r>
    </w:p>
    <w:p w:rsidR="005E464B" w:rsidRPr="005E464B" w:rsidRDefault="005E464B" w:rsidP="005E464B">
      <w:pPr>
        <w:widowControl w:val="0"/>
        <w:tabs>
          <w:tab w:val="num" w:pos="284"/>
        </w:tabs>
        <w:adjustRightInd w:val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5E464B" w:rsidRPr="005E464B" w:rsidRDefault="005E464B" w:rsidP="005E464B">
      <w:pPr>
        <w:widowControl w:val="0"/>
        <w:tabs>
          <w:tab w:val="num" w:pos="284"/>
        </w:tabs>
        <w:adjustRightInd w:val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5E464B" w:rsidRPr="005E464B" w:rsidRDefault="005E464B" w:rsidP="005E464B">
      <w:pPr>
        <w:widowControl w:val="0"/>
        <w:tabs>
          <w:tab w:val="num" w:pos="284"/>
        </w:tabs>
        <w:adjustRightInd w:val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5E464B" w:rsidRPr="005E464B" w:rsidRDefault="005E464B" w:rsidP="005E464B">
      <w:pPr>
        <w:widowControl w:val="0"/>
        <w:tabs>
          <w:tab w:val="num" w:pos="284"/>
        </w:tabs>
        <w:adjustRightInd w:val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5E464B" w:rsidRPr="005E464B" w:rsidRDefault="005E464B" w:rsidP="005E464B">
      <w:pPr>
        <w:widowControl w:val="0"/>
        <w:tabs>
          <w:tab w:val="num" w:pos="284"/>
        </w:tabs>
        <w:adjustRightInd w:val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5E464B" w:rsidRPr="005E464B" w:rsidRDefault="005E464B" w:rsidP="005E464B">
      <w:pPr>
        <w:widowControl w:val="0"/>
        <w:tabs>
          <w:tab w:val="num" w:pos="284"/>
        </w:tabs>
        <w:adjustRightInd w:val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5E464B" w:rsidRPr="005E464B" w:rsidRDefault="005E464B" w:rsidP="005E464B">
      <w:pPr>
        <w:widowControl w:val="0"/>
        <w:tabs>
          <w:tab w:val="num" w:pos="284"/>
        </w:tabs>
        <w:adjustRightInd w:val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5E464B" w:rsidRPr="005E464B" w:rsidRDefault="005E464B" w:rsidP="005E464B">
      <w:pPr>
        <w:widowControl w:val="0"/>
        <w:tabs>
          <w:tab w:val="num" w:pos="284"/>
        </w:tabs>
        <w:adjustRightInd w:val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5E464B" w:rsidRPr="005E464B" w:rsidRDefault="005E464B" w:rsidP="005E464B">
      <w:pPr>
        <w:widowControl w:val="0"/>
        <w:tabs>
          <w:tab w:val="num" w:pos="284"/>
        </w:tabs>
        <w:adjustRightInd w:val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5E464B" w:rsidRPr="005E464B" w:rsidRDefault="005E464B" w:rsidP="005E464B">
      <w:pPr>
        <w:widowControl w:val="0"/>
        <w:tabs>
          <w:tab w:val="num" w:pos="284"/>
        </w:tabs>
        <w:adjustRightInd w:val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5E464B" w:rsidRPr="005E464B" w:rsidRDefault="005E464B" w:rsidP="005E464B">
      <w:pPr>
        <w:widowControl w:val="0"/>
        <w:tabs>
          <w:tab w:val="num" w:pos="284"/>
        </w:tabs>
        <w:adjustRightInd w:val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sectPr w:rsidR="005E464B" w:rsidRPr="005E464B" w:rsidSect="005E464B">
      <w:pgSz w:w="11906" w:h="16838"/>
      <w:pgMar w:top="568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4CB8"/>
    <w:multiLevelType w:val="hybridMultilevel"/>
    <w:tmpl w:val="4FFC0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15919"/>
    <w:multiLevelType w:val="hybridMultilevel"/>
    <w:tmpl w:val="19089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C63A6"/>
    <w:multiLevelType w:val="hybridMultilevel"/>
    <w:tmpl w:val="44A4BC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4A5C3C"/>
    <w:multiLevelType w:val="multilevel"/>
    <w:tmpl w:val="6D28F306"/>
    <w:lvl w:ilvl="0">
      <w:start w:val="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color w:val="000000"/>
      </w:rPr>
    </w:lvl>
    <w:lvl w:ilvl="1">
      <w:start w:val="10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4">
    <w:nsid w:val="191621A0"/>
    <w:multiLevelType w:val="hybridMultilevel"/>
    <w:tmpl w:val="20466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9F1A80"/>
    <w:multiLevelType w:val="hybridMultilevel"/>
    <w:tmpl w:val="FC6A1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6C5D94"/>
    <w:multiLevelType w:val="multilevel"/>
    <w:tmpl w:val="2C5A04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40C162F7"/>
    <w:multiLevelType w:val="hybridMultilevel"/>
    <w:tmpl w:val="FCD89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562116"/>
    <w:multiLevelType w:val="hybridMultilevel"/>
    <w:tmpl w:val="03F649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B4451C"/>
    <w:multiLevelType w:val="hybridMultilevel"/>
    <w:tmpl w:val="A824F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B70983"/>
    <w:multiLevelType w:val="hybridMultilevel"/>
    <w:tmpl w:val="B2921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DE6590"/>
    <w:multiLevelType w:val="hybridMultilevel"/>
    <w:tmpl w:val="3A820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412927"/>
    <w:multiLevelType w:val="hybridMultilevel"/>
    <w:tmpl w:val="EA10F6BC"/>
    <w:lvl w:ilvl="0" w:tplc="B0508AFA">
      <w:start w:val="1"/>
      <w:numFmt w:val="bullet"/>
      <w:lvlText w:val=""/>
      <w:lvlJc w:val="left"/>
      <w:pPr>
        <w:tabs>
          <w:tab w:val="num" w:pos="851"/>
        </w:tabs>
        <w:ind w:left="851" w:hanging="491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ABB5A43"/>
    <w:multiLevelType w:val="hybridMultilevel"/>
    <w:tmpl w:val="AD343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1A5C36"/>
    <w:multiLevelType w:val="multilevel"/>
    <w:tmpl w:val="AD24B58C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000000"/>
      </w:rPr>
    </w:lvl>
  </w:abstractNum>
  <w:abstractNum w:abstractNumId="15">
    <w:nsid w:val="79921CBE"/>
    <w:multiLevelType w:val="multilevel"/>
    <w:tmpl w:val="2722CE3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num w:numId="1">
    <w:abstractNumId w:val="6"/>
  </w:num>
  <w:num w:numId="2">
    <w:abstractNumId w:val="3"/>
  </w:num>
  <w:num w:numId="3">
    <w:abstractNumId w:val="15"/>
  </w:num>
  <w:num w:numId="4">
    <w:abstractNumId w:val="12"/>
  </w:num>
  <w:num w:numId="5">
    <w:abstractNumId w:val="14"/>
  </w:num>
  <w:num w:numId="6">
    <w:abstractNumId w:val="11"/>
  </w:num>
  <w:num w:numId="7">
    <w:abstractNumId w:val="4"/>
  </w:num>
  <w:num w:numId="8">
    <w:abstractNumId w:val="5"/>
  </w:num>
  <w:num w:numId="9">
    <w:abstractNumId w:val="8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9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1FE9"/>
    <w:rsid w:val="000023E1"/>
    <w:rsid w:val="00002CC4"/>
    <w:rsid w:val="000A431D"/>
    <w:rsid w:val="000B6028"/>
    <w:rsid w:val="000B6DB6"/>
    <w:rsid w:val="000C22C9"/>
    <w:rsid w:val="000C6FEF"/>
    <w:rsid w:val="00151793"/>
    <w:rsid w:val="00165E92"/>
    <w:rsid w:val="00190935"/>
    <w:rsid w:val="00193823"/>
    <w:rsid w:val="001A459B"/>
    <w:rsid w:val="001C574B"/>
    <w:rsid w:val="00213029"/>
    <w:rsid w:val="002604AD"/>
    <w:rsid w:val="00267569"/>
    <w:rsid w:val="002A1037"/>
    <w:rsid w:val="002A12CD"/>
    <w:rsid w:val="002C05AA"/>
    <w:rsid w:val="002C13D5"/>
    <w:rsid w:val="002C2F7E"/>
    <w:rsid w:val="002E53B2"/>
    <w:rsid w:val="00305F83"/>
    <w:rsid w:val="00305FED"/>
    <w:rsid w:val="00320912"/>
    <w:rsid w:val="003232E3"/>
    <w:rsid w:val="00347091"/>
    <w:rsid w:val="003501F9"/>
    <w:rsid w:val="0036312B"/>
    <w:rsid w:val="00375B50"/>
    <w:rsid w:val="003A471E"/>
    <w:rsid w:val="00433E58"/>
    <w:rsid w:val="00451AE6"/>
    <w:rsid w:val="00452362"/>
    <w:rsid w:val="00471DE7"/>
    <w:rsid w:val="00474F12"/>
    <w:rsid w:val="00497A4C"/>
    <w:rsid w:val="004B3F91"/>
    <w:rsid w:val="004C471C"/>
    <w:rsid w:val="004E1001"/>
    <w:rsid w:val="0056621E"/>
    <w:rsid w:val="00584AFC"/>
    <w:rsid w:val="005B3DEA"/>
    <w:rsid w:val="005C587F"/>
    <w:rsid w:val="005E2896"/>
    <w:rsid w:val="005E464B"/>
    <w:rsid w:val="005E53C6"/>
    <w:rsid w:val="0062209A"/>
    <w:rsid w:val="00630C88"/>
    <w:rsid w:val="00644FB0"/>
    <w:rsid w:val="00673033"/>
    <w:rsid w:val="006A38EE"/>
    <w:rsid w:val="006F639D"/>
    <w:rsid w:val="00711FE9"/>
    <w:rsid w:val="00743E38"/>
    <w:rsid w:val="00761CEB"/>
    <w:rsid w:val="00780691"/>
    <w:rsid w:val="007E517A"/>
    <w:rsid w:val="00803D88"/>
    <w:rsid w:val="00822B20"/>
    <w:rsid w:val="008247E9"/>
    <w:rsid w:val="008642D8"/>
    <w:rsid w:val="0086537D"/>
    <w:rsid w:val="008B2E46"/>
    <w:rsid w:val="008C2637"/>
    <w:rsid w:val="008C42E5"/>
    <w:rsid w:val="00924581"/>
    <w:rsid w:val="0093223E"/>
    <w:rsid w:val="009646EA"/>
    <w:rsid w:val="00986185"/>
    <w:rsid w:val="009B59DB"/>
    <w:rsid w:val="009C13E9"/>
    <w:rsid w:val="009C58C4"/>
    <w:rsid w:val="009C7E06"/>
    <w:rsid w:val="009D0383"/>
    <w:rsid w:val="009E4459"/>
    <w:rsid w:val="00A04EEC"/>
    <w:rsid w:val="00A2586F"/>
    <w:rsid w:val="00A57F85"/>
    <w:rsid w:val="00A63C3E"/>
    <w:rsid w:val="00A92639"/>
    <w:rsid w:val="00A964A7"/>
    <w:rsid w:val="00AC2F3D"/>
    <w:rsid w:val="00AC3866"/>
    <w:rsid w:val="00AE089C"/>
    <w:rsid w:val="00AE1181"/>
    <w:rsid w:val="00AE21AD"/>
    <w:rsid w:val="00AF47F1"/>
    <w:rsid w:val="00B006A4"/>
    <w:rsid w:val="00B029C6"/>
    <w:rsid w:val="00B10A6E"/>
    <w:rsid w:val="00B13EF1"/>
    <w:rsid w:val="00B244BE"/>
    <w:rsid w:val="00B567AA"/>
    <w:rsid w:val="00B821D7"/>
    <w:rsid w:val="00BB16EB"/>
    <w:rsid w:val="00BD0037"/>
    <w:rsid w:val="00BE04F9"/>
    <w:rsid w:val="00BF3BEB"/>
    <w:rsid w:val="00BF798D"/>
    <w:rsid w:val="00C05BBD"/>
    <w:rsid w:val="00C238FE"/>
    <w:rsid w:val="00C64BBA"/>
    <w:rsid w:val="00C679A7"/>
    <w:rsid w:val="00C75C3D"/>
    <w:rsid w:val="00C77886"/>
    <w:rsid w:val="00C875EF"/>
    <w:rsid w:val="00CA0CBB"/>
    <w:rsid w:val="00CD1842"/>
    <w:rsid w:val="00D12358"/>
    <w:rsid w:val="00D46B7A"/>
    <w:rsid w:val="00D661A2"/>
    <w:rsid w:val="00D715A2"/>
    <w:rsid w:val="00D73566"/>
    <w:rsid w:val="00D86BC5"/>
    <w:rsid w:val="00DB3CB5"/>
    <w:rsid w:val="00DD1748"/>
    <w:rsid w:val="00DE423D"/>
    <w:rsid w:val="00DF1764"/>
    <w:rsid w:val="00DF75E2"/>
    <w:rsid w:val="00E06575"/>
    <w:rsid w:val="00E21384"/>
    <w:rsid w:val="00E318AC"/>
    <w:rsid w:val="00E57054"/>
    <w:rsid w:val="00E60568"/>
    <w:rsid w:val="00E655C4"/>
    <w:rsid w:val="00E9325B"/>
    <w:rsid w:val="00F10568"/>
    <w:rsid w:val="00F40D5A"/>
    <w:rsid w:val="00F55055"/>
    <w:rsid w:val="00F62211"/>
    <w:rsid w:val="00F63576"/>
    <w:rsid w:val="00F75622"/>
    <w:rsid w:val="00F86C29"/>
    <w:rsid w:val="00F90A4D"/>
    <w:rsid w:val="00FA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64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464B"/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qFormat/>
    <w:rsid w:val="005E464B"/>
    <w:rPr>
      <w:i/>
      <w:iCs/>
    </w:rPr>
  </w:style>
  <w:style w:type="character" w:customStyle="1" w:styleId="apple-converted-space">
    <w:name w:val="apple-converted-space"/>
    <w:basedOn w:val="a0"/>
    <w:rsid w:val="005E464B"/>
  </w:style>
  <w:style w:type="character" w:styleId="a5">
    <w:name w:val="Hyperlink"/>
    <w:basedOn w:val="a0"/>
    <w:uiPriority w:val="99"/>
    <w:unhideWhenUsed/>
    <w:rsid w:val="005E464B"/>
    <w:rPr>
      <w:color w:val="0000FF"/>
      <w:u w:val="single"/>
    </w:rPr>
  </w:style>
  <w:style w:type="paragraph" w:customStyle="1" w:styleId="ParagraphStyle">
    <w:name w:val="Paragraph Style"/>
    <w:rsid w:val="005E464B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rsid w:val="005E464B"/>
    <w:rPr>
      <w:sz w:val="20"/>
      <w:szCs w:val="20"/>
    </w:rPr>
  </w:style>
  <w:style w:type="character" w:styleId="a6">
    <w:name w:val="Strong"/>
    <w:basedOn w:val="a0"/>
    <w:qFormat/>
    <w:rsid w:val="005E464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E4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464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64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464B"/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qFormat/>
    <w:rsid w:val="005E464B"/>
    <w:rPr>
      <w:i/>
      <w:iCs/>
    </w:rPr>
  </w:style>
  <w:style w:type="character" w:customStyle="1" w:styleId="apple-converted-space">
    <w:name w:val="apple-converted-space"/>
    <w:basedOn w:val="a0"/>
    <w:rsid w:val="005E464B"/>
  </w:style>
  <w:style w:type="character" w:styleId="a5">
    <w:name w:val="Hyperlink"/>
    <w:basedOn w:val="a0"/>
    <w:uiPriority w:val="99"/>
    <w:unhideWhenUsed/>
    <w:rsid w:val="005E464B"/>
    <w:rPr>
      <w:color w:val="0000FF"/>
      <w:u w:val="single"/>
    </w:rPr>
  </w:style>
  <w:style w:type="paragraph" w:customStyle="1" w:styleId="ParagraphStyle">
    <w:name w:val="Paragraph Style"/>
    <w:rsid w:val="005E464B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rsid w:val="005E464B"/>
    <w:rPr>
      <w:sz w:val="20"/>
      <w:szCs w:val="20"/>
    </w:rPr>
  </w:style>
  <w:style w:type="character" w:styleId="a6">
    <w:name w:val="Strong"/>
    <w:basedOn w:val="a0"/>
    <w:qFormat/>
    <w:rsid w:val="005E464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E4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464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ivo.garant.ru/SESSION/PILOT/main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CFB45-3046-4D38-949F-901A0F446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3224</Words>
  <Characters>18381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Comp-4</dc:creator>
  <cp:lastModifiedBy>Пользователь</cp:lastModifiedBy>
  <cp:revision>10</cp:revision>
  <cp:lastPrinted>2014-11-17T12:26:00Z</cp:lastPrinted>
  <dcterms:created xsi:type="dcterms:W3CDTF">2014-11-17T11:57:00Z</dcterms:created>
  <dcterms:modified xsi:type="dcterms:W3CDTF">2014-11-17T12:33:00Z</dcterms:modified>
</cp:coreProperties>
</file>