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B" w:rsidRDefault="00C05BBD" w:rsidP="00C05BBD">
      <w:pPr>
        <w:pStyle w:val="ParagraphStyle"/>
        <w:jc w:val="right"/>
        <w:rPr>
          <w:rStyle w:val="Normaltext"/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532C0" wp14:editId="4A58D1D5">
            <wp:simplePos x="0" y="0"/>
            <wp:positionH relativeFrom="column">
              <wp:posOffset>5566410</wp:posOffset>
            </wp:positionH>
            <wp:positionV relativeFrom="paragraph">
              <wp:posOffset>-303530</wp:posOffset>
            </wp:positionV>
            <wp:extent cx="1552575" cy="1552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64B" w:rsidRPr="005E464B">
        <w:rPr>
          <w:rStyle w:val="Normaltext"/>
          <w:rFonts w:ascii="Times New Roman" w:hAnsi="Times New Roman" w:cs="Times New Roman"/>
        </w:rPr>
        <w:t>Приложение</w:t>
      </w:r>
    </w:p>
    <w:p w:rsidR="00F86C29" w:rsidRDefault="00F86C29" w:rsidP="00C05BBD">
      <w:pPr>
        <w:pStyle w:val="ParagraphStyle"/>
        <w:jc w:val="right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>У</w:t>
      </w:r>
      <w:r w:rsidRPr="00F86C29">
        <w:rPr>
          <w:rStyle w:val="Normaltext"/>
          <w:rFonts w:ascii="Times New Roman" w:hAnsi="Times New Roman" w:cs="Times New Roman"/>
          <w:sz w:val="24"/>
          <w:szCs w:val="24"/>
        </w:rPr>
        <w:t>тверждаю</w:t>
      </w:r>
    </w:p>
    <w:p w:rsidR="00F86C29" w:rsidRPr="00F86C29" w:rsidRDefault="00C05BBD" w:rsidP="00C05BBD">
      <w:pPr>
        <w:pStyle w:val="ParagraphStyle"/>
        <w:jc w:val="right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C2C737" wp14:editId="76614615">
            <wp:simplePos x="0" y="0"/>
            <wp:positionH relativeFrom="column">
              <wp:posOffset>4661535</wp:posOffset>
            </wp:positionH>
            <wp:positionV relativeFrom="paragraph">
              <wp:posOffset>32385</wp:posOffset>
            </wp:positionV>
            <wp:extent cx="693420" cy="4679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пия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46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29">
        <w:rPr>
          <w:rStyle w:val="Normaltext"/>
          <w:rFonts w:ascii="Times New Roman" w:hAnsi="Times New Roman" w:cs="Times New Roman"/>
          <w:sz w:val="24"/>
          <w:szCs w:val="24"/>
        </w:rPr>
        <w:t>Директор МОБУ Тыгдинской СОШ</w:t>
      </w:r>
    </w:p>
    <w:p w:rsidR="00F86C29" w:rsidRDefault="00F86C29" w:rsidP="00C05BBD">
      <w:pPr>
        <w:pStyle w:val="ParagraphStyle"/>
        <w:jc w:val="right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>ИМ Мацинович</w:t>
      </w:r>
    </w:p>
    <w:p w:rsidR="005E464B" w:rsidRPr="00F86C29" w:rsidRDefault="00F86C29" w:rsidP="00C05BBD">
      <w:pPr>
        <w:pStyle w:val="ParagraphStyle"/>
        <w:jc w:val="right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 xml:space="preserve">Приказ  </w:t>
      </w:r>
      <w:r w:rsidRPr="00F86C29">
        <w:rPr>
          <w:rStyle w:val="Normaltext"/>
          <w:rFonts w:ascii="Times New Roman" w:hAnsi="Times New Roman" w:cs="Times New Roman"/>
          <w:sz w:val="24"/>
          <w:szCs w:val="24"/>
        </w:rPr>
        <w:t xml:space="preserve">№ </w:t>
      </w:r>
      <w:r w:rsidR="00C05BBD">
        <w:rPr>
          <w:rStyle w:val="Normaltext"/>
          <w:rFonts w:ascii="Times New Roman" w:hAnsi="Times New Roman" w:cs="Times New Roman"/>
          <w:sz w:val="24"/>
          <w:szCs w:val="24"/>
        </w:rPr>
        <w:t>141</w:t>
      </w:r>
    </w:p>
    <w:p w:rsidR="005E464B" w:rsidRPr="00F86C29" w:rsidRDefault="00A2586F" w:rsidP="00C05BBD">
      <w:pPr>
        <w:jc w:val="right"/>
        <w:rPr>
          <w:sz w:val="24"/>
          <w:szCs w:val="24"/>
        </w:rPr>
      </w:pPr>
      <w:r>
        <w:rPr>
          <w:rStyle w:val="Normaltext"/>
          <w:sz w:val="24"/>
          <w:szCs w:val="24"/>
        </w:rPr>
        <w:t xml:space="preserve">от «25» </w:t>
      </w:r>
      <w:r w:rsidR="00C05BBD">
        <w:rPr>
          <w:rStyle w:val="Normaltext"/>
          <w:sz w:val="24"/>
          <w:szCs w:val="24"/>
        </w:rPr>
        <w:t>декабря</w:t>
      </w:r>
      <w:r w:rsidR="005E464B" w:rsidRPr="00F86C29">
        <w:rPr>
          <w:rStyle w:val="Normaltext"/>
          <w:sz w:val="24"/>
          <w:szCs w:val="24"/>
        </w:rPr>
        <w:t xml:space="preserve"> 2013 год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4"/>
          <w:szCs w:val="24"/>
        </w:rPr>
      </w:pPr>
    </w:p>
    <w:p w:rsidR="00190935" w:rsidRDefault="00190935" w:rsidP="00C05BBD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E464B" w:rsidRPr="00190935" w:rsidRDefault="00190935" w:rsidP="005E464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  <w:r w:rsidRPr="00190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 порядке текущего контроля успеваемости и промежуточной аттестации обучающихся</w:t>
      </w:r>
      <w:r w:rsidRPr="0019093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909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бюджетного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 Тыгдинской</w:t>
      </w:r>
      <w:r w:rsidRPr="00190935">
        <w:rPr>
          <w:rFonts w:ascii="Times New Roman" w:hAnsi="Times New Roman" w:cs="Times New Roman"/>
          <w:b/>
          <w:bCs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/>
          <w:bCs/>
          <w:sz w:val="28"/>
          <w:szCs w:val="28"/>
        </w:rPr>
        <w:t>ней  общеобразовательной  школы</w:t>
      </w:r>
      <w:proofErr w:type="gramStart"/>
      <w:r w:rsidRPr="00190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</w:t>
      </w:r>
      <w:proofErr w:type="gramEnd"/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5E464B" w:rsidRPr="005E464B" w:rsidRDefault="005E464B" w:rsidP="005E46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Общие положения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1.1.Настоящее «</w:t>
      </w:r>
      <w:r w:rsidRPr="005E4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 порядке текущего контроля успеваемости и промежуточной </w:t>
      </w:r>
      <w:proofErr w:type="gramStart"/>
      <w:r w:rsidRPr="005E464B">
        <w:rPr>
          <w:rFonts w:ascii="Times New Roman" w:hAnsi="Times New Roman" w:cs="Times New Roman"/>
          <w:bCs/>
          <w:color w:val="000000"/>
          <w:sz w:val="24"/>
          <w:szCs w:val="24"/>
        </w:rPr>
        <w:t>аттестации</w:t>
      </w:r>
      <w:proofErr w:type="gramEnd"/>
      <w:r w:rsidRPr="005E4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  <w:r w:rsidRPr="005E464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464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общеобразовательного бюджетного </w:t>
      </w:r>
      <w:r w:rsidR="00190935">
        <w:rPr>
          <w:rFonts w:ascii="Times New Roman" w:hAnsi="Times New Roman" w:cs="Times New Roman"/>
          <w:bCs/>
        </w:rPr>
        <w:t xml:space="preserve">учреждения </w:t>
      </w:r>
      <w:r w:rsidR="00190935" w:rsidRPr="00F86C29">
        <w:rPr>
          <w:rFonts w:ascii="Times New Roman" w:hAnsi="Times New Roman" w:cs="Times New Roman"/>
          <w:bCs/>
          <w:sz w:val="24"/>
          <w:szCs w:val="24"/>
        </w:rPr>
        <w:t xml:space="preserve">Тыгдинской </w:t>
      </w:r>
      <w:r w:rsidRPr="00F86C29">
        <w:rPr>
          <w:rFonts w:ascii="Times New Roman" w:hAnsi="Times New Roman" w:cs="Times New Roman"/>
          <w:bCs/>
          <w:sz w:val="24"/>
          <w:szCs w:val="24"/>
        </w:rPr>
        <w:t xml:space="preserve"> средней  общеобразовательной  школы» </w:t>
      </w:r>
      <w:r w:rsidRPr="00F86C29">
        <w:rPr>
          <w:rStyle w:val="a4"/>
          <w:rFonts w:ascii="Times New Roman" w:hAnsi="Times New Roman" w:cs="Times New Roman"/>
          <w:i w:val="0"/>
          <w:sz w:val="24"/>
          <w:szCs w:val="24"/>
        </w:rPr>
        <w:t>(далее - Положение) являетс</w:t>
      </w:r>
      <w:r w:rsidR="00190935" w:rsidRPr="00F86C29">
        <w:rPr>
          <w:rStyle w:val="a4"/>
          <w:rFonts w:ascii="Times New Roman" w:hAnsi="Times New Roman" w:cs="Times New Roman"/>
          <w:i w:val="0"/>
          <w:sz w:val="24"/>
          <w:szCs w:val="24"/>
        </w:rPr>
        <w:t>я локальным актом МОБУ Тыгдинской</w:t>
      </w:r>
      <w:r w:rsidRPr="00F86C2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СОШ (далее – образовательная организация или школа),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</w:t>
      </w:r>
      <w:r w:rsidRPr="005E464B">
        <w:rPr>
          <w:rStyle w:val="a4"/>
          <w:rFonts w:ascii="Times New Roman" w:hAnsi="Times New Roman" w:cs="Times New Roman"/>
          <w:i w:val="0"/>
        </w:rPr>
        <w:t xml:space="preserve"> по различным предметам.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1.2.Настоящее Положение разработано в соответствии </w:t>
      </w:r>
      <w:r w:rsidRPr="005E46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 </w:t>
      </w:r>
      <w:r w:rsidRPr="005E464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E46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29 декабря 2012 г.</w:t>
      </w:r>
      <w:r w:rsidRPr="005E464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9" w:tgtFrame="_blank" w:history="1">
        <w:r w:rsidRPr="005E46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5E46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нормативно-правовыми актами, регулирующими государственную (итоговую) аттестацию выпускников 9 класса, Уставом школы и регламентирует  содержание и порядок </w:t>
      </w:r>
      <w:r w:rsidRPr="005E464B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успеваемости и промежуточной аттестации обучающихся</w:t>
      </w:r>
      <w:r w:rsidRPr="005E464B">
        <w:rPr>
          <w:rStyle w:val="a6"/>
          <w:color w:val="000000"/>
          <w:sz w:val="24"/>
          <w:szCs w:val="24"/>
        </w:rPr>
        <w:t xml:space="preserve"> 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1.3.Промежуточная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классах.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1.4.Целью аттестации являются:</w:t>
      </w:r>
    </w:p>
    <w:p w:rsidR="005E464B" w:rsidRPr="005E464B" w:rsidRDefault="005E464B" w:rsidP="005E464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E464B" w:rsidRPr="005E464B" w:rsidRDefault="005E464B" w:rsidP="005E464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E464B" w:rsidRPr="005E464B" w:rsidRDefault="005E464B" w:rsidP="005E464B">
      <w:pPr>
        <w:pStyle w:val="a3"/>
        <w:numPr>
          <w:ilvl w:val="0"/>
          <w:numId w:val="6"/>
        </w:numPr>
        <w:jc w:val="both"/>
        <w:rPr>
          <w:rStyle w:val="a4"/>
          <w:i w:val="0"/>
        </w:rPr>
      </w:pPr>
      <w:r w:rsidRPr="005E464B">
        <w:rPr>
          <w:rStyle w:val="a4"/>
          <w:i w:val="0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в школе подразделяется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5E464B" w:rsidRPr="005E464B" w:rsidRDefault="005E464B" w:rsidP="005E46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годовую аттестацию – оценку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качества усвоения обучающихся всего объёма содержания учебного предмета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 учебный год;</w:t>
      </w:r>
    </w:p>
    <w:p w:rsidR="005E464B" w:rsidRPr="005E464B" w:rsidRDefault="005E464B" w:rsidP="005E46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четвертную и полугодовую аттестацию – оценка качества усвоения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5E464B" w:rsidRPr="005E464B" w:rsidRDefault="005E464B" w:rsidP="005E46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текущую аттестацию 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результатам проверки (проверок).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Формами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являются:</w:t>
      </w:r>
    </w:p>
    <w:p w:rsidR="005E464B" w:rsidRPr="005E464B" w:rsidRDefault="005E464B" w:rsidP="005E464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Формы письменной проверки:</w:t>
      </w:r>
    </w:p>
    <w:p w:rsidR="005E464B" w:rsidRPr="005E464B" w:rsidRDefault="005E464B" w:rsidP="005E464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письменная проверка – это письменный ответ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5E464B" w:rsidRPr="005E464B" w:rsidRDefault="005E464B" w:rsidP="005E464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Формы устной проверки:</w:t>
      </w:r>
    </w:p>
    <w:p w:rsidR="005E464B" w:rsidRPr="005E464B" w:rsidRDefault="005E464B" w:rsidP="005E464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5E464B" w:rsidRPr="005E464B" w:rsidRDefault="005E464B" w:rsidP="005E464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5E464B" w:rsidRPr="005E464B" w:rsidRDefault="005E464B" w:rsidP="005E464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 класса к государственной (итоговой) аттестации.   Решения по данным вопросам принимаются Педагогическим советом школы.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Для учащиеся,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обучавшихся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дому, аттестация проводится по текущим оценкам соответственно за четверть, полугодие или учебный год.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5E464B" w:rsidRPr="005E464B" w:rsidRDefault="005E464B" w:rsidP="005E46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E464B" w:rsidRPr="005E464B" w:rsidRDefault="005E464B" w:rsidP="005E46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Содержание, формы и порядок проведения текущего контроля успеваемости </w:t>
      </w:r>
      <w:proofErr w:type="gramStart"/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обучающихся</w:t>
      </w:r>
      <w:proofErr w:type="gramEnd"/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деятельностно</w:t>
      </w:r>
      <w:proofErr w:type="spell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-коммуникативных умений, ценностных ориентаций.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Заместители руководителя школы по УВР контролируют ход текущего контроля успеваемости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Текущий контроль успеваемости обучающихся 1 класса в течение учебного года  и 2 класса в течение первой четверти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При изучении элективных курсов  применяется  </w:t>
      </w:r>
      <w:proofErr w:type="spell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безотметочная</w:t>
      </w:r>
      <w:proofErr w:type="spell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система оценивания.   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Успеваемость всех обучающихся 2-11 классов подлежит текущему контролю в виде отметок по пятибалльной системе, кроме курсов, перечисленных п.2.4. 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нении самостоятельной работы обучающего характера.</w:t>
      </w:r>
    </w:p>
    <w:p w:rsidR="005E464B" w:rsidRPr="005E464B" w:rsidRDefault="005E464B" w:rsidP="005E464B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5E464B" w:rsidRPr="005E464B" w:rsidRDefault="005E464B" w:rsidP="005E464B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spell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такихобучающихся</w:t>
      </w:r>
      <w:proofErr w:type="spell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решается в индивидуальном порядке.</w:t>
      </w:r>
    </w:p>
    <w:p w:rsidR="005E464B" w:rsidRPr="005E464B" w:rsidRDefault="005E464B" w:rsidP="005E464B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Обучающимся предоставляются академические права на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5E464B" w:rsidRPr="005E464B" w:rsidRDefault="005E464B" w:rsidP="005E464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E464B" w:rsidRPr="005E464B" w:rsidRDefault="005E464B" w:rsidP="005E464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2)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5E464B" w:rsidRPr="005E464B" w:rsidRDefault="005E464B" w:rsidP="005E464B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E464B" w:rsidRPr="005E464B" w:rsidRDefault="005E464B" w:rsidP="005E464B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spacing w:after="0" w:line="240" w:lineRule="auto"/>
        <w:ind w:left="360" w:right="245" w:hanging="36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Содержание, формы и порядок проведения  четвертной, полугодовой, промежуточной аттестации.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Четвертная  (2-9 </w:t>
      </w:r>
      <w:proofErr w:type="spell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.) и полугодовая (10-11 </w:t>
      </w:r>
      <w:proofErr w:type="spell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  промежуточная аттестация обучающихся проводится с целью определения качества освоения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Отметка выставляется при наличии 3-х и более текущих отметок за соответствующий период. При пропуске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Обучающийся по данному предмету, имеет право сдать пропущенный материал учителю в каникулярное время и пройти четвертную. В этом случае родители (законные представители) обучающихся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5E464B" w:rsidRPr="005E464B" w:rsidRDefault="005E464B" w:rsidP="005E464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4. Содержание, формы и порядок проведения годовой промежуточной аттестации.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Годовую промежуточную аттестац</w:t>
      </w:r>
      <w:r w:rsidR="00F10568">
        <w:rPr>
          <w:rStyle w:val="a4"/>
          <w:rFonts w:ascii="Times New Roman" w:hAnsi="Times New Roman" w:cs="Times New Roman"/>
          <w:i w:val="0"/>
          <w:sz w:val="24"/>
          <w:szCs w:val="24"/>
        </w:rPr>
        <w:t>ию проходят все обучающиеся 2-11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в начале учебного года. Данное решение утверждается приказом руководителя образовательной организации и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142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Годовая аттестация обучающихся 2 –</w:t>
      </w:r>
      <w:r w:rsidR="00F10568">
        <w:rPr>
          <w:rStyle w:val="a4"/>
          <w:rFonts w:ascii="Times New Roman" w:hAnsi="Times New Roman" w:cs="Times New Roman"/>
          <w:i w:val="0"/>
          <w:sz w:val="24"/>
          <w:szCs w:val="24"/>
        </w:rPr>
        <w:t>11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классов  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  <w:proofErr w:type="gramEnd"/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Формами проведения годовой</w:t>
      </w:r>
      <w:r w:rsidR="00F105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письменной аттестации во 2-11</w:t>
      </w: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Требования ко времени проведения годовой аттестации:</w:t>
      </w:r>
    </w:p>
    <w:p w:rsidR="005E464B" w:rsidRPr="005E464B" w:rsidRDefault="005E464B" w:rsidP="005E464B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Все формы аттестации проводятся во время учебных занятий: в рамках учебного расписания. </w:t>
      </w:r>
    </w:p>
    <w:p w:rsidR="005E464B" w:rsidRPr="005E464B" w:rsidRDefault="005E464B" w:rsidP="005E464B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стандартных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урока. </w:t>
      </w:r>
    </w:p>
    <w:p w:rsidR="005E464B" w:rsidRPr="005E464B" w:rsidRDefault="005E464B" w:rsidP="005E464B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Требования к материалам для проведения годовой аттестации:</w:t>
      </w:r>
    </w:p>
    <w:p w:rsidR="005E464B" w:rsidRPr="005E464B" w:rsidRDefault="005E464B" w:rsidP="005E464B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Материалы для проведения годовой аттестации готовятся педагогическими работниками. </w:t>
      </w:r>
    </w:p>
    <w:p w:rsidR="005E464B" w:rsidRPr="005E464B" w:rsidRDefault="005E464B" w:rsidP="005E464B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дети-инвалиды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 также обучающиеся индивидуально (на дому) при условии, что они успевают по всем предметам.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5E464B" w:rsidRPr="005E464B" w:rsidRDefault="005E464B" w:rsidP="005E464B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имеющие отличные отметки за год по всем предметам, изучаемым в данном учебном  году по решению педагогического совета;</w:t>
      </w:r>
    </w:p>
    <w:p w:rsidR="005E464B" w:rsidRPr="005E464B" w:rsidRDefault="005E464B" w:rsidP="005E464B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призеры районных, областных, региональных предметных олимпиад и конкурсов;</w:t>
      </w:r>
    </w:p>
    <w:p w:rsidR="005E464B" w:rsidRPr="005E464B" w:rsidRDefault="005E464B" w:rsidP="005E464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5E464B" w:rsidRPr="005E464B" w:rsidRDefault="005E464B" w:rsidP="005E464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E464B" w:rsidRPr="005E464B" w:rsidRDefault="005E464B" w:rsidP="005E464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Список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, освобожденных от годовой аттестации утверждается приказом руководителя образовательной организации.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   соответствии   с   решением   педагогического 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позднее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чем за две недели до начала аттестации. 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 промежуточной годовой аттестации  допускаются все обучающиеся 2-11 классов.  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Годовая аттестация обучающихся 9,11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При выставлении годовой оценки следует учитывать оценки за четверти (2 – 9 классы)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полугодие (10-11 классы)  Годовая оценка выставляется как среднее арифметическое четвертных (2-9 классы)  и полугодовых (10-11 классы) оценок.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 9,11 классах, до 30 мая в 2-8 классах.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перевода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E464B" w:rsidRPr="005E464B" w:rsidRDefault="005E464B" w:rsidP="005E464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E464B" w:rsidRPr="005E464B" w:rsidRDefault="005E464B" w:rsidP="005E46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Права и обязанности участников процесса  промежуточной аттестации.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, имеет право:</w:t>
      </w:r>
    </w:p>
    <w:p w:rsidR="005E464B" w:rsidRPr="005E464B" w:rsidRDefault="005E464B" w:rsidP="005E46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E464B" w:rsidRPr="005E464B" w:rsidRDefault="005E464B" w:rsidP="005E46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Учитель в ходе аттестации не имеет права:</w:t>
      </w:r>
    </w:p>
    <w:p w:rsidR="005E464B" w:rsidRPr="005E464B" w:rsidRDefault="005E464B" w:rsidP="005E464B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аттестации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обучающихся за текущий учебный год;</w:t>
      </w:r>
    </w:p>
    <w:p w:rsidR="005E464B" w:rsidRPr="005E464B" w:rsidRDefault="005E464B" w:rsidP="005E464B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5E464B" w:rsidRPr="005E464B" w:rsidRDefault="005E464B" w:rsidP="005E464B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оказывать давление на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, проявлять к ним недоброжелательное, некорректное отношение.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имеет право:</w:t>
      </w:r>
    </w:p>
    <w:p w:rsidR="005E464B" w:rsidRPr="005E464B" w:rsidRDefault="005E464B" w:rsidP="005E464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Родители (законные представители) ребенка имеют право:</w:t>
      </w:r>
    </w:p>
    <w:p w:rsidR="005E464B" w:rsidRPr="005E464B" w:rsidRDefault="005E464B" w:rsidP="005E464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5E464B" w:rsidRPr="005E464B" w:rsidRDefault="005E464B" w:rsidP="005E464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Родители (законные представители) обязаны:</w:t>
      </w:r>
    </w:p>
    <w:p w:rsidR="005E464B" w:rsidRPr="005E464B" w:rsidRDefault="005E464B" w:rsidP="005E464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E464B" w:rsidRPr="005E464B" w:rsidRDefault="005E464B" w:rsidP="005E464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5E464B" w:rsidRPr="005E464B" w:rsidRDefault="005E464B" w:rsidP="005E464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оказать содействие своему ребенку </w:t>
      </w:r>
      <w:proofErr w:type="gramStart"/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по ликвидации академической задолженности по одному предмету в течение учебного года в случае</w:t>
      </w:r>
      <w:r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Style w:val="a4"/>
          <w:rFonts w:ascii="Times New Roman" w:hAnsi="Times New Roman" w:cs="Times New Roman"/>
          <w:i w:val="0"/>
          <w:sz w:val="24"/>
          <w:szCs w:val="24"/>
        </w:rPr>
        <w:t>Образовательная организация</w:t>
      </w:r>
      <w:r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E464B" w:rsidRPr="005E464B" w:rsidRDefault="005E464B" w:rsidP="005E464B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E464B" w:rsidRPr="005E464B" w:rsidRDefault="005E464B" w:rsidP="005E464B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numPr>
          <w:ilvl w:val="0"/>
          <w:numId w:val="5"/>
        </w:numPr>
        <w:tabs>
          <w:tab w:val="num" w:pos="0"/>
        </w:tabs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E464B">
        <w:rPr>
          <w:rFonts w:ascii="Times New Roman" w:hAnsi="Times New Roman" w:cs="Times New Roman"/>
          <w:b/>
          <w:bCs/>
          <w:sz w:val="24"/>
          <w:szCs w:val="24"/>
        </w:rPr>
        <w:t>Оформление документации общеобразовательного учреждения  по итогам промежуточной аттестации учащихся</w:t>
      </w:r>
    </w:p>
    <w:p w:rsidR="005E464B" w:rsidRPr="005E464B" w:rsidRDefault="00190935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E464B"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</w:t>
      </w:r>
      <w:r w:rsidR="005E464B" w:rsidRPr="005E46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выставлены до 30 мая.</w:t>
      </w:r>
    </w:p>
    <w:p w:rsidR="005E464B" w:rsidRPr="005E464B" w:rsidRDefault="00190935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464B" w:rsidRPr="005E464B">
        <w:rPr>
          <w:rFonts w:ascii="Times New Roman" w:hAnsi="Times New Roman" w:cs="Times New Roman"/>
          <w:sz w:val="24"/>
          <w:szCs w:val="24"/>
        </w:rPr>
        <w:t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5E464B" w:rsidRPr="005E464B" w:rsidRDefault="00190935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464B" w:rsidRPr="005E464B">
        <w:rPr>
          <w:rFonts w:ascii="Times New Roman" w:hAnsi="Times New Roman" w:cs="Times New Roman"/>
          <w:sz w:val="24"/>
          <w:szCs w:val="24"/>
        </w:rPr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5E464B" w:rsidRPr="005E464B" w:rsidRDefault="00190935" w:rsidP="005E464B">
      <w:pPr>
        <w:keepNext/>
        <w:tabs>
          <w:tab w:val="num" w:pos="284"/>
        </w:tabs>
        <w:spacing w:before="240" w:after="60"/>
        <w:ind w:left="284" w:hanging="284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E464B" w:rsidRPr="005E464B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="005E464B" w:rsidRPr="005E464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5E464B" w:rsidRPr="005E46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64B" w:rsidRPr="005E464B" w:rsidRDefault="00190935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E464B"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.1. В период подготовки к промежуточной аттестации </w:t>
      </w:r>
      <w:proofErr w:type="gramStart"/>
      <w:r w:rsidR="005E464B" w:rsidRPr="005E464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E464B" w:rsidRPr="005E464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школы:</w:t>
      </w:r>
    </w:p>
    <w:p w:rsidR="005E464B" w:rsidRPr="005E464B" w:rsidRDefault="005E464B" w:rsidP="005E464B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E464B" w:rsidRPr="005E464B" w:rsidRDefault="005E464B" w:rsidP="005E464B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E464B" w:rsidRPr="005E464B" w:rsidRDefault="005E464B" w:rsidP="005E464B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учебным предметам;</w:t>
      </w:r>
    </w:p>
    <w:p w:rsidR="005E464B" w:rsidRPr="005E464B" w:rsidRDefault="005E464B" w:rsidP="005E464B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>организует экспертизу аттестационного материала;</w:t>
      </w:r>
    </w:p>
    <w:p w:rsidR="005E464B" w:rsidRPr="005E464B" w:rsidRDefault="005E464B" w:rsidP="005E464B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4B">
        <w:rPr>
          <w:rFonts w:ascii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5E46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464B"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5E464B" w:rsidRPr="005E464B" w:rsidRDefault="00190935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464B" w:rsidRPr="005E464B">
        <w:rPr>
          <w:rFonts w:ascii="Times New Roman" w:hAnsi="Times New Roman" w:cs="Times New Roman"/>
          <w:sz w:val="24"/>
          <w:szCs w:val="24"/>
        </w:rPr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5E464B" w:rsidRPr="005E464B" w:rsidRDefault="00190935" w:rsidP="005E4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464B" w:rsidRPr="005E464B">
        <w:rPr>
          <w:rFonts w:ascii="Times New Roman" w:eastAsia="Times New Roman" w:hAnsi="Times New Roman" w:cs="Times New Roman"/>
          <w:b/>
          <w:bCs/>
          <w:sz w:val="24"/>
          <w:szCs w:val="24"/>
        </w:rPr>
        <w:t>.Заключительные положения</w:t>
      </w:r>
    </w:p>
    <w:p w:rsidR="005E464B" w:rsidRPr="005E464B" w:rsidRDefault="00190935" w:rsidP="001909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E464B" w:rsidRPr="005E464B">
        <w:rPr>
          <w:rFonts w:ascii="Times New Roman" w:eastAsia="Times New Roman" w:hAnsi="Times New Roman" w:cs="Times New Roman"/>
          <w:sz w:val="24"/>
          <w:szCs w:val="24"/>
        </w:rPr>
        <w:t>.1.Настоящее Положение вступает в силу с 02.09.2013г.</w:t>
      </w:r>
    </w:p>
    <w:p w:rsidR="005E464B" w:rsidRPr="005E464B" w:rsidRDefault="00190935" w:rsidP="005E46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E464B" w:rsidRPr="005E464B">
        <w:rPr>
          <w:rFonts w:ascii="Times New Roman" w:eastAsia="Times New Roman" w:hAnsi="Times New Roman" w:cs="Times New Roman"/>
          <w:sz w:val="24"/>
          <w:szCs w:val="24"/>
        </w:rPr>
        <w:t>.2.Настоящее Положение размещается для ознакомления на сайт организации и на информационный стенд Школы.</w:t>
      </w: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464B" w:rsidRPr="005E464B" w:rsidRDefault="005E464B" w:rsidP="005E464B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E464B" w:rsidRPr="005E464B" w:rsidSect="005E464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5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9"/>
    <w:rsid w:val="000023E1"/>
    <w:rsid w:val="00002CC4"/>
    <w:rsid w:val="000A431D"/>
    <w:rsid w:val="000B6028"/>
    <w:rsid w:val="000B6DB6"/>
    <w:rsid w:val="000C22C9"/>
    <w:rsid w:val="000C6FEF"/>
    <w:rsid w:val="00151793"/>
    <w:rsid w:val="00165E92"/>
    <w:rsid w:val="00190935"/>
    <w:rsid w:val="00193823"/>
    <w:rsid w:val="001A459B"/>
    <w:rsid w:val="001C574B"/>
    <w:rsid w:val="00213029"/>
    <w:rsid w:val="002604AD"/>
    <w:rsid w:val="00267569"/>
    <w:rsid w:val="002A1037"/>
    <w:rsid w:val="002A12CD"/>
    <w:rsid w:val="002C05AA"/>
    <w:rsid w:val="002C13D5"/>
    <w:rsid w:val="002C2F7E"/>
    <w:rsid w:val="002E53B2"/>
    <w:rsid w:val="00305F83"/>
    <w:rsid w:val="00305FED"/>
    <w:rsid w:val="00320912"/>
    <w:rsid w:val="003232E3"/>
    <w:rsid w:val="00347091"/>
    <w:rsid w:val="003501F9"/>
    <w:rsid w:val="0036312B"/>
    <w:rsid w:val="00375B50"/>
    <w:rsid w:val="003A471E"/>
    <w:rsid w:val="00433E58"/>
    <w:rsid w:val="00451AE6"/>
    <w:rsid w:val="00452362"/>
    <w:rsid w:val="00471DE7"/>
    <w:rsid w:val="00474F12"/>
    <w:rsid w:val="00497A4C"/>
    <w:rsid w:val="004B3F91"/>
    <w:rsid w:val="004C471C"/>
    <w:rsid w:val="004E1001"/>
    <w:rsid w:val="0056621E"/>
    <w:rsid w:val="00584AFC"/>
    <w:rsid w:val="005B3DEA"/>
    <w:rsid w:val="005C587F"/>
    <w:rsid w:val="005E2896"/>
    <w:rsid w:val="005E464B"/>
    <w:rsid w:val="005E53C6"/>
    <w:rsid w:val="0062209A"/>
    <w:rsid w:val="00630C88"/>
    <w:rsid w:val="00644FB0"/>
    <w:rsid w:val="00673033"/>
    <w:rsid w:val="006A38EE"/>
    <w:rsid w:val="006F639D"/>
    <w:rsid w:val="00711FE9"/>
    <w:rsid w:val="00743E38"/>
    <w:rsid w:val="00761CEB"/>
    <w:rsid w:val="00780691"/>
    <w:rsid w:val="007E517A"/>
    <w:rsid w:val="00803D88"/>
    <w:rsid w:val="00822B20"/>
    <w:rsid w:val="008247E9"/>
    <w:rsid w:val="008642D8"/>
    <w:rsid w:val="0086537D"/>
    <w:rsid w:val="008B2E46"/>
    <w:rsid w:val="008C2637"/>
    <w:rsid w:val="008C42E5"/>
    <w:rsid w:val="00924581"/>
    <w:rsid w:val="0093223E"/>
    <w:rsid w:val="009646EA"/>
    <w:rsid w:val="00986185"/>
    <w:rsid w:val="009B59DB"/>
    <w:rsid w:val="009C13E9"/>
    <w:rsid w:val="009C58C4"/>
    <w:rsid w:val="009C7E06"/>
    <w:rsid w:val="009D0383"/>
    <w:rsid w:val="009E4459"/>
    <w:rsid w:val="00A04EEC"/>
    <w:rsid w:val="00A2586F"/>
    <w:rsid w:val="00A57F85"/>
    <w:rsid w:val="00A63C3E"/>
    <w:rsid w:val="00A92639"/>
    <w:rsid w:val="00A964A7"/>
    <w:rsid w:val="00AC2F3D"/>
    <w:rsid w:val="00AC3866"/>
    <w:rsid w:val="00AE089C"/>
    <w:rsid w:val="00AE1181"/>
    <w:rsid w:val="00AE21AD"/>
    <w:rsid w:val="00AF47F1"/>
    <w:rsid w:val="00B006A4"/>
    <w:rsid w:val="00B029C6"/>
    <w:rsid w:val="00B10A6E"/>
    <w:rsid w:val="00B13EF1"/>
    <w:rsid w:val="00B244BE"/>
    <w:rsid w:val="00B567AA"/>
    <w:rsid w:val="00B821D7"/>
    <w:rsid w:val="00BB16EB"/>
    <w:rsid w:val="00BD0037"/>
    <w:rsid w:val="00BE04F9"/>
    <w:rsid w:val="00BF3BEB"/>
    <w:rsid w:val="00BF798D"/>
    <w:rsid w:val="00C05BBD"/>
    <w:rsid w:val="00C238FE"/>
    <w:rsid w:val="00C64BBA"/>
    <w:rsid w:val="00C679A7"/>
    <w:rsid w:val="00C75C3D"/>
    <w:rsid w:val="00C77886"/>
    <w:rsid w:val="00C875EF"/>
    <w:rsid w:val="00CA0CBB"/>
    <w:rsid w:val="00CD1842"/>
    <w:rsid w:val="00D12358"/>
    <w:rsid w:val="00D46B7A"/>
    <w:rsid w:val="00D661A2"/>
    <w:rsid w:val="00D715A2"/>
    <w:rsid w:val="00D73566"/>
    <w:rsid w:val="00D86BC5"/>
    <w:rsid w:val="00DB3CB5"/>
    <w:rsid w:val="00DD1748"/>
    <w:rsid w:val="00DE423D"/>
    <w:rsid w:val="00DF1764"/>
    <w:rsid w:val="00DF75E2"/>
    <w:rsid w:val="00E06575"/>
    <w:rsid w:val="00E21384"/>
    <w:rsid w:val="00E318AC"/>
    <w:rsid w:val="00E57054"/>
    <w:rsid w:val="00E60568"/>
    <w:rsid w:val="00E655C4"/>
    <w:rsid w:val="00E9325B"/>
    <w:rsid w:val="00F10568"/>
    <w:rsid w:val="00F40D5A"/>
    <w:rsid w:val="00F55055"/>
    <w:rsid w:val="00F62211"/>
    <w:rsid w:val="00F63576"/>
    <w:rsid w:val="00F75622"/>
    <w:rsid w:val="00F86C29"/>
    <w:rsid w:val="00F90A4D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64B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5E464B"/>
    <w:rPr>
      <w:i/>
      <w:iCs/>
    </w:rPr>
  </w:style>
  <w:style w:type="character" w:customStyle="1" w:styleId="apple-converted-space">
    <w:name w:val="apple-converted-space"/>
    <w:basedOn w:val="a0"/>
    <w:rsid w:val="005E464B"/>
  </w:style>
  <w:style w:type="character" w:styleId="a5">
    <w:name w:val="Hyperlink"/>
    <w:basedOn w:val="a0"/>
    <w:uiPriority w:val="99"/>
    <w:unhideWhenUsed/>
    <w:rsid w:val="005E464B"/>
    <w:rPr>
      <w:color w:val="0000FF"/>
      <w:u w:val="single"/>
    </w:rPr>
  </w:style>
  <w:style w:type="paragraph" w:customStyle="1" w:styleId="ParagraphStyle">
    <w:name w:val="Paragraph Style"/>
    <w:rsid w:val="005E46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rsid w:val="005E464B"/>
    <w:rPr>
      <w:sz w:val="20"/>
      <w:szCs w:val="20"/>
    </w:rPr>
  </w:style>
  <w:style w:type="character" w:styleId="a6">
    <w:name w:val="Strong"/>
    <w:basedOn w:val="a0"/>
    <w:qFormat/>
    <w:rsid w:val="005E46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64B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5E464B"/>
    <w:rPr>
      <w:i/>
      <w:iCs/>
    </w:rPr>
  </w:style>
  <w:style w:type="character" w:customStyle="1" w:styleId="apple-converted-space">
    <w:name w:val="apple-converted-space"/>
    <w:basedOn w:val="a0"/>
    <w:rsid w:val="005E464B"/>
  </w:style>
  <w:style w:type="character" w:styleId="a5">
    <w:name w:val="Hyperlink"/>
    <w:basedOn w:val="a0"/>
    <w:uiPriority w:val="99"/>
    <w:unhideWhenUsed/>
    <w:rsid w:val="005E464B"/>
    <w:rPr>
      <w:color w:val="0000FF"/>
      <w:u w:val="single"/>
    </w:rPr>
  </w:style>
  <w:style w:type="paragraph" w:customStyle="1" w:styleId="ParagraphStyle">
    <w:name w:val="Paragraph Style"/>
    <w:rsid w:val="005E46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rsid w:val="005E464B"/>
    <w:rPr>
      <w:sz w:val="20"/>
      <w:szCs w:val="20"/>
    </w:rPr>
  </w:style>
  <w:style w:type="character" w:styleId="a6">
    <w:name w:val="Strong"/>
    <w:basedOn w:val="a0"/>
    <w:qFormat/>
    <w:rsid w:val="005E46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SESSION/PILOT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FB45-3046-4D38-949F-901A0F44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Пользователь</cp:lastModifiedBy>
  <cp:revision>10</cp:revision>
  <cp:lastPrinted>2014-11-17T12:26:00Z</cp:lastPrinted>
  <dcterms:created xsi:type="dcterms:W3CDTF">2014-11-17T11:57:00Z</dcterms:created>
  <dcterms:modified xsi:type="dcterms:W3CDTF">2014-11-17T12:33:00Z</dcterms:modified>
</cp:coreProperties>
</file>