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A9" w:rsidRPr="00005BB4" w:rsidRDefault="00E37A63" w:rsidP="00E37A63">
      <w:pPr>
        <w:pStyle w:val="a4"/>
        <w:jc w:val="both"/>
        <w:rPr>
          <w:rFonts w:ascii="Times New Roman" w:hAnsi="Times New Roman"/>
          <w:sz w:val="26"/>
          <w:szCs w:val="26"/>
        </w:rPr>
      </w:pPr>
      <w:r>
        <w:rPr>
          <w:noProof/>
          <w:lang w:eastAsia="ru-RU"/>
        </w:rPr>
        <w:drawing>
          <wp:anchor distT="0" distB="0" distL="114300" distR="114300" simplePos="0" relativeHeight="251660288" behindDoc="1" locked="0" layoutInCell="1" allowOverlap="1" wp14:anchorId="646FFA0B" wp14:editId="36D86B9D">
            <wp:simplePos x="0" y="0"/>
            <wp:positionH relativeFrom="column">
              <wp:posOffset>1050290</wp:posOffset>
            </wp:positionH>
            <wp:positionV relativeFrom="paragraph">
              <wp:posOffset>-629920</wp:posOffset>
            </wp:positionV>
            <wp:extent cx="1504950" cy="1476375"/>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7">
                      <a:extLst>
                        <a:ext uri="{28A0092B-C50C-407E-A947-70E740481C1C}">
                          <a14:useLocalDpi xmlns:a14="http://schemas.microsoft.com/office/drawing/2010/main" val="0"/>
                        </a:ext>
                      </a:extLst>
                    </a:blip>
                    <a:srcRect l="7738" t="9722" r="33953" b="5472"/>
                    <a:stretch/>
                  </pic:blipFill>
                  <pic:spPr bwMode="auto">
                    <a:xfrm>
                      <a:off x="0" y="0"/>
                      <a:ext cx="1504950" cy="147637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ru-RU"/>
        </w:rPr>
        <w:drawing>
          <wp:anchor distT="0" distB="0" distL="114300" distR="114300" simplePos="0" relativeHeight="251659264" behindDoc="1" locked="0" layoutInCell="1" allowOverlap="1" wp14:anchorId="3D84FACB" wp14:editId="31960CA6">
            <wp:simplePos x="0" y="0"/>
            <wp:positionH relativeFrom="column">
              <wp:posOffset>21590</wp:posOffset>
            </wp:positionH>
            <wp:positionV relativeFrom="paragraph">
              <wp:posOffset>36830</wp:posOffset>
            </wp:positionV>
            <wp:extent cx="1031240" cy="695325"/>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240" cy="695325"/>
                    </a:xfrm>
                    <a:prstGeom prst="rect">
                      <a:avLst/>
                    </a:prstGeom>
                  </pic:spPr>
                </pic:pic>
              </a:graphicData>
            </a:graphic>
          </wp:anchor>
        </w:drawing>
      </w:r>
      <w:r w:rsidRPr="00E37A63">
        <w:rPr>
          <w:rFonts w:ascii="Times New Roman" w:hAnsi="Times New Roman"/>
          <w:b/>
          <w:color w:val="0070C0"/>
          <w:sz w:val="26"/>
          <w:szCs w:val="26"/>
        </w:rPr>
        <w:t>КОПИЯ ВЕРНА</w:t>
      </w:r>
      <w:r>
        <w:rPr>
          <w:rFonts w:ascii="Times New Roman" w:hAnsi="Times New Roman"/>
          <w:sz w:val="26"/>
          <w:szCs w:val="26"/>
        </w:rPr>
        <w:t xml:space="preserve">                                                                                                                                                                             </w:t>
      </w:r>
      <w:r w:rsidR="00A055A9" w:rsidRPr="00005BB4">
        <w:rPr>
          <w:rFonts w:ascii="Times New Roman" w:hAnsi="Times New Roman"/>
          <w:sz w:val="26"/>
          <w:szCs w:val="26"/>
        </w:rPr>
        <w:t>Приложение 1</w:t>
      </w:r>
    </w:p>
    <w:p w:rsidR="00A055A9" w:rsidRPr="00005BB4" w:rsidRDefault="00A055A9" w:rsidP="00A055A9">
      <w:pPr>
        <w:pStyle w:val="a4"/>
        <w:jc w:val="right"/>
        <w:rPr>
          <w:rFonts w:ascii="Times New Roman" w:hAnsi="Times New Roman"/>
          <w:sz w:val="26"/>
          <w:szCs w:val="26"/>
        </w:rPr>
      </w:pPr>
      <w:r w:rsidRPr="00005BB4">
        <w:rPr>
          <w:rFonts w:ascii="Times New Roman" w:hAnsi="Times New Roman"/>
          <w:sz w:val="26"/>
          <w:szCs w:val="26"/>
        </w:rPr>
        <w:t>к Положению</w:t>
      </w:r>
    </w:p>
    <w:p w:rsidR="00A055A9" w:rsidRPr="00005BB4" w:rsidRDefault="00A055A9" w:rsidP="00A055A9">
      <w:pPr>
        <w:pStyle w:val="a4"/>
        <w:jc w:val="right"/>
        <w:rPr>
          <w:rFonts w:ascii="Times New Roman" w:hAnsi="Times New Roman"/>
          <w:sz w:val="26"/>
          <w:szCs w:val="26"/>
        </w:rPr>
      </w:pPr>
      <w:bookmarkStart w:id="0" w:name="_GoBack"/>
      <w:bookmarkEnd w:id="0"/>
      <w:r w:rsidRPr="00005BB4">
        <w:rPr>
          <w:rFonts w:ascii="Times New Roman" w:hAnsi="Times New Roman"/>
          <w:sz w:val="26"/>
          <w:szCs w:val="26"/>
        </w:rPr>
        <w:t xml:space="preserve">о проведении </w:t>
      </w:r>
      <w:proofErr w:type="spellStart"/>
      <w:r w:rsidRPr="00005BB4">
        <w:rPr>
          <w:rFonts w:ascii="Times New Roman" w:hAnsi="Times New Roman"/>
          <w:sz w:val="26"/>
          <w:szCs w:val="26"/>
        </w:rPr>
        <w:t>самообследования</w:t>
      </w:r>
      <w:proofErr w:type="spellEnd"/>
    </w:p>
    <w:p w:rsidR="00A055A9" w:rsidRPr="00A055A9" w:rsidRDefault="00E37A63" w:rsidP="00A055A9">
      <w:pPr>
        <w:pStyle w:val="a4"/>
        <w:jc w:val="right"/>
        <w:rPr>
          <w:rFonts w:ascii="Times New Roman" w:hAnsi="Times New Roman"/>
          <w:sz w:val="26"/>
          <w:szCs w:val="26"/>
        </w:rPr>
      </w:pPr>
      <w:r>
        <w:rPr>
          <w:rFonts w:ascii="Times New Roman" w:hAnsi="Times New Roman"/>
          <w:sz w:val="26"/>
          <w:szCs w:val="26"/>
        </w:rPr>
        <w:t>в МОБУ Тыгдинской СОШ</w:t>
      </w:r>
    </w:p>
    <w:p w:rsidR="00A055A9" w:rsidRPr="00364642" w:rsidRDefault="00A055A9" w:rsidP="00A055A9">
      <w:pPr>
        <w:pStyle w:val="11"/>
        <w:shd w:val="clear" w:color="auto" w:fill="auto"/>
        <w:tabs>
          <w:tab w:val="left" w:pos="841"/>
        </w:tabs>
        <w:spacing w:before="0" w:after="0" w:line="240" w:lineRule="auto"/>
        <w:ind w:firstLine="709"/>
        <w:jc w:val="center"/>
        <w:rPr>
          <w:b/>
        </w:rPr>
      </w:pPr>
      <w:r w:rsidRPr="00364642">
        <w:rPr>
          <w:b/>
        </w:rPr>
        <w:t>Показатели</w:t>
      </w:r>
    </w:p>
    <w:p w:rsidR="00A055A9" w:rsidRPr="00364642" w:rsidRDefault="00A055A9" w:rsidP="00A055A9">
      <w:pPr>
        <w:pStyle w:val="11"/>
        <w:shd w:val="clear" w:color="auto" w:fill="auto"/>
        <w:tabs>
          <w:tab w:val="left" w:pos="841"/>
        </w:tabs>
        <w:spacing w:before="0" w:after="0" w:line="240" w:lineRule="auto"/>
        <w:ind w:firstLine="709"/>
        <w:jc w:val="center"/>
        <w:rPr>
          <w:b/>
        </w:rPr>
      </w:pPr>
      <w:r w:rsidRPr="00364642">
        <w:rPr>
          <w:b/>
        </w:rPr>
        <w:t>деятельности общеобразовательной организации,</w:t>
      </w:r>
    </w:p>
    <w:p w:rsidR="00A055A9" w:rsidRPr="00364642" w:rsidRDefault="00A055A9" w:rsidP="00A055A9">
      <w:pPr>
        <w:pStyle w:val="11"/>
        <w:shd w:val="clear" w:color="auto" w:fill="auto"/>
        <w:tabs>
          <w:tab w:val="left" w:pos="841"/>
        </w:tabs>
        <w:spacing w:before="0" w:after="0" w:line="240" w:lineRule="auto"/>
        <w:ind w:firstLine="709"/>
        <w:jc w:val="center"/>
        <w:rPr>
          <w:b/>
        </w:rPr>
      </w:pPr>
      <w:r w:rsidRPr="00364642">
        <w:rPr>
          <w:b/>
        </w:rPr>
        <w:t xml:space="preserve">подлежащей </w:t>
      </w:r>
      <w:proofErr w:type="spellStart"/>
      <w:r w:rsidRPr="00364642">
        <w:rPr>
          <w:b/>
        </w:rPr>
        <w:t>самообследованию</w:t>
      </w:r>
      <w:proofErr w:type="spellEnd"/>
    </w:p>
    <w:p w:rsidR="00A055A9" w:rsidRDefault="00A055A9" w:rsidP="00A055A9">
      <w:pPr>
        <w:pStyle w:val="11"/>
        <w:shd w:val="clear" w:color="auto" w:fill="auto"/>
        <w:tabs>
          <w:tab w:val="left" w:pos="841"/>
        </w:tabs>
        <w:spacing w:before="0" w:after="0" w:line="240" w:lineRule="auto"/>
        <w:ind w:firstLine="709"/>
        <w:jc w:val="center"/>
      </w:pP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97"/>
        <w:gridCol w:w="8285"/>
        <w:gridCol w:w="6413"/>
      </w:tblGrid>
      <w:tr w:rsidR="00A055A9" w:rsidTr="00591258">
        <w:trPr>
          <w:trHeight w:hRule="exact" w:val="571"/>
        </w:trPr>
        <w:tc>
          <w:tcPr>
            <w:tcW w:w="797" w:type="dxa"/>
            <w:shd w:val="clear" w:color="auto" w:fill="FFFFFF"/>
          </w:tcPr>
          <w:p w:rsidR="00A055A9" w:rsidRPr="00CD38B2" w:rsidRDefault="00A055A9" w:rsidP="00591258">
            <w:pPr>
              <w:pStyle w:val="11"/>
              <w:shd w:val="clear" w:color="auto" w:fill="auto"/>
              <w:spacing w:before="0" w:after="0" w:line="240" w:lineRule="auto"/>
              <w:jc w:val="center"/>
              <w:rPr>
                <w:b/>
                <w:lang w:eastAsia="ru-RU"/>
              </w:rPr>
            </w:pPr>
            <w:r w:rsidRPr="00444BA6">
              <w:rPr>
                <w:rStyle w:val="105pt0pt"/>
                <w:b/>
                <w:lang w:eastAsia="ru-RU"/>
              </w:rPr>
              <w:t>№</w:t>
            </w:r>
          </w:p>
          <w:p w:rsidR="00A055A9" w:rsidRPr="00CD38B2" w:rsidRDefault="00A055A9" w:rsidP="00591258">
            <w:pPr>
              <w:pStyle w:val="11"/>
              <w:shd w:val="clear" w:color="auto" w:fill="auto"/>
              <w:spacing w:before="0" w:after="0" w:line="240" w:lineRule="auto"/>
              <w:jc w:val="center"/>
              <w:rPr>
                <w:b/>
                <w:lang w:eastAsia="ru-RU"/>
              </w:rPr>
            </w:pPr>
            <w:proofErr w:type="gramStart"/>
            <w:r w:rsidRPr="00444BA6">
              <w:rPr>
                <w:rStyle w:val="105pt0pt"/>
                <w:b/>
                <w:lang w:eastAsia="ru-RU"/>
              </w:rPr>
              <w:t>п</w:t>
            </w:r>
            <w:proofErr w:type="gramEnd"/>
            <w:r w:rsidRPr="00444BA6">
              <w:rPr>
                <w:rStyle w:val="105pt0pt"/>
                <w:b/>
                <w:lang w:eastAsia="ru-RU"/>
              </w:rPr>
              <w:t>/п</w:t>
            </w:r>
          </w:p>
        </w:tc>
        <w:tc>
          <w:tcPr>
            <w:tcW w:w="8285" w:type="dxa"/>
            <w:shd w:val="clear" w:color="auto" w:fill="FFFFFF"/>
          </w:tcPr>
          <w:p w:rsidR="00A055A9" w:rsidRPr="00CD38B2" w:rsidRDefault="00A055A9" w:rsidP="00591258">
            <w:pPr>
              <w:pStyle w:val="11"/>
              <w:shd w:val="clear" w:color="auto" w:fill="auto"/>
              <w:spacing w:before="0" w:after="0" w:line="240" w:lineRule="auto"/>
              <w:jc w:val="center"/>
              <w:rPr>
                <w:b/>
                <w:lang w:eastAsia="ru-RU"/>
              </w:rPr>
            </w:pPr>
            <w:r w:rsidRPr="00444BA6">
              <w:rPr>
                <w:rStyle w:val="105pt0pt"/>
                <w:b/>
                <w:lang w:eastAsia="ru-RU"/>
              </w:rPr>
              <w:t>Показатели</w:t>
            </w:r>
          </w:p>
        </w:tc>
        <w:tc>
          <w:tcPr>
            <w:tcW w:w="6413" w:type="dxa"/>
            <w:shd w:val="clear" w:color="auto" w:fill="FFFFFF"/>
          </w:tcPr>
          <w:p w:rsidR="00A055A9" w:rsidRPr="00CD38B2" w:rsidRDefault="00A055A9" w:rsidP="00591258">
            <w:pPr>
              <w:pStyle w:val="11"/>
              <w:shd w:val="clear" w:color="auto" w:fill="auto"/>
              <w:spacing w:before="0" w:after="0" w:line="240" w:lineRule="auto"/>
              <w:jc w:val="center"/>
              <w:rPr>
                <w:b/>
                <w:lang w:eastAsia="ru-RU"/>
              </w:rPr>
            </w:pPr>
            <w:r w:rsidRPr="00444BA6">
              <w:rPr>
                <w:rStyle w:val="105pt0pt"/>
                <w:b/>
                <w:lang w:eastAsia="ru-RU"/>
              </w:rPr>
              <w:t>Единица</w:t>
            </w:r>
          </w:p>
          <w:p w:rsidR="00A055A9" w:rsidRPr="00CD38B2" w:rsidRDefault="00A055A9" w:rsidP="00591258">
            <w:pPr>
              <w:pStyle w:val="11"/>
              <w:shd w:val="clear" w:color="auto" w:fill="auto"/>
              <w:spacing w:before="0" w:after="0" w:line="240" w:lineRule="auto"/>
              <w:jc w:val="center"/>
              <w:rPr>
                <w:b/>
                <w:lang w:eastAsia="ru-RU"/>
              </w:rPr>
            </w:pPr>
            <w:r w:rsidRPr="00444BA6">
              <w:rPr>
                <w:rStyle w:val="105pt0pt"/>
                <w:b/>
                <w:lang w:eastAsia="ru-RU"/>
              </w:rPr>
              <w:t>измерения</w:t>
            </w:r>
          </w:p>
        </w:tc>
      </w:tr>
      <w:tr w:rsidR="00A055A9" w:rsidTr="00591258">
        <w:trPr>
          <w:trHeight w:hRule="exact" w:val="283"/>
        </w:trPr>
        <w:tc>
          <w:tcPr>
            <w:tcW w:w="797" w:type="dxa"/>
            <w:shd w:val="clear" w:color="auto" w:fill="FFFFFF"/>
          </w:tcPr>
          <w:p w:rsidR="00A055A9" w:rsidRPr="00CD38B2" w:rsidRDefault="00A055A9" w:rsidP="00591258">
            <w:pPr>
              <w:pStyle w:val="11"/>
              <w:shd w:val="clear" w:color="auto" w:fill="auto"/>
              <w:spacing w:before="0" w:after="0" w:line="240" w:lineRule="auto"/>
              <w:jc w:val="center"/>
              <w:rPr>
                <w:b/>
                <w:lang w:eastAsia="ru-RU"/>
              </w:rPr>
            </w:pPr>
            <w:r w:rsidRPr="00444BA6">
              <w:rPr>
                <w:rStyle w:val="105pt0pt"/>
                <w:b/>
                <w:lang w:eastAsia="ru-RU"/>
              </w:rPr>
              <w:t>А</w:t>
            </w:r>
          </w:p>
        </w:tc>
        <w:tc>
          <w:tcPr>
            <w:tcW w:w="8285" w:type="dxa"/>
            <w:shd w:val="clear" w:color="auto" w:fill="FFFFFF"/>
          </w:tcPr>
          <w:p w:rsidR="00A055A9" w:rsidRPr="00CD38B2" w:rsidRDefault="00A055A9" w:rsidP="00591258">
            <w:pPr>
              <w:pStyle w:val="11"/>
              <w:shd w:val="clear" w:color="auto" w:fill="auto"/>
              <w:spacing w:before="0" w:after="0" w:line="240" w:lineRule="auto"/>
              <w:jc w:val="center"/>
              <w:rPr>
                <w:b/>
                <w:lang w:eastAsia="ru-RU"/>
              </w:rPr>
            </w:pPr>
            <w:r w:rsidRPr="00444BA6">
              <w:rPr>
                <w:rStyle w:val="105pt0pt"/>
                <w:b/>
                <w:lang w:eastAsia="ru-RU"/>
              </w:rPr>
              <w:t>Б</w:t>
            </w:r>
          </w:p>
        </w:tc>
        <w:tc>
          <w:tcPr>
            <w:tcW w:w="6413" w:type="dxa"/>
            <w:shd w:val="clear" w:color="auto" w:fill="FFFFFF"/>
          </w:tcPr>
          <w:p w:rsidR="00A055A9" w:rsidRPr="00CD38B2" w:rsidRDefault="00A055A9" w:rsidP="00591258">
            <w:pPr>
              <w:pStyle w:val="11"/>
              <w:shd w:val="clear" w:color="auto" w:fill="auto"/>
              <w:spacing w:before="0" w:after="0" w:line="240" w:lineRule="auto"/>
              <w:jc w:val="center"/>
              <w:rPr>
                <w:b/>
                <w:lang w:eastAsia="ru-RU"/>
              </w:rPr>
            </w:pPr>
            <w:r w:rsidRPr="00444BA6">
              <w:rPr>
                <w:rStyle w:val="105pt0pt"/>
                <w:b/>
                <w:lang w:eastAsia="ru-RU"/>
              </w:rPr>
              <w:t>В</w:t>
            </w:r>
          </w:p>
        </w:tc>
      </w:tr>
      <w:tr w:rsidR="00A055A9" w:rsidTr="00591258">
        <w:trPr>
          <w:trHeight w:hRule="exact" w:val="485"/>
        </w:trPr>
        <w:tc>
          <w:tcPr>
            <w:tcW w:w="797" w:type="dxa"/>
            <w:shd w:val="clear" w:color="auto" w:fill="FFFFFF"/>
            <w:vAlign w:val="center"/>
          </w:tcPr>
          <w:p w:rsidR="00A055A9" w:rsidRPr="00CD38B2" w:rsidRDefault="00A055A9" w:rsidP="00591258">
            <w:pPr>
              <w:pStyle w:val="11"/>
              <w:shd w:val="clear" w:color="auto" w:fill="auto"/>
              <w:spacing w:before="0" w:after="0" w:line="240" w:lineRule="auto"/>
              <w:rPr>
                <w:lang w:eastAsia="ru-RU"/>
              </w:rPr>
            </w:pPr>
            <w:r w:rsidRPr="00444BA6">
              <w:rPr>
                <w:rStyle w:val="105pt0pt0"/>
                <w:lang w:eastAsia="ru-RU"/>
              </w:rPr>
              <w:t>1.</w:t>
            </w:r>
          </w:p>
        </w:tc>
        <w:tc>
          <w:tcPr>
            <w:tcW w:w="8285" w:type="dxa"/>
            <w:shd w:val="clear" w:color="auto" w:fill="FFFFFF"/>
            <w:vAlign w:val="center"/>
          </w:tcPr>
          <w:p w:rsidR="00A055A9" w:rsidRPr="00CD38B2" w:rsidRDefault="00A055A9" w:rsidP="00591258">
            <w:pPr>
              <w:pStyle w:val="11"/>
              <w:shd w:val="clear" w:color="auto" w:fill="auto"/>
              <w:spacing w:before="0" w:after="0" w:line="240" w:lineRule="auto"/>
              <w:rPr>
                <w:u w:val="single"/>
                <w:lang w:eastAsia="ru-RU"/>
              </w:rPr>
            </w:pPr>
            <w:r w:rsidRPr="00444BA6">
              <w:rPr>
                <w:rStyle w:val="105pt0pt0"/>
                <w:u w:val="single"/>
                <w:lang w:eastAsia="ru-RU"/>
              </w:rPr>
              <w:t>Общие сведения об общеобразовательной организации</w:t>
            </w:r>
          </w:p>
        </w:tc>
        <w:tc>
          <w:tcPr>
            <w:tcW w:w="6413" w:type="dxa"/>
            <w:shd w:val="clear" w:color="auto" w:fill="FFFFFF"/>
          </w:tcPr>
          <w:p w:rsidR="00A055A9" w:rsidRDefault="00A055A9" w:rsidP="00591258">
            <w:pPr>
              <w:spacing w:after="0" w:line="240" w:lineRule="auto"/>
              <w:rPr>
                <w:sz w:val="10"/>
                <w:szCs w:val="10"/>
              </w:rPr>
            </w:pPr>
          </w:p>
        </w:tc>
      </w:tr>
      <w:tr w:rsidR="00A055A9" w:rsidTr="00591258">
        <w:trPr>
          <w:trHeight w:hRule="exact" w:val="566"/>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1.1</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Реквизиты лицензии (орган, выдавший лицензию; номер лицензии, серия, номер бланка; начало периода действия; окончание периода действия)</w:t>
            </w:r>
          </w:p>
        </w:tc>
        <w:tc>
          <w:tcPr>
            <w:tcW w:w="6413" w:type="dxa"/>
            <w:shd w:val="clear" w:color="auto" w:fill="FFFFFF"/>
          </w:tcPr>
          <w:p w:rsidR="00A055A9" w:rsidRPr="00D43859" w:rsidRDefault="00A055A9" w:rsidP="00024F79">
            <w:pPr>
              <w:spacing w:after="0" w:line="240" w:lineRule="auto"/>
              <w:rPr>
                <w:rFonts w:ascii="Times New Roman" w:hAnsi="Times New Roman"/>
              </w:rPr>
            </w:pPr>
            <w:r w:rsidRPr="00D43859">
              <w:rPr>
                <w:rFonts w:ascii="Times New Roman" w:hAnsi="Times New Roman"/>
              </w:rPr>
              <w:t>Министерство образования и науки Амурской области</w:t>
            </w:r>
            <w:r w:rsidR="00024F79">
              <w:rPr>
                <w:rFonts w:ascii="Times New Roman" w:hAnsi="Times New Roman"/>
              </w:rPr>
              <w:t xml:space="preserve"> ОД 4827 серия 28Л01 №0000167</w:t>
            </w:r>
            <w:r>
              <w:rPr>
                <w:rFonts w:ascii="Times New Roman" w:hAnsi="Times New Roman"/>
              </w:rPr>
              <w:t xml:space="preserve">  с 10.12.2012 г. бессрочно</w:t>
            </w:r>
          </w:p>
        </w:tc>
      </w:tr>
      <w:tr w:rsidR="00A055A9" w:rsidTr="00591258">
        <w:trPr>
          <w:trHeight w:hRule="exact" w:val="785"/>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1.2</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Реквизиты свидетельства о государственной аккредитации (орган, выдавший свидетельство; номер свидетельства о государственной аккредитации, серия, номер бланка; начало периода действия; окончание периода действия)</w:t>
            </w:r>
          </w:p>
        </w:tc>
        <w:tc>
          <w:tcPr>
            <w:tcW w:w="6413" w:type="dxa"/>
            <w:shd w:val="clear" w:color="auto" w:fill="FFFFFF"/>
          </w:tcPr>
          <w:p w:rsidR="00A055A9" w:rsidRPr="00D43859" w:rsidRDefault="00A055A9" w:rsidP="001A7769">
            <w:pPr>
              <w:spacing w:after="0" w:line="240" w:lineRule="auto"/>
              <w:rPr>
                <w:rFonts w:ascii="Times New Roman" w:hAnsi="Times New Roman"/>
              </w:rPr>
            </w:pPr>
            <w:r w:rsidRPr="00D43859">
              <w:rPr>
                <w:rFonts w:ascii="Times New Roman" w:hAnsi="Times New Roman"/>
              </w:rPr>
              <w:t>Министерство образования и науки Амурской области</w:t>
            </w:r>
            <w:r w:rsidR="001A7769">
              <w:rPr>
                <w:rFonts w:ascii="Times New Roman" w:hAnsi="Times New Roman"/>
              </w:rPr>
              <w:t xml:space="preserve"> №  02570 серия 28 А01</w:t>
            </w:r>
            <w:r>
              <w:rPr>
                <w:rFonts w:ascii="Times New Roman" w:hAnsi="Times New Roman"/>
              </w:rPr>
              <w:t xml:space="preserve"> №</w:t>
            </w:r>
            <w:r w:rsidR="001A7769">
              <w:rPr>
                <w:rFonts w:ascii="Times New Roman" w:hAnsi="Times New Roman"/>
              </w:rPr>
              <w:t xml:space="preserve"> </w:t>
            </w:r>
            <w:r>
              <w:rPr>
                <w:rFonts w:ascii="Times New Roman" w:hAnsi="Times New Roman"/>
              </w:rPr>
              <w:t xml:space="preserve"> </w:t>
            </w:r>
            <w:r w:rsidR="001A7769">
              <w:rPr>
                <w:rFonts w:ascii="Times New Roman" w:hAnsi="Times New Roman"/>
              </w:rPr>
              <w:t>0000209  с 27</w:t>
            </w:r>
            <w:r>
              <w:rPr>
                <w:rFonts w:ascii="Times New Roman" w:hAnsi="Times New Roman"/>
              </w:rPr>
              <w:t>.</w:t>
            </w:r>
            <w:r w:rsidR="001A7769">
              <w:rPr>
                <w:rFonts w:ascii="Times New Roman" w:hAnsi="Times New Roman"/>
              </w:rPr>
              <w:t>12</w:t>
            </w:r>
            <w:r>
              <w:rPr>
                <w:rFonts w:ascii="Times New Roman" w:hAnsi="Times New Roman"/>
              </w:rPr>
              <w:t>.201</w:t>
            </w:r>
            <w:r w:rsidR="001A7769">
              <w:rPr>
                <w:rFonts w:ascii="Times New Roman" w:hAnsi="Times New Roman"/>
              </w:rPr>
              <w:t>3</w:t>
            </w:r>
            <w:r>
              <w:rPr>
                <w:rFonts w:ascii="Times New Roman" w:hAnsi="Times New Roman"/>
              </w:rPr>
              <w:t xml:space="preserve"> г. по </w:t>
            </w:r>
            <w:r w:rsidR="001A7769">
              <w:rPr>
                <w:rFonts w:ascii="Times New Roman" w:hAnsi="Times New Roman"/>
              </w:rPr>
              <w:t>27</w:t>
            </w:r>
            <w:r>
              <w:rPr>
                <w:rFonts w:ascii="Times New Roman" w:hAnsi="Times New Roman"/>
              </w:rPr>
              <w:t>.</w:t>
            </w:r>
            <w:r w:rsidR="001A7769">
              <w:rPr>
                <w:rFonts w:ascii="Times New Roman" w:hAnsi="Times New Roman"/>
              </w:rPr>
              <w:t>12</w:t>
            </w:r>
            <w:r>
              <w:rPr>
                <w:rFonts w:ascii="Times New Roman" w:hAnsi="Times New Roman"/>
              </w:rPr>
              <w:t>.20</w:t>
            </w:r>
            <w:r w:rsidR="001A7769">
              <w:rPr>
                <w:rFonts w:ascii="Times New Roman" w:hAnsi="Times New Roman"/>
              </w:rPr>
              <w:t>2</w:t>
            </w:r>
            <w:r>
              <w:rPr>
                <w:rFonts w:ascii="Times New Roman" w:hAnsi="Times New Roman"/>
              </w:rPr>
              <w:t>5</w:t>
            </w:r>
          </w:p>
        </w:tc>
      </w:tr>
      <w:tr w:rsidR="00A055A9" w:rsidTr="00591258">
        <w:trPr>
          <w:trHeight w:hRule="exact" w:val="283"/>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1.3</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 xml:space="preserve">Общая численность </w:t>
            </w:r>
            <w:proofErr w:type="gramStart"/>
            <w:r>
              <w:rPr>
                <w:rStyle w:val="105pt0pt"/>
                <w:lang w:eastAsia="ru-RU"/>
              </w:rPr>
              <w:t>обучающихся</w:t>
            </w:r>
            <w:proofErr w:type="gramEnd"/>
          </w:p>
        </w:tc>
        <w:tc>
          <w:tcPr>
            <w:tcW w:w="6413" w:type="dxa"/>
            <w:shd w:val="clear" w:color="auto" w:fill="FFFFFF"/>
          </w:tcPr>
          <w:p w:rsidR="00A055A9" w:rsidRPr="00CD38B2" w:rsidRDefault="005E47B2" w:rsidP="00591258">
            <w:pPr>
              <w:pStyle w:val="11"/>
              <w:shd w:val="clear" w:color="auto" w:fill="auto"/>
              <w:spacing w:before="0" w:after="0" w:line="240" w:lineRule="auto"/>
              <w:rPr>
                <w:lang w:eastAsia="ru-RU"/>
              </w:rPr>
            </w:pPr>
            <w:r>
              <w:rPr>
                <w:rStyle w:val="105pt0pt"/>
                <w:lang w:eastAsia="ru-RU"/>
              </w:rPr>
              <w:t xml:space="preserve"> 442</w:t>
            </w:r>
            <w:r w:rsidR="00A055A9">
              <w:rPr>
                <w:rStyle w:val="105pt0pt"/>
                <w:lang w:eastAsia="ru-RU"/>
              </w:rPr>
              <w:t xml:space="preserve"> чел.</w:t>
            </w:r>
          </w:p>
        </w:tc>
      </w:tr>
      <w:tr w:rsidR="00A055A9" w:rsidTr="00591258">
        <w:trPr>
          <w:trHeight w:hRule="exact" w:val="1835"/>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1.4</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Реализуемые образовательные программы в соответствии с лицензией (перечислить)</w:t>
            </w:r>
          </w:p>
        </w:tc>
        <w:tc>
          <w:tcPr>
            <w:tcW w:w="6413" w:type="dxa"/>
            <w:shd w:val="clear" w:color="auto" w:fill="FFFFFF"/>
          </w:tcPr>
          <w:p w:rsidR="00A055A9" w:rsidRDefault="00A055A9" w:rsidP="00591258">
            <w:pPr>
              <w:spacing w:after="0" w:line="240" w:lineRule="auto"/>
              <w:rPr>
                <w:rFonts w:ascii="Times New Roman" w:hAnsi="Times New Roman"/>
              </w:rPr>
            </w:pPr>
            <w:r>
              <w:rPr>
                <w:rFonts w:ascii="Times New Roman" w:hAnsi="Times New Roman"/>
              </w:rPr>
              <w:t>Основные и дополнительные общеобразовательные программы: начальное общее образование</w:t>
            </w:r>
            <w:proofErr w:type="gramStart"/>
            <w:r w:rsidR="00483265">
              <w:rPr>
                <w:rFonts w:ascii="Times New Roman" w:hAnsi="Times New Roman"/>
              </w:rPr>
              <w:t>,</w:t>
            </w:r>
            <w:r>
              <w:rPr>
                <w:rFonts w:ascii="Times New Roman" w:hAnsi="Times New Roman"/>
              </w:rPr>
              <w:t>;</w:t>
            </w:r>
            <w:proofErr w:type="gramEnd"/>
          </w:p>
          <w:p w:rsidR="00A055A9" w:rsidRDefault="00A055A9" w:rsidP="00591258">
            <w:pPr>
              <w:spacing w:after="0" w:line="240" w:lineRule="auto"/>
              <w:rPr>
                <w:rFonts w:ascii="Times New Roman" w:hAnsi="Times New Roman"/>
              </w:rPr>
            </w:pPr>
            <w:r>
              <w:rPr>
                <w:rFonts w:ascii="Times New Roman" w:hAnsi="Times New Roman"/>
              </w:rPr>
              <w:t>основное общее образование</w:t>
            </w:r>
            <w:proofErr w:type="gramStart"/>
            <w:r>
              <w:rPr>
                <w:rFonts w:ascii="Times New Roman" w:hAnsi="Times New Roman"/>
              </w:rPr>
              <w:t xml:space="preserve"> </w:t>
            </w:r>
            <w:r w:rsidR="00483265">
              <w:rPr>
                <w:rFonts w:ascii="Times New Roman" w:hAnsi="Times New Roman"/>
              </w:rPr>
              <w:t>,</w:t>
            </w:r>
            <w:proofErr w:type="gramEnd"/>
            <w:r>
              <w:rPr>
                <w:rFonts w:ascii="Times New Roman" w:hAnsi="Times New Roman"/>
              </w:rPr>
              <w:t>;</w:t>
            </w:r>
          </w:p>
          <w:p w:rsidR="00A055A9" w:rsidRDefault="00A055A9" w:rsidP="00591258">
            <w:pPr>
              <w:spacing w:after="0" w:line="240" w:lineRule="auto"/>
              <w:rPr>
                <w:rFonts w:ascii="Times New Roman" w:hAnsi="Times New Roman"/>
              </w:rPr>
            </w:pPr>
            <w:r>
              <w:rPr>
                <w:rFonts w:ascii="Times New Roman" w:hAnsi="Times New Roman"/>
              </w:rPr>
              <w:t>среднее общее образование.</w:t>
            </w:r>
          </w:p>
          <w:p w:rsidR="00A055A9" w:rsidRPr="00D43859" w:rsidRDefault="00A055A9" w:rsidP="00591258">
            <w:pPr>
              <w:spacing w:after="0" w:line="240" w:lineRule="auto"/>
              <w:rPr>
                <w:rFonts w:ascii="Times New Roman" w:hAnsi="Times New Roman"/>
              </w:rPr>
            </w:pPr>
          </w:p>
        </w:tc>
      </w:tr>
      <w:tr w:rsidR="00A055A9" w:rsidTr="00591258">
        <w:trPr>
          <w:trHeight w:hRule="exact" w:val="1280"/>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1.5</w:t>
            </w:r>
          </w:p>
        </w:tc>
        <w:tc>
          <w:tcPr>
            <w:tcW w:w="8285" w:type="dxa"/>
            <w:shd w:val="clear" w:color="auto" w:fill="FFFFFF"/>
          </w:tcPr>
          <w:p w:rsidR="00A055A9" w:rsidRDefault="00A055A9" w:rsidP="00591258">
            <w:pPr>
              <w:pStyle w:val="11"/>
              <w:shd w:val="clear" w:color="auto" w:fill="auto"/>
              <w:spacing w:before="0" w:after="0" w:line="240" w:lineRule="auto"/>
              <w:rPr>
                <w:rStyle w:val="105pt0pt"/>
                <w:lang w:eastAsia="ru-RU"/>
              </w:rPr>
            </w:pPr>
            <w:r>
              <w:rPr>
                <w:rStyle w:val="105pt0pt"/>
                <w:lang w:eastAsia="ru-RU"/>
              </w:rPr>
              <w:t xml:space="preserve">Количество/доля </w:t>
            </w:r>
            <w:proofErr w:type="gramStart"/>
            <w:r>
              <w:rPr>
                <w:rStyle w:val="105pt0pt"/>
                <w:lang w:eastAsia="ru-RU"/>
              </w:rPr>
              <w:t>обучающихся</w:t>
            </w:r>
            <w:proofErr w:type="gramEnd"/>
            <w:r>
              <w:rPr>
                <w:rStyle w:val="105pt0pt"/>
                <w:lang w:eastAsia="ru-RU"/>
              </w:rPr>
              <w:t xml:space="preserve"> по каждой реализуемой общеобразовательной программе: </w:t>
            </w:r>
          </w:p>
          <w:p w:rsidR="00A055A9" w:rsidRDefault="00A055A9" w:rsidP="00591258">
            <w:pPr>
              <w:pStyle w:val="11"/>
              <w:shd w:val="clear" w:color="auto" w:fill="auto"/>
              <w:spacing w:before="0" w:after="0" w:line="240" w:lineRule="auto"/>
              <w:rPr>
                <w:rStyle w:val="105pt0pt"/>
                <w:lang w:eastAsia="ru-RU"/>
              </w:rPr>
            </w:pPr>
            <w:r>
              <w:rPr>
                <w:rStyle w:val="105pt0pt"/>
                <w:lang w:eastAsia="ru-RU"/>
              </w:rPr>
              <w:t xml:space="preserve">начального общего образования </w:t>
            </w:r>
          </w:p>
          <w:p w:rsidR="00A055A9" w:rsidRDefault="00A055A9" w:rsidP="00591258">
            <w:pPr>
              <w:pStyle w:val="11"/>
              <w:shd w:val="clear" w:color="auto" w:fill="auto"/>
              <w:spacing w:before="0" w:after="0" w:line="240" w:lineRule="auto"/>
              <w:rPr>
                <w:rStyle w:val="105pt0pt"/>
                <w:lang w:eastAsia="ru-RU"/>
              </w:rPr>
            </w:pPr>
            <w:r>
              <w:rPr>
                <w:rStyle w:val="105pt0pt"/>
                <w:lang w:eastAsia="ru-RU"/>
              </w:rPr>
              <w:t xml:space="preserve">основного общего образования </w:t>
            </w:r>
          </w:p>
          <w:p w:rsidR="00A055A9" w:rsidRPr="00CD38B2" w:rsidRDefault="00A055A9" w:rsidP="00591258">
            <w:pPr>
              <w:pStyle w:val="11"/>
              <w:shd w:val="clear" w:color="auto" w:fill="auto"/>
              <w:spacing w:before="0" w:after="0" w:line="240" w:lineRule="auto"/>
              <w:rPr>
                <w:lang w:eastAsia="ru-RU"/>
              </w:rPr>
            </w:pPr>
            <w:r>
              <w:rPr>
                <w:rStyle w:val="105pt0pt"/>
                <w:lang w:eastAsia="ru-RU"/>
              </w:rPr>
              <w:t>среднего общего образования</w:t>
            </w:r>
          </w:p>
        </w:tc>
        <w:tc>
          <w:tcPr>
            <w:tcW w:w="6413" w:type="dxa"/>
            <w:shd w:val="clear" w:color="auto" w:fill="FFFFFF"/>
          </w:tcPr>
          <w:p w:rsidR="00A055A9" w:rsidRDefault="00A055A9" w:rsidP="00591258">
            <w:pPr>
              <w:pStyle w:val="11"/>
              <w:shd w:val="clear" w:color="auto" w:fill="auto"/>
              <w:spacing w:before="0" w:after="0" w:line="240" w:lineRule="auto"/>
              <w:rPr>
                <w:rStyle w:val="105pt0pt"/>
                <w:lang w:eastAsia="ru-RU"/>
              </w:rPr>
            </w:pPr>
          </w:p>
          <w:p w:rsidR="00A055A9" w:rsidRDefault="00A055A9" w:rsidP="00591258">
            <w:pPr>
              <w:pStyle w:val="11"/>
              <w:shd w:val="clear" w:color="auto" w:fill="auto"/>
              <w:spacing w:before="0" w:after="0" w:line="240" w:lineRule="auto"/>
              <w:rPr>
                <w:rStyle w:val="105pt0pt"/>
                <w:lang w:eastAsia="ru-RU"/>
              </w:rPr>
            </w:pPr>
          </w:p>
          <w:p w:rsidR="00A055A9" w:rsidRDefault="005E47B2" w:rsidP="00591258">
            <w:pPr>
              <w:pStyle w:val="11"/>
              <w:shd w:val="clear" w:color="auto" w:fill="auto"/>
              <w:spacing w:before="0" w:after="0" w:line="240" w:lineRule="auto"/>
              <w:rPr>
                <w:rStyle w:val="105pt0pt"/>
                <w:lang w:eastAsia="ru-RU"/>
              </w:rPr>
            </w:pPr>
            <w:r>
              <w:rPr>
                <w:rStyle w:val="105pt0pt"/>
                <w:lang w:eastAsia="ru-RU"/>
              </w:rPr>
              <w:t>185</w:t>
            </w:r>
            <w:r w:rsidR="007610A9">
              <w:rPr>
                <w:rStyle w:val="105pt0pt"/>
                <w:lang w:eastAsia="ru-RU"/>
              </w:rPr>
              <w:t xml:space="preserve"> чел./41</w:t>
            </w:r>
            <w:r w:rsidR="00C74C79">
              <w:rPr>
                <w:rStyle w:val="105pt0pt"/>
                <w:lang w:eastAsia="ru-RU"/>
              </w:rPr>
              <w:t>,8</w:t>
            </w:r>
            <w:r w:rsidR="00A055A9">
              <w:rPr>
                <w:rStyle w:val="105pt0pt"/>
                <w:lang w:eastAsia="ru-RU"/>
              </w:rPr>
              <w:t>%</w:t>
            </w:r>
          </w:p>
          <w:p w:rsidR="00A055A9" w:rsidRDefault="005E47B2" w:rsidP="00591258">
            <w:pPr>
              <w:pStyle w:val="11"/>
              <w:shd w:val="clear" w:color="auto" w:fill="auto"/>
              <w:spacing w:before="0" w:after="0" w:line="240" w:lineRule="auto"/>
              <w:rPr>
                <w:rStyle w:val="105pt0pt"/>
                <w:lang w:eastAsia="ru-RU"/>
              </w:rPr>
            </w:pPr>
            <w:r>
              <w:rPr>
                <w:rStyle w:val="105pt0pt"/>
                <w:lang w:eastAsia="ru-RU"/>
              </w:rPr>
              <w:t>204</w:t>
            </w:r>
            <w:r w:rsidR="00C74C79">
              <w:rPr>
                <w:rStyle w:val="105pt0pt"/>
                <w:lang w:eastAsia="ru-RU"/>
              </w:rPr>
              <w:t xml:space="preserve"> чел./46</w:t>
            </w:r>
            <w:r w:rsidR="00A055A9">
              <w:rPr>
                <w:rStyle w:val="105pt0pt"/>
                <w:lang w:eastAsia="ru-RU"/>
              </w:rPr>
              <w:t>%</w:t>
            </w:r>
          </w:p>
          <w:p w:rsidR="00A055A9" w:rsidRPr="00CD38B2" w:rsidRDefault="005E47B2" w:rsidP="00591258">
            <w:pPr>
              <w:pStyle w:val="11"/>
              <w:shd w:val="clear" w:color="auto" w:fill="auto"/>
              <w:spacing w:before="0" w:after="0" w:line="240" w:lineRule="auto"/>
              <w:rPr>
                <w:lang w:eastAsia="ru-RU"/>
              </w:rPr>
            </w:pPr>
            <w:r>
              <w:rPr>
                <w:rStyle w:val="105pt0pt"/>
                <w:lang w:eastAsia="ru-RU"/>
              </w:rPr>
              <w:t>50</w:t>
            </w:r>
            <w:r w:rsidR="00C74C79">
              <w:rPr>
                <w:rStyle w:val="105pt0pt"/>
                <w:lang w:eastAsia="ru-RU"/>
              </w:rPr>
              <w:t xml:space="preserve"> чел./11</w:t>
            </w:r>
            <w:r w:rsidR="00A055A9">
              <w:rPr>
                <w:rStyle w:val="105pt0pt"/>
                <w:lang w:eastAsia="ru-RU"/>
              </w:rPr>
              <w:t>%</w:t>
            </w:r>
          </w:p>
        </w:tc>
      </w:tr>
      <w:tr w:rsidR="00A055A9" w:rsidTr="00591258">
        <w:trPr>
          <w:trHeight w:hRule="exact" w:val="579"/>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1.6</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Количество/доля обучающихся по программам углубленного изучения отдельных предметов</w:t>
            </w:r>
          </w:p>
        </w:tc>
        <w:tc>
          <w:tcPr>
            <w:tcW w:w="6413" w:type="dxa"/>
            <w:shd w:val="clear" w:color="auto" w:fill="FFFFFF"/>
          </w:tcPr>
          <w:p w:rsidR="00A055A9" w:rsidRPr="00CD38B2" w:rsidRDefault="007610A9" w:rsidP="00591258">
            <w:pPr>
              <w:pStyle w:val="11"/>
              <w:shd w:val="clear" w:color="auto" w:fill="auto"/>
              <w:spacing w:before="0" w:after="0" w:line="240" w:lineRule="auto"/>
              <w:rPr>
                <w:lang w:eastAsia="ru-RU"/>
              </w:rPr>
            </w:pPr>
            <w:r>
              <w:rPr>
                <w:rStyle w:val="105pt0pt"/>
                <w:lang w:eastAsia="ru-RU"/>
              </w:rPr>
              <w:t xml:space="preserve"> 0</w:t>
            </w:r>
            <w:r w:rsidR="00A055A9">
              <w:rPr>
                <w:rStyle w:val="105pt0pt"/>
                <w:lang w:eastAsia="ru-RU"/>
              </w:rPr>
              <w:t xml:space="preserve"> чел./</w:t>
            </w:r>
            <w:r>
              <w:rPr>
                <w:rStyle w:val="105pt0pt"/>
                <w:lang w:eastAsia="ru-RU"/>
              </w:rPr>
              <w:t xml:space="preserve"> 0</w:t>
            </w:r>
          </w:p>
        </w:tc>
      </w:tr>
      <w:tr w:rsidR="00A055A9" w:rsidTr="00591258">
        <w:trPr>
          <w:trHeight w:hRule="exact" w:val="283"/>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1.7</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 xml:space="preserve">Количество/доля </w:t>
            </w:r>
            <w:proofErr w:type="gramStart"/>
            <w:r>
              <w:rPr>
                <w:rStyle w:val="105pt0pt"/>
                <w:lang w:eastAsia="ru-RU"/>
              </w:rPr>
              <w:t>обучающихся</w:t>
            </w:r>
            <w:proofErr w:type="gramEnd"/>
            <w:r>
              <w:rPr>
                <w:rStyle w:val="105pt0pt"/>
                <w:lang w:eastAsia="ru-RU"/>
              </w:rPr>
              <w:t xml:space="preserve"> по программам профильного обучения</w:t>
            </w:r>
          </w:p>
        </w:tc>
        <w:tc>
          <w:tcPr>
            <w:tcW w:w="6413" w:type="dxa"/>
            <w:shd w:val="clear" w:color="auto" w:fill="FFFFFF"/>
          </w:tcPr>
          <w:p w:rsidR="00A055A9" w:rsidRPr="00CD38B2" w:rsidRDefault="00E10EA3" w:rsidP="00591258">
            <w:pPr>
              <w:pStyle w:val="11"/>
              <w:shd w:val="clear" w:color="auto" w:fill="auto"/>
              <w:spacing w:before="0" w:after="0" w:line="240" w:lineRule="auto"/>
              <w:rPr>
                <w:lang w:eastAsia="ru-RU"/>
              </w:rPr>
            </w:pPr>
            <w:r>
              <w:rPr>
                <w:rStyle w:val="105pt0pt"/>
                <w:lang w:eastAsia="ru-RU"/>
              </w:rPr>
              <w:t xml:space="preserve"> 15 чел./3,4</w:t>
            </w:r>
            <w:r w:rsidR="00A055A9">
              <w:rPr>
                <w:rStyle w:val="105pt0pt"/>
                <w:lang w:eastAsia="ru-RU"/>
              </w:rPr>
              <w:t>%</w:t>
            </w:r>
          </w:p>
        </w:tc>
      </w:tr>
      <w:tr w:rsidR="00A055A9" w:rsidTr="00591258">
        <w:trPr>
          <w:trHeight w:hRule="exact" w:val="288"/>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lastRenderedPageBreak/>
              <w:t>1.8</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Доля обучающихся с использованием дистанционных образовательных технологий</w:t>
            </w:r>
          </w:p>
        </w:tc>
        <w:tc>
          <w:tcPr>
            <w:tcW w:w="6413"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 xml:space="preserve"> </w:t>
            </w:r>
            <w:r w:rsidR="00C74C79">
              <w:rPr>
                <w:rStyle w:val="105pt0pt"/>
                <w:lang w:eastAsia="ru-RU"/>
              </w:rPr>
              <w:t>-</w:t>
            </w:r>
          </w:p>
        </w:tc>
      </w:tr>
      <w:tr w:rsidR="00A055A9" w:rsidTr="00591258">
        <w:trPr>
          <w:trHeight w:hRule="exact" w:val="485"/>
        </w:trPr>
        <w:tc>
          <w:tcPr>
            <w:tcW w:w="797" w:type="dxa"/>
            <w:shd w:val="clear" w:color="auto" w:fill="FFFFFF"/>
            <w:vAlign w:val="center"/>
          </w:tcPr>
          <w:p w:rsidR="00A055A9" w:rsidRPr="00CD38B2" w:rsidRDefault="00A055A9" w:rsidP="00591258">
            <w:pPr>
              <w:pStyle w:val="11"/>
              <w:shd w:val="clear" w:color="auto" w:fill="auto"/>
              <w:spacing w:before="0" w:after="0" w:line="240" w:lineRule="auto"/>
              <w:rPr>
                <w:u w:val="single"/>
                <w:lang w:eastAsia="ru-RU"/>
              </w:rPr>
            </w:pPr>
            <w:r w:rsidRPr="00444BA6">
              <w:rPr>
                <w:rStyle w:val="105pt0pt0"/>
                <w:u w:val="single"/>
                <w:lang w:eastAsia="ru-RU"/>
              </w:rPr>
              <w:t>2.</w:t>
            </w:r>
          </w:p>
        </w:tc>
        <w:tc>
          <w:tcPr>
            <w:tcW w:w="8285" w:type="dxa"/>
            <w:shd w:val="clear" w:color="auto" w:fill="FFFFFF"/>
            <w:vAlign w:val="center"/>
          </w:tcPr>
          <w:p w:rsidR="00A055A9" w:rsidRPr="00CD38B2" w:rsidRDefault="00A055A9" w:rsidP="00591258">
            <w:pPr>
              <w:pStyle w:val="11"/>
              <w:shd w:val="clear" w:color="auto" w:fill="auto"/>
              <w:spacing w:before="0" w:after="0" w:line="240" w:lineRule="auto"/>
              <w:rPr>
                <w:u w:val="single"/>
                <w:lang w:eastAsia="ru-RU"/>
              </w:rPr>
            </w:pPr>
            <w:r w:rsidRPr="00444BA6">
              <w:rPr>
                <w:rStyle w:val="105pt0pt0"/>
                <w:u w:val="single"/>
                <w:lang w:eastAsia="ru-RU"/>
              </w:rPr>
              <w:t xml:space="preserve">Образовательные результаты </w:t>
            </w:r>
            <w:proofErr w:type="gramStart"/>
            <w:r w:rsidRPr="00444BA6">
              <w:rPr>
                <w:rStyle w:val="105pt0pt0"/>
                <w:u w:val="single"/>
                <w:lang w:eastAsia="ru-RU"/>
              </w:rPr>
              <w:t>обучающихся</w:t>
            </w:r>
            <w:proofErr w:type="gramEnd"/>
          </w:p>
        </w:tc>
        <w:tc>
          <w:tcPr>
            <w:tcW w:w="6413" w:type="dxa"/>
            <w:shd w:val="clear" w:color="auto" w:fill="FFFFFF"/>
          </w:tcPr>
          <w:p w:rsidR="00A055A9" w:rsidRDefault="00A055A9" w:rsidP="00591258">
            <w:pPr>
              <w:spacing w:after="0" w:line="240" w:lineRule="auto"/>
              <w:rPr>
                <w:sz w:val="10"/>
                <w:szCs w:val="10"/>
              </w:rPr>
            </w:pPr>
          </w:p>
        </w:tc>
      </w:tr>
      <w:tr w:rsidR="00A055A9" w:rsidTr="00591258">
        <w:trPr>
          <w:trHeight w:hRule="exact" w:val="288"/>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2.1</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Результаты промежуточной аттестации за учебный год</w:t>
            </w:r>
          </w:p>
        </w:tc>
        <w:tc>
          <w:tcPr>
            <w:tcW w:w="6413" w:type="dxa"/>
            <w:shd w:val="clear" w:color="auto" w:fill="FFFFFF"/>
          </w:tcPr>
          <w:p w:rsidR="00A055A9" w:rsidRPr="00C74C79" w:rsidRDefault="00C74C79" w:rsidP="00591258">
            <w:pPr>
              <w:spacing w:after="0" w:line="240" w:lineRule="auto"/>
              <w:rPr>
                <w:rFonts w:ascii="Times New Roman" w:hAnsi="Times New Roman"/>
                <w:sz w:val="24"/>
                <w:szCs w:val="24"/>
              </w:rPr>
            </w:pPr>
            <w:r>
              <w:rPr>
                <w:rFonts w:ascii="Times New Roman" w:hAnsi="Times New Roman"/>
                <w:sz w:val="24"/>
                <w:szCs w:val="24"/>
              </w:rPr>
              <w:t xml:space="preserve"> 55,3%</w:t>
            </w:r>
          </w:p>
        </w:tc>
      </w:tr>
      <w:tr w:rsidR="00A055A9" w:rsidTr="00591258">
        <w:trPr>
          <w:trHeight w:hRule="exact" w:val="288"/>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2.1.1</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Общая успеваемость</w:t>
            </w:r>
          </w:p>
        </w:tc>
        <w:tc>
          <w:tcPr>
            <w:tcW w:w="6413"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 xml:space="preserve"> </w:t>
            </w:r>
            <w:r w:rsidR="00C74C79">
              <w:rPr>
                <w:rStyle w:val="105pt0pt"/>
                <w:lang w:eastAsia="ru-RU"/>
              </w:rPr>
              <w:t>99%</w:t>
            </w:r>
          </w:p>
        </w:tc>
      </w:tr>
      <w:tr w:rsidR="00A055A9" w:rsidTr="00591258">
        <w:trPr>
          <w:trHeight w:hRule="exact" w:val="283"/>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2.1.2</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Количество/доля обучающихся, успевающих на «4» и «5»</w:t>
            </w:r>
          </w:p>
        </w:tc>
        <w:tc>
          <w:tcPr>
            <w:tcW w:w="6413"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 xml:space="preserve"> </w:t>
            </w:r>
            <w:r w:rsidR="00C74C79">
              <w:rPr>
                <w:rStyle w:val="105pt0pt"/>
                <w:lang w:eastAsia="ru-RU"/>
              </w:rPr>
              <w:t>221/ 50%</w:t>
            </w:r>
          </w:p>
        </w:tc>
      </w:tr>
      <w:tr w:rsidR="00A055A9" w:rsidTr="00591258">
        <w:trPr>
          <w:trHeight w:hRule="exact" w:val="288"/>
        </w:trPr>
        <w:tc>
          <w:tcPr>
            <w:tcW w:w="797" w:type="dxa"/>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w:t>
            </w:r>
          </w:p>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proofErr w:type="gramStart"/>
            <w:r w:rsidRPr="00444BA6">
              <w:rPr>
                <w:rStyle w:val="105pt0pt"/>
                <w:b/>
                <w:lang w:eastAsia="ru-RU"/>
              </w:rPr>
              <w:t>п</w:t>
            </w:r>
            <w:proofErr w:type="gramEnd"/>
            <w:r w:rsidRPr="00444BA6">
              <w:rPr>
                <w:rStyle w:val="105pt0pt"/>
                <w:b/>
                <w:lang w:eastAsia="ru-RU"/>
              </w:rPr>
              <w:t>/п</w:t>
            </w:r>
          </w:p>
        </w:tc>
        <w:tc>
          <w:tcPr>
            <w:tcW w:w="8285" w:type="dxa"/>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Показатели</w:t>
            </w:r>
          </w:p>
        </w:tc>
        <w:tc>
          <w:tcPr>
            <w:tcW w:w="6413" w:type="dxa"/>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Единица</w:t>
            </w:r>
          </w:p>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измерения</w:t>
            </w:r>
          </w:p>
        </w:tc>
      </w:tr>
      <w:tr w:rsidR="00A055A9" w:rsidTr="00591258">
        <w:trPr>
          <w:trHeight w:hRule="exact" w:val="288"/>
        </w:trPr>
        <w:tc>
          <w:tcPr>
            <w:tcW w:w="797" w:type="dxa"/>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А</w:t>
            </w:r>
          </w:p>
        </w:tc>
        <w:tc>
          <w:tcPr>
            <w:tcW w:w="8285" w:type="dxa"/>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Б</w:t>
            </w:r>
          </w:p>
        </w:tc>
        <w:tc>
          <w:tcPr>
            <w:tcW w:w="6413" w:type="dxa"/>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В</w:t>
            </w:r>
          </w:p>
        </w:tc>
      </w:tr>
      <w:tr w:rsidR="00A055A9" w:rsidTr="00591258">
        <w:trPr>
          <w:trHeight w:hRule="exact" w:val="288"/>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2.2</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Результаты государственной итоговой аттестации по обязательным предметам: средний балл ЕГЭ</w:t>
            </w:r>
          </w:p>
        </w:tc>
        <w:tc>
          <w:tcPr>
            <w:tcW w:w="6413" w:type="dxa"/>
            <w:shd w:val="clear" w:color="auto" w:fill="FFFFFF"/>
          </w:tcPr>
          <w:p w:rsidR="00A055A9" w:rsidRDefault="00A055A9" w:rsidP="00591258">
            <w:pPr>
              <w:spacing w:after="0" w:line="240" w:lineRule="auto"/>
              <w:rPr>
                <w:sz w:val="10"/>
                <w:szCs w:val="10"/>
              </w:rPr>
            </w:pPr>
          </w:p>
        </w:tc>
      </w:tr>
      <w:tr w:rsidR="00A055A9" w:rsidTr="00591258">
        <w:trPr>
          <w:trHeight w:hRule="exact" w:val="288"/>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2.2.1</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9 класс (русский язык)</w:t>
            </w:r>
          </w:p>
        </w:tc>
        <w:tc>
          <w:tcPr>
            <w:tcW w:w="6413"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 xml:space="preserve"> </w:t>
            </w:r>
            <w:r w:rsidR="00C74C79">
              <w:rPr>
                <w:rStyle w:val="105pt0pt"/>
                <w:lang w:eastAsia="ru-RU"/>
              </w:rPr>
              <w:t>40%</w:t>
            </w:r>
          </w:p>
        </w:tc>
      </w:tr>
      <w:tr w:rsidR="00A055A9" w:rsidTr="00591258">
        <w:trPr>
          <w:trHeight w:hRule="exact" w:val="283"/>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2.2.2</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9 класс (математика)</w:t>
            </w:r>
          </w:p>
        </w:tc>
        <w:tc>
          <w:tcPr>
            <w:tcW w:w="6413"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 xml:space="preserve"> </w:t>
            </w:r>
            <w:r w:rsidR="00C74C79">
              <w:rPr>
                <w:rStyle w:val="105pt0pt"/>
                <w:lang w:eastAsia="ru-RU"/>
              </w:rPr>
              <w:t>25,7%</w:t>
            </w:r>
          </w:p>
        </w:tc>
      </w:tr>
      <w:tr w:rsidR="00A055A9" w:rsidTr="00591258">
        <w:trPr>
          <w:trHeight w:hRule="exact" w:val="293"/>
        </w:trPr>
        <w:tc>
          <w:tcPr>
            <w:tcW w:w="797"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2.2.3</w:t>
            </w:r>
          </w:p>
        </w:tc>
        <w:tc>
          <w:tcPr>
            <w:tcW w:w="8285" w:type="dxa"/>
            <w:shd w:val="clear" w:color="auto" w:fill="FFFFFF"/>
          </w:tcPr>
          <w:p w:rsidR="00A055A9" w:rsidRPr="00CD38B2" w:rsidRDefault="00A055A9" w:rsidP="00591258">
            <w:pPr>
              <w:pStyle w:val="11"/>
              <w:shd w:val="clear" w:color="auto" w:fill="auto"/>
              <w:spacing w:before="0" w:after="0" w:line="240" w:lineRule="auto"/>
              <w:rPr>
                <w:lang w:eastAsia="ru-RU"/>
              </w:rPr>
            </w:pPr>
            <w:r>
              <w:rPr>
                <w:rStyle w:val="105pt0pt"/>
                <w:lang w:eastAsia="ru-RU"/>
              </w:rPr>
              <w:t>11 класс (русский язык)</w:t>
            </w:r>
          </w:p>
        </w:tc>
        <w:tc>
          <w:tcPr>
            <w:tcW w:w="6413" w:type="dxa"/>
            <w:shd w:val="clear" w:color="auto" w:fill="FFFFFF"/>
          </w:tcPr>
          <w:p w:rsidR="00A055A9" w:rsidRPr="00CD38B2" w:rsidRDefault="003770FF" w:rsidP="00591258">
            <w:pPr>
              <w:pStyle w:val="11"/>
              <w:shd w:val="clear" w:color="auto" w:fill="auto"/>
              <w:spacing w:before="0" w:after="0" w:line="240" w:lineRule="auto"/>
              <w:rPr>
                <w:lang w:eastAsia="ru-RU"/>
              </w:rPr>
            </w:pPr>
            <w:r>
              <w:rPr>
                <w:lang w:eastAsia="ru-RU"/>
              </w:rPr>
              <w:t>46,6%</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2.2.4</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11 класс (математика)</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3770FF">
              <w:rPr>
                <w:rStyle w:val="105pt0pt"/>
                <w:lang w:eastAsia="ru-RU"/>
              </w:rPr>
              <w:t>34,2%</w:t>
            </w:r>
          </w:p>
        </w:tc>
      </w:tr>
      <w:tr w:rsidR="00A055A9" w:rsidTr="00591258">
        <w:trPr>
          <w:trHeight w:hRule="exact" w:val="71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2.3</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Результаты государственной итоговой аттестации по обязательным предметам: количество и доля выпускников, получивших результаты ниже установленного минимального количества баллов ЕГЭ</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pacing w:after="0" w:line="240" w:lineRule="auto"/>
              <w:rPr>
                <w:color w:val="000000"/>
                <w:spacing w:val="3"/>
                <w:sz w:val="21"/>
                <w:szCs w:val="21"/>
                <w:shd w:val="clear" w:color="auto" w:fill="FFFFFF"/>
                <w:lang w:eastAsia="ru-RU"/>
              </w:rPr>
            </w:pP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2.3.1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9 класс (русский язык)</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0 чел./ 0%</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2.3.2</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9 класс (математика)</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0 чел./ 0%</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2.3.3</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11 класс (русский язык)</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0 чел./ 0%</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2.3.4</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11 класс (математика)</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0 чел./ 0%</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2.4</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 и доля выпускников, не получивших аттестат, от общего числа выпускников</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pacing w:after="0" w:line="240" w:lineRule="auto"/>
              <w:rPr>
                <w:color w:val="000000"/>
                <w:spacing w:val="3"/>
                <w:sz w:val="21"/>
                <w:szCs w:val="21"/>
                <w:shd w:val="clear" w:color="auto" w:fill="FFFFFF"/>
                <w:lang w:eastAsia="ru-RU"/>
              </w:rPr>
            </w:pP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2.4.1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9 класс</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0 чел./ 0%</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2.4.2</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11 класс</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0 чел./ 0%</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2.5</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выпускников-медалистов</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E10EA3"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1</w:t>
            </w:r>
            <w:r w:rsidR="00024F79">
              <w:rPr>
                <w:rStyle w:val="105pt0pt"/>
                <w:lang w:eastAsia="ru-RU"/>
              </w:rPr>
              <w:t xml:space="preserve"> чел./ </w:t>
            </w:r>
            <w:r w:rsidR="001D220A">
              <w:rPr>
                <w:rStyle w:val="105pt0pt"/>
                <w:lang w:eastAsia="ru-RU"/>
              </w:rPr>
              <w:t>0,2</w:t>
            </w:r>
            <w:r w:rsidR="00A055A9">
              <w:rPr>
                <w:rStyle w:val="105pt0pt"/>
                <w:lang w:eastAsia="ru-RU"/>
              </w:rPr>
              <w:t xml:space="preserve"> %</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2.6</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Результаты участия обучающихся в олимпиадах, смотрах, конкурсах</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pacing w:after="0" w:line="240" w:lineRule="auto"/>
              <w:rPr>
                <w:color w:val="000000"/>
                <w:spacing w:val="3"/>
                <w:sz w:val="21"/>
                <w:szCs w:val="21"/>
                <w:shd w:val="clear" w:color="auto" w:fill="FFFFFF"/>
                <w:lang w:eastAsia="ru-RU"/>
              </w:rPr>
            </w:pPr>
          </w:p>
        </w:tc>
      </w:tr>
      <w:tr w:rsidR="00A055A9" w:rsidTr="00591258">
        <w:trPr>
          <w:trHeight w:hRule="exact" w:val="550"/>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2.6.1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обучающихся, принявших участие в различных олимпиадах, смотрах, конкурсах</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E10EA3" w:rsidP="001D220A">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3</w:t>
            </w:r>
            <w:r w:rsidR="001D220A">
              <w:rPr>
                <w:rStyle w:val="105pt0pt"/>
                <w:lang w:eastAsia="ru-RU"/>
              </w:rPr>
              <w:t>5</w:t>
            </w:r>
            <w:r>
              <w:rPr>
                <w:rStyle w:val="105pt0pt"/>
                <w:lang w:eastAsia="ru-RU"/>
              </w:rPr>
              <w:t>0</w:t>
            </w:r>
            <w:r w:rsidR="00A055A9">
              <w:rPr>
                <w:rStyle w:val="105pt0pt"/>
                <w:lang w:eastAsia="ru-RU"/>
              </w:rPr>
              <w:t>чел./ 94 %</w:t>
            </w:r>
          </w:p>
        </w:tc>
      </w:tr>
      <w:tr w:rsidR="00A055A9" w:rsidTr="00591258">
        <w:trPr>
          <w:trHeight w:hRule="exact" w:val="558"/>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2.6.2</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обучающихся-победителей и призеров олимпиад, смотров, конкурсов, из них:</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Default="00A055A9" w:rsidP="00591258">
            <w:pPr>
              <w:pStyle w:val="11"/>
              <w:spacing w:after="0" w:line="240" w:lineRule="auto"/>
              <w:rPr>
                <w:color w:val="000000"/>
                <w:spacing w:val="3"/>
                <w:sz w:val="24"/>
                <w:szCs w:val="24"/>
                <w:shd w:val="clear" w:color="auto" w:fill="FFFFFF"/>
                <w:lang w:eastAsia="ru-RU"/>
              </w:rPr>
            </w:pPr>
          </w:p>
          <w:p w:rsidR="00A055A9" w:rsidRDefault="00A055A9" w:rsidP="00591258">
            <w:pPr>
              <w:pStyle w:val="11"/>
              <w:spacing w:after="0" w:line="240" w:lineRule="auto"/>
              <w:rPr>
                <w:color w:val="000000"/>
                <w:spacing w:val="3"/>
                <w:sz w:val="24"/>
                <w:szCs w:val="24"/>
                <w:shd w:val="clear" w:color="auto" w:fill="FFFFFF"/>
                <w:lang w:eastAsia="ru-RU"/>
              </w:rPr>
            </w:pPr>
          </w:p>
          <w:p w:rsidR="00A055A9" w:rsidRPr="00D43859" w:rsidRDefault="00A055A9" w:rsidP="00591258">
            <w:pPr>
              <w:pStyle w:val="11"/>
              <w:spacing w:after="0" w:line="240" w:lineRule="auto"/>
              <w:rPr>
                <w:color w:val="000000"/>
                <w:spacing w:val="3"/>
                <w:sz w:val="24"/>
                <w:szCs w:val="24"/>
                <w:shd w:val="clear" w:color="auto" w:fill="FFFFFF"/>
                <w:lang w:eastAsia="ru-RU"/>
              </w:rPr>
            </w:pPr>
            <w:r>
              <w:rPr>
                <w:color w:val="000000"/>
                <w:spacing w:val="3"/>
                <w:sz w:val="24"/>
                <w:szCs w:val="24"/>
                <w:shd w:val="clear" w:color="auto" w:fill="FFFFFF"/>
                <w:lang w:eastAsia="ru-RU"/>
              </w:rPr>
              <w:t xml:space="preserve">                                                                                                </w:t>
            </w:r>
          </w:p>
          <w:p w:rsidR="00A055A9" w:rsidRDefault="00A055A9" w:rsidP="00591258">
            <w:pPr>
              <w:pStyle w:val="11"/>
              <w:spacing w:after="0" w:line="240" w:lineRule="auto"/>
              <w:rPr>
                <w:color w:val="000000"/>
                <w:spacing w:val="3"/>
                <w:sz w:val="21"/>
                <w:szCs w:val="21"/>
                <w:shd w:val="clear" w:color="auto" w:fill="FFFFFF"/>
                <w:lang w:eastAsia="ru-RU"/>
              </w:rPr>
            </w:pPr>
          </w:p>
          <w:p w:rsidR="00A055A9" w:rsidRPr="00CD38B2" w:rsidRDefault="00A055A9" w:rsidP="00591258">
            <w:pPr>
              <w:pStyle w:val="11"/>
              <w:spacing w:after="0" w:line="240" w:lineRule="auto"/>
              <w:rPr>
                <w:color w:val="000000"/>
                <w:spacing w:val="3"/>
                <w:sz w:val="21"/>
                <w:szCs w:val="21"/>
                <w:shd w:val="clear" w:color="auto" w:fill="FFFFFF"/>
                <w:lang w:eastAsia="ru-RU"/>
              </w:rPr>
            </w:pP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pacing w:after="0" w:line="240" w:lineRule="auto"/>
              <w:rPr>
                <w:color w:val="000000"/>
                <w:spacing w:val="3"/>
                <w:sz w:val="21"/>
                <w:szCs w:val="21"/>
                <w:shd w:val="clear" w:color="auto" w:fill="FFFFFF"/>
                <w:lang w:eastAsia="ru-RU"/>
              </w:rPr>
            </w:pP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регионального уровня</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023B6" w:rsidRDefault="00A055A9" w:rsidP="00591258">
            <w:pPr>
              <w:rPr>
                <w:rFonts w:ascii="Times New Roman" w:hAnsi="Times New Roman"/>
                <w:sz w:val="24"/>
                <w:szCs w:val="24"/>
              </w:rPr>
            </w:pPr>
            <w:r>
              <w:rPr>
                <w:rFonts w:ascii="Times New Roman" w:hAnsi="Times New Roman"/>
                <w:sz w:val="24"/>
                <w:szCs w:val="24"/>
              </w:rPr>
              <w:t xml:space="preserve"> </w:t>
            </w:r>
            <w:r w:rsidR="001D220A">
              <w:rPr>
                <w:rFonts w:ascii="Times New Roman" w:hAnsi="Times New Roman"/>
                <w:sz w:val="24"/>
                <w:szCs w:val="24"/>
              </w:rPr>
              <w:t>36 чел/8%</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pacing w:after="0" w:line="240" w:lineRule="auto"/>
              <w:rPr>
                <w:color w:val="000000"/>
                <w:spacing w:val="3"/>
                <w:sz w:val="21"/>
                <w:szCs w:val="21"/>
                <w:shd w:val="clear" w:color="auto" w:fill="FFFFFF"/>
                <w:lang w:eastAsia="ru-RU"/>
              </w:rPr>
            </w:pP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федерального уровня</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023B6" w:rsidRDefault="00A055A9" w:rsidP="00591258">
            <w:pPr>
              <w:rPr>
                <w:rFonts w:ascii="Times New Roman" w:hAnsi="Times New Roman"/>
                <w:sz w:val="24"/>
                <w:szCs w:val="24"/>
              </w:rPr>
            </w:pPr>
            <w:r>
              <w:rPr>
                <w:rFonts w:ascii="Times New Roman" w:hAnsi="Times New Roman"/>
                <w:sz w:val="24"/>
                <w:szCs w:val="24"/>
              </w:rPr>
              <w:t xml:space="preserve"> </w:t>
            </w:r>
            <w:r w:rsidR="001D220A">
              <w:rPr>
                <w:rFonts w:ascii="Times New Roman" w:hAnsi="Times New Roman"/>
                <w:sz w:val="24"/>
                <w:szCs w:val="24"/>
              </w:rPr>
              <w:t>18чел/4%</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pacing w:after="0" w:line="240" w:lineRule="auto"/>
              <w:rPr>
                <w:color w:val="000000"/>
                <w:spacing w:val="3"/>
                <w:sz w:val="21"/>
                <w:szCs w:val="21"/>
                <w:shd w:val="clear" w:color="auto" w:fill="FFFFFF"/>
                <w:lang w:eastAsia="ru-RU"/>
              </w:rPr>
            </w:pP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международного уровня</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Default="00A055A9" w:rsidP="00591258">
            <w:pPr>
              <w:rPr>
                <w:rFonts w:ascii="Times New Roman" w:hAnsi="Times New Roman"/>
                <w:sz w:val="24"/>
                <w:szCs w:val="24"/>
              </w:rPr>
            </w:pPr>
            <w:r>
              <w:rPr>
                <w:rFonts w:ascii="Times New Roman" w:hAnsi="Times New Roman"/>
                <w:sz w:val="24"/>
                <w:szCs w:val="24"/>
              </w:rPr>
              <w:t xml:space="preserve"> </w:t>
            </w:r>
            <w:r w:rsidR="001D220A">
              <w:rPr>
                <w:rFonts w:ascii="Times New Roman" w:hAnsi="Times New Roman"/>
                <w:sz w:val="24"/>
                <w:szCs w:val="24"/>
              </w:rPr>
              <w:t>18чел % 4%</w:t>
            </w:r>
          </w:p>
          <w:p w:rsidR="001D220A" w:rsidRDefault="001D220A" w:rsidP="00591258">
            <w:pPr>
              <w:rPr>
                <w:rFonts w:ascii="Times New Roman" w:hAnsi="Times New Roman"/>
                <w:sz w:val="24"/>
                <w:szCs w:val="24"/>
              </w:rPr>
            </w:pPr>
          </w:p>
          <w:p w:rsidR="001D220A" w:rsidRDefault="001D220A" w:rsidP="00591258">
            <w:pPr>
              <w:rPr>
                <w:rFonts w:ascii="Times New Roman" w:hAnsi="Times New Roman"/>
                <w:sz w:val="24"/>
                <w:szCs w:val="24"/>
              </w:rPr>
            </w:pPr>
          </w:p>
          <w:p w:rsidR="001D220A" w:rsidRPr="00C023B6" w:rsidRDefault="001D220A" w:rsidP="00591258">
            <w:pPr>
              <w:rPr>
                <w:rFonts w:ascii="Times New Roman" w:hAnsi="Times New Roman"/>
                <w:sz w:val="24"/>
                <w:szCs w:val="24"/>
              </w:rPr>
            </w:pPr>
          </w:p>
        </w:tc>
      </w:tr>
      <w:tr w:rsidR="00A055A9" w:rsidTr="00591258">
        <w:trPr>
          <w:trHeight w:hRule="exact" w:val="415"/>
        </w:trPr>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055A9" w:rsidRPr="00CD38B2" w:rsidRDefault="00A055A9" w:rsidP="00591258">
            <w:pPr>
              <w:pStyle w:val="11"/>
              <w:shd w:val="clear" w:color="auto" w:fill="auto"/>
              <w:spacing w:before="0" w:after="0" w:line="240" w:lineRule="auto"/>
              <w:rPr>
                <w:color w:val="000000"/>
                <w:spacing w:val="3"/>
                <w:sz w:val="21"/>
                <w:szCs w:val="21"/>
                <w:u w:val="single"/>
                <w:shd w:val="clear" w:color="auto" w:fill="FFFFFF"/>
                <w:lang w:eastAsia="ru-RU"/>
              </w:rPr>
            </w:pPr>
            <w:r w:rsidRPr="00444BA6">
              <w:rPr>
                <w:rStyle w:val="105pt0pt0"/>
                <w:bCs w:val="0"/>
                <w:u w:val="single"/>
                <w:lang w:eastAsia="ru-RU"/>
              </w:rPr>
              <w:t>3.</w:t>
            </w:r>
          </w:p>
        </w:tc>
        <w:tc>
          <w:tcPr>
            <w:tcW w:w="8285" w:type="dxa"/>
            <w:tcBorders>
              <w:top w:val="single" w:sz="4" w:space="0" w:color="auto"/>
              <w:left w:val="single" w:sz="4" w:space="0" w:color="auto"/>
              <w:bottom w:val="single" w:sz="4" w:space="0" w:color="auto"/>
              <w:right w:val="single" w:sz="4" w:space="0" w:color="auto"/>
            </w:tcBorders>
            <w:shd w:val="clear" w:color="auto" w:fill="FFFFFF"/>
            <w:vAlign w:val="center"/>
          </w:tcPr>
          <w:p w:rsidR="00A055A9" w:rsidRPr="00CD38B2" w:rsidRDefault="00A055A9" w:rsidP="00591258">
            <w:pPr>
              <w:pStyle w:val="11"/>
              <w:shd w:val="clear" w:color="auto" w:fill="auto"/>
              <w:spacing w:before="0" w:after="0" w:line="240" w:lineRule="auto"/>
              <w:rPr>
                <w:color w:val="000000"/>
                <w:spacing w:val="3"/>
                <w:sz w:val="21"/>
                <w:szCs w:val="21"/>
                <w:u w:val="single"/>
                <w:shd w:val="clear" w:color="auto" w:fill="FFFFFF"/>
                <w:lang w:eastAsia="ru-RU"/>
              </w:rPr>
            </w:pPr>
            <w:r w:rsidRPr="00444BA6">
              <w:rPr>
                <w:rStyle w:val="105pt0pt0"/>
                <w:bCs w:val="0"/>
                <w:u w:val="single"/>
                <w:lang w:eastAsia="ru-RU"/>
              </w:rPr>
              <w:t>Кадровое обеспечение учебного процесса</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023B6" w:rsidRDefault="00A055A9" w:rsidP="00591258">
            <w:pPr>
              <w:pStyle w:val="11"/>
              <w:spacing w:after="0" w:line="240" w:lineRule="auto"/>
              <w:rPr>
                <w:rFonts w:cs="Times New Roman"/>
                <w:color w:val="000000"/>
                <w:spacing w:val="3"/>
                <w:sz w:val="24"/>
                <w:szCs w:val="24"/>
                <w:shd w:val="clear" w:color="auto" w:fill="FFFFFF"/>
                <w:lang w:eastAsia="ru-RU"/>
              </w:rPr>
            </w:pP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lastRenderedPageBreak/>
              <w:t>3.1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Общая численность педагогических работников</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36</w:t>
            </w:r>
            <w:r w:rsidR="00024F79">
              <w:rPr>
                <w:rStyle w:val="105pt0pt"/>
                <w:lang w:eastAsia="ru-RU"/>
              </w:rPr>
              <w:t xml:space="preserve"> чел.</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3.2</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педагогических работников, имеющих высшее образование, из них:</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22 чел</w:t>
            </w:r>
            <w:r>
              <w:rPr>
                <w:rStyle w:val="105pt0pt"/>
                <w:lang w:eastAsia="ru-RU"/>
              </w:rPr>
              <w:t xml:space="preserve">  ./ </w:t>
            </w:r>
            <w:r w:rsidR="001D220A">
              <w:rPr>
                <w:rStyle w:val="105pt0pt"/>
                <w:lang w:eastAsia="ru-RU"/>
              </w:rPr>
              <w:t>61</w:t>
            </w:r>
            <w:r>
              <w:rPr>
                <w:rStyle w:val="105pt0pt"/>
                <w:lang w:eastAsia="ru-RU"/>
              </w:rPr>
              <w:t xml:space="preserve">   </w:t>
            </w:r>
            <w:r w:rsidR="00A055A9">
              <w:rPr>
                <w:rStyle w:val="105pt0pt"/>
                <w:lang w:eastAsia="ru-RU"/>
              </w:rPr>
              <w:t xml:space="preserve"> %</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3.2.1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непедагогическое</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1 чел./  </w:t>
            </w:r>
            <w:r w:rsidR="001D220A">
              <w:rPr>
                <w:rStyle w:val="105pt0pt"/>
                <w:lang w:eastAsia="ru-RU"/>
              </w:rPr>
              <w:t>2</w:t>
            </w:r>
            <w:r>
              <w:rPr>
                <w:rStyle w:val="105pt0pt"/>
                <w:lang w:eastAsia="ru-RU"/>
              </w:rPr>
              <w:t xml:space="preserve">  </w:t>
            </w:r>
            <w:r w:rsidR="00A055A9">
              <w:rPr>
                <w:rStyle w:val="105pt0pt"/>
                <w:lang w:eastAsia="ru-RU"/>
              </w:rPr>
              <w:t>%</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3.3</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педагогических работников, имеющих среднее специальное образование, из них</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13</w:t>
            </w:r>
            <w:r>
              <w:rPr>
                <w:rStyle w:val="105pt0pt"/>
                <w:lang w:eastAsia="ru-RU"/>
              </w:rPr>
              <w:t xml:space="preserve">   чел./ </w:t>
            </w:r>
            <w:r w:rsidR="001D220A">
              <w:rPr>
                <w:rStyle w:val="105pt0pt"/>
                <w:lang w:eastAsia="ru-RU"/>
              </w:rPr>
              <w:t>36</w:t>
            </w:r>
            <w:r>
              <w:rPr>
                <w:rStyle w:val="105pt0pt"/>
                <w:lang w:eastAsia="ru-RU"/>
              </w:rPr>
              <w:t xml:space="preserve">  </w:t>
            </w:r>
            <w:r w:rsidR="00A055A9">
              <w:rPr>
                <w:rStyle w:val="105pt0pt"/>
                <w:lang w:eastAsia="ru-RU"/>
              </w:rPr>
              <w:t xml:space="preserve"> %</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3.3.1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непедагогическое</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1 чел./ </w:t>
            </w:r>
            <w:r w:rsidR="001D220A">
              <w:rPr>
                <w:rStyle w:val="105pt0pt"/>
                <w:lang w:eastAsia="ru-RU"/>
              </w:rPr>
              <w:t>2</w:t>
            </w:r>
            <w:r>
              <w:rPr>
                <w:rStyle w:val="105pt0pt"/>
                <w:lang w:eastAsia="ru-RU"/>
              </w:rPr>
              <w:t xml:space="preserve"> </w:t>
            </w:r>
            <w:r w:rsidR="00A055A9">
              <w:rPr>
                <w:rStyle w:val="105pt0pt"/>
                <w:lang w:eastAsia="ru-RU"/>
              </w:rPr>
              <w:t xml:space="preserve"> %</w:t>
            </w:r>
          </w:p>
        </w:tc>
      </w:tr>
      <w:tr w:rsidR="00A055A9" w:rsidTr="00591258">
        <w:trPr>
          <w:trHeight w:hRule="exact" w:val="590"/>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3.4</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педагогических работников, которым по результатам аттестации присвоена квалификационная категория, из них:</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21</w:t>
            </w:r>
            <w:r>
              <w:rPr>
                <w:rStyle w:val="105pt0pt"/>
                <w:lang w:eastAsia="ru-RU"/>
              </w:rPr>
              <w:t xml:space="preserve">   чел./ </w:t>
            </w:r>
            <w:r w:rsidR="001D220A">
              <w:rPr>
                <w:rStyle w:val="105pt0pt"/>
                <w:lang w:eastAsia="ru-RU"/>
              </w:rPr>
              <w:t>61</w:t>
            </w:r>
            <w:r>
              <w:rPr>
                <w:rStyle w:val="105pt0pt"/>
                <w:lang w:eastAsia="ru-RU"/>
              </w:rPr>
              <w:t xml:space="preserve"> </w:t>
            </w:r>
            <w:r w:rsidR="00A055A9">
              <w:rPr>
                <w:rStyle w:val="105pt0pt"/>
                <w:lang w:eastAsia="ru-RU"/>
              </w:rPr>
              <w:t xml:space="preserve"> %</w:t>
            </w:r>
          </w:p>
        </w:tc>
      </w:tr>
      <w:tr w:rsidR="00A055A9" w:rsidTr="00591258">
        <w:trPr>
          <w:trHeight w:hRule="exact" w:val="60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3.4.1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высшая</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2</w:t>
            </w:r>
            <w:r w:rsidR="001D220A">
              <w:rPr>
                <w:rStyle w:val="105pt0pt"/>
                <w:lang w:eastAsia="ru-RU"/>
              </w:rPr>
              <w:t>чел./ 5,5</w:t>
            </w:r>
            <w:r w:rsidR="00A055A9">
              <w:rPr>
                <w:rStyle w:val="105pt0pt"/>
                <w:lang w:eastAsia="ru-RU"/>
              </w:rPr>
              <w:t xml:space="preserve"> %</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3.4.2</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первая</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19</w:t>
            </w:r>
            <w:r>
              <w:rPr>
                <w:rStyle w:val="105pt0pt"/>
                <w:lang w:eastAsia="ru-RU"/>
              </w:rPr>
              <w:t xml:space="preserve">  чел./ </w:t>
            </w:r>
            <w:r w:rsidR="001D220A">
              <w:rPr>
                <w:rStyle w:val="105pt0pt"/>
                <w:lang w:eastAsia="ru-RU"/>
              </w:rPr>
              <w:t>52</w:t>
            </w:r>
            <w:r>
              <w:rPr>
                <w:rStyle w:val="105pt0pt"/>
                <w:lang w:eastAsia="ru-RU"/>
              </w:rPr>
              <w:t xml:space="preserve">  </w:t>
            </w:r>
            <w:r w:rsidR="00A055A9">
              <w:rPr>
                <w:rStyle w:val="105pt0pt"/>
                <w:lang w:eastAsia="ru-RU"/>
              </w:rPr>
              <w:t>%</w:t>
            </w:r>
          </w:p>
        </w:tc>
      </w:tr>
      <w:tr w:rsidR="00A055A9" w:rsidTr="00591258">
        <w:trPr>
          <w:trHeight w:hRule="exact" w:val="511"/>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3.5</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педагогических работников, педагогический стаж работы которых составляет:</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pacing w:after="0" w:line="240" w:lineRule="auto"/>
              <w:rPr>
                <w:color w:val="000000"/>
                <w:spacing w:val="3"/>
                <w:sz w:val="21"/>
                <w:szCs w:val="21"/>
                <w:shd w:val="clear" w:color="auto" w:fill="FFFFFF"/>
                <w:lang w:eastAsia="ru-RU"/>
              </w:rPr>
            </w:pP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w:t>
            </w:r>
          </w:p>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proofErr w:type="gramStart"/>
            <w:r w:rsidRPr="00444BA6">
              <w:rPr>
                <w:rStyle w:val="105pt0pt"/>
                <w:b/>
                <w:lang w:eastAsia="ru-RU"/>
              </w:rPr>
              <w:t>п</w:t>
            </w:r>
            <w:proofErr w:type="gramEnd"/>
            <w:r w:rsidRPr="00444BA6">
              <w:rPr>
                <w:rStyle w:val="105pt0pt"/>
                <w:b/>
                <w:lang w:eastAsia="ru-RU"/>
              </w:rPr>
              <w:t>/п</w:t>
            </w:r>
          </w:p>
        </w:tc>
        <w:tc>
          <w:tcPr>
            <w:tcW w:w="8285" w:type="dxa"/>
            <w:tcBorders>
              <w:top w:val="single" w:sz="4" w:space="0" w:color="auto"/>
              <w:left w:val="single" w:sz="4" w:space="0" w:color="auto"/>
              <w:bottom w:val="single" w:sz="4" w:space="0" w:color="auto"/>
              <w:right w:val="single" w:sz="4" w:space="0" w:color="auto"/>
            </w:tcBorders>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Показатели</w:t>
            </w:r>
          </w:p>
        </w:tc>
        <w:tc>
          <w:tcPr>
            <w:tcW w:w="6413" w:type="dxa"/>
            <w:tcBorders>
              <w:top w:val="single" w:sz="4" w:space="0" w:color="auto"/>
              <w:left w:val="single" w:sz="4" w:space="0" w:color="auto"/>
              <w:bottom w:val="single" w:sz="4" w:space="0" w:color="auto"/>
              <w:right w:val="single" w:sz="4" w:space="0" w:color="auto"/>
            </w:tcBorders>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Единица</w:t>
            </w:r>
          </w:p>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измерения</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А</w:t>
            </w:r>
          </w:p>
        </w:tc>
        <w:tc>
          <w:tcPr>
            <w:tcW w:w="8285" w:type="dxa"/>
            <w:tcBorders>
              <w:top w:val="single" w:sz="4" w:space="0" w:color="auto"/>
              <w:left w:val="single" w:sz="4" w:space="0" w:color="auto"/>
              <w:bottom w:val="single" w:sz="4" w:space="0" w:color="auto"/>
              <w:right w:val="single" w:sz="4" w:space="0" w:color="auto"/>
            </w:tcBorders>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Б</w:t>
            </w:r>
          </w:p>
        </w:tc>
        <w:tc>
          <w:tcPr>
            <w:tcW w:w="6413" w:type="dxa"/>
            <w:tcBorders>
              <w:top w:val="single" w:sz="4" w:space="0" w:color="auto"/>
              <w:left w:val="single" w:sz="4" w:space="0" w:color="auto"/>
              <w:bottom w:val="single" w:sz="4" w:space="0" w:color="auto"/>
              <w:right w:val="single" w:sz="4" w:space="0" w:color="auto"/>
            </w:tcBorders>
            <w:shd w:val="clear" w:color="auto" w:fill="FFFFFF"/>
            <w:vAlign w:val="center"/>
          </w:tcPr>
          <w:p w:rsidR="00A055A9" w:rsidRPr="00CD38B2" w:rsidRDefault="00A055A9" w:rsidP="00591258">
            <w:pPr>
              <w:pStyle w:val="11"/>
              <w:shd w:val="clear" w:color="auto" w:fill="auto"/>
              <w:spacing w:before="0" w:after="0" w:line="240" w:lineRule="auto"/>
              <w:jc w:val="center"/>
              <w:rPr>
                <w:b/>
                <w:color w:val="000000"/>
                <w:spacing w:val="3"/>
                <w:sz w:val="21"/>
                <w:szCs w:val="21"/>
                <w:shd w:val="clear" w:color="auto" w:fill="FFFFFF"/>
                <w:lang w:eastAsia="ru-RU"/>
              </w:rPr>
            </w:pPr>
            <w:r w:rsidRPr="00444BA6">
              <w:rPr>
                <w:rStyle w:val="105pt0pt"/>
                <w:b/>
                <w:lang w:eastAsia="ru-RU"/>
              </w:rPr>
              <w:t>В</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3.5.1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до 5 лет,</w:t>
            </w:r>
          </w:p>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в том числе молодых специалистов</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4чел</w:t>
            </w:r>
            <w:r>
              <w:rPr>
                <w:rStyle w:val="105pt0pt"/>
                <w:lang w:eastAsia="ru-RU"/>
              </w:rPr>
              <w:t xml:space="preserve">    ./  </w:t>
            </w:r>
            <w:r w:rsidR="001D220A">
              <w:rPr>
                <w:rStyle w:val="105pt0pt"/>
                <w:lang w:eastAsia="ru-RU"/>
              </w:rPr>
              <w:t>11</w:t>
            </w:r>
            <w:r>
              <w:rPr>
                <w:rStyle w:val="105pt0pt"/>
                <w:lang w:eastAsia="ru-RU"/>
              </w:rPr>
              <w:t xml:space="preserve">   </w:t>
            </w:r>
            <w:r w:rsidR="00A055A9">
              <w:rPr>
                <w:rStyle w:val="105pt0pt"/>
                <w:lang w:eastAsia="ru-RU"/>
              </w:rPr>
              <w:t xml:space="preserve"> %</w:t>
            </w:r>
          </w:p>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чел./%</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3.5.2</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свыше 30 лет</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8</w:t>
            </w:r>
            <w:r>
              <w:rPr>
                <w:rStyle w:val="105pt0pt"/>
                <w:lang w:eastAsia="ru-RU"/>
              </w:rPr>
              <w:t xml:space="preserve"> чел./   </w:t>
            </w:r>
            <w:r w:rsidR="001D220A">
              <w:rPr>
                <w:rStyle w:val="105pt0pt"/>
                <w:lang w:eastAsia="ru-RU"/>
              </w:rPr>
              <w:t>22</w:t>
            </w:r>
            <w:r>
              <w:rPr>
                <w:rStyle w:val="105pt0pt"/>
                <w:lang w:eastAsia="ru-RU"/>
              </w:rPr>
              <w:t xml:space="preserve">  </w:t>
            </w:r>
            <w:r w:rsidR="00A055A9">
              <w:rPr>
                <w:rStyle w:val="105pt0pt"/>
                <w:lang w:eastAsia="ru-RU"/>
              </w:rPr>
              <w:t xml:space="preserve"> %</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3.6</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педагогических работников в возрасте до 30 лет</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024F79">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024F79">
              <w:rPr>
                <w:rStyle w:val="105pt0pt"/>
                <w:lang w:eastAsia="ru-RU"/>
              </w:rPr>
              <w:t xml:space="preserve">    </w:t>
            </w:r>
            <w:r w:rsidR="001D220A">
              <w:rPr>
                <w:rStyle w:val="105pt0pt"/>
                <w:lang w:eastAsia="ru-RU"/>
              </w:rPr>
              <w:t>7</w:t>
            </w:r>
            <w:r w:rsidR="00024F79">
              <w:rPr>
                <w:rStyle w:val="105pt0pt"/>
                <w:lang w:eastAsia="ru-RU"/>
              </w:rPr>
              <w:t xml:space="preserve"> чел./</w:t>
            </w:r>
            <w:r w:rsidR="001D220A">
              <w:rPr>
                <w:rStyle w:val="105pt0pt"/>
                <w:lang w:eastAsia="ru-RU"/>
              </w:rPr>
              <w:t>20</w:t>
            </w:r>
            <w:r w:rsidR="00024F79">
              <w:rPr>
                <w:rStyle w:val="105pt0pt"/>
                <w:lang w:eastAsia="ru-RU"/>
              </w:rPr>
              <w:t xml:space="preserve">   </w:t>
            </w:r>
            <w:r>
              <w:rPr>
                <w:rStyle w:val="105pt0pt"/>
                <w:lang w:eastAsia="ru-RU"/>
              </w:rPr>
              <w:t xml:space="preserve"> %</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3.7</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педагогических работников в возрасте от 55 лет</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5</w:t>
            </w:r>
            <w:r>
              <w:rPr>
                <w:rStyle w:val="105pt0pt"/>
                <w:lang w:eastAsia="ru-RU"/>
              </w:rPr>
              <w:t xml:space="preserve">  чел./ </w:t>
            </w:r>
            <w:r w:rsidR="001D220A">
              <w:rPr>
                <w:rStyle w:val="105pt0pt"/>
                <w:lang w:eastAsia="ru-RU"/>
              </w:rPr>
              <w:t>13,8</w:t>
            </w:r>
            <w:r>
              <w:rPr>
                <w:rStyle w:val="105pt0pt"/>
                <w:lang w:eastAsia="ru-RU"/>
              </w:rPr>
              <w:t xml:space="preserve">    </w:t>
            </w:r>
            <w:r w:rsidR="00A055A9">
              <w:rPr>
                <w:rStyle w:val="105pt0pt"/>
                <w:lang w:eastAsia="ru-RU"/>
              </w:rPr>
              <w:t>%</w:t>
            </w:r>
          </w:p>
        </w:tc>
      </w:tr>
      <w:tr w:rsidR="00A055A9" w:rsidTr="00591258">
        <w:trPr>
          <w:trHeight w:hRule="exact" w:val="1324"/>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3.8</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proofErr w:type="gramStart"/>
            <w:r>
              <w:rPr>
                <w:rStyle w:val="105pt0pt"/>
                <w:lang w:eastAsia="ru-RU"/>
              </w:rPr>
              <w:t>Количество/доля педагогических работников и управленческих кадров, прошедших за последние 5 лет повышение квалификации/переподготовку по профилю осуществляемой ими образовательной деятельности в учреждениях высшего профессионального образования, а также в учреждениях системы переподготовки и повышения квалификации</w:t>
            </w:r>
            <w:proofErr w:type="gramEnd"/>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1D220A">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32</w:t>
            </w:r>
            <w:r>
              <w:rPr>
                <w:rStyle w:val="105pt0pt"/>
                <w:lang w:eastAsia="ru-RU"/>
              </w:rPr>
              <w:t xml:space="preserve"> чел./    </w:t>
            </w:r>
            <w:r w:rsidR="001D220A">
              <w:rPr>
                <w:rStyle w:val="105pt0pt"/>
                <w:lang w:eastAsia="ru-RU"/>
              </w:rPr>
              <w:t>88</w:t>
            </w:r>
            <w:r>
              <w:rPr>
                <w:rStyle w:val="105pt0pt"/>
                <w:lang w:eastAsia="ru-RU"/>
              </w:rPr>
              <w:t xml:space="preserve">  </w:t>
            </w:r>
            <w:r w:rsidR="00A055A9">
              <w:rPr>
                <w:rStyle w:val="105pt0pt"/>
                <w:lang w:eastAsia="ru-RU"/>
              </w:rPr>
              <w:t>%</w:t>
            </w:r>
          </w:p>
        </w:tc>
      </w:tr>
      <w:tr w:rsidR="00A055A9" w:rsidTr="00591258">
        <w:trPr>
          <w:trHeight w:hRule="exact" w:val="720"/>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3.9</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Доля педагогических и управленческих кадров, прошедших повышение квалификации для работы по ФГОС (в общей численности педагогических и управленческих кадров), в том числе:</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024F79" w:rsidP="00024F79">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w:t>
            </w:r>
            <w:r w:rsidR="001D220A">
              <w:rPr>
                <w:rStyle w:val="105pt0pt"/>
                <w:lang w:eastAsia="ru-RU"/>
              </w:rPr>
              <w:t>3</w:t>
            </w:r>
            <w:r>
              <w:rPr>
                <w:rStyle w:val="105pt0pt"/>
                <w:lang w:eastAsia="ru-RU"/>
              </w:rPr>
              <w:t xml:space="preserve">   чел./ </w:t>
            </w:r>
            <w:r w:rsidR="001D220A">
              <w:rPr>
                <w:rStyle w:val="105pt0pt"/>
                <w:lang w:eastAsia="ru-RU"/>
              </w:rPr>
              <w:t>60</w:t>
            </w:r>
            <w:r>
              <w:rPr>
                <w:rStyle w:val="105pt0pt"/>
                <w:lang w:eastAsia="ru-RU"/>
              </w:rPr>
              <w:t xml:space="preserve">  </w:t>
            </w:r>
            <w:r w:rsidR="00A055A9">
              <w:rPr>
                <w:rStyle w:val="105pt0pt"/>
                <w:lang w:eastAsia="ru-RU"/>
              </w:rPr>
              <w:t>%</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sidRPr="00444BA6">
              <w:rPr>
                <w:rStyle w:val="105pt0pt0"/>
                <w:b w:val="0"/>
                <w:bCs w:val="0"/>
                <w:lang w:eastAsia="ru-RU"/>
              </w:rPr>
              <w:t>4.</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050B5A" w:rsidRDefault="00A055A9" w:rsidP="00591258">
            <w:pPr>
              <w:pStyle w:val="11"/>
              <w:shd w:val="clear" w:color="auto" w:fill="auto"/>
              <w:spacing w:before="0" w:after="0" w:line="240" w:lineRule="auto"/>
              <w:rPr>
                <w:color w:val="000000"/>
                <w:spacing w:val="3"/>
                <w:sz w:val="21"/>
                <w:szCs w:val="21"/>
                <w:u w:val="single"/>
                <w:shd w:val="clear" w:color="auto" w:fill="FFFFFF"/>
                <w:lang w:eastAsia="ru-RU"/>
              </w:rPr>
            </w:pPr>
            <w:r w:rsidRPr="00050B5A">
              <w:rPr>
                <w:rStyle w:val="105pt0pt0"/>
                <w:bCs w:val="0"/>
                <w:u w:val="single"/>
                <w:lang w:eastAsia="ru-RU"/>
              </w:rPr>
              <w:t>Инфраструктура общеобразовательной организации</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pacing w:after="0" w:line="240" w:lineRule="auto"/>
              <w:rPr>
                <w:color w:val="000000"/>
                <w:spacing w:val="3"/>
                <w:sz w:val="21"/>
                <w:szCs w:val="21"/>
                <w:shd w:val="clear" w:color="auto" w:fill="FFFFFF"/>
                <w:lang w:eastAsia="ru-RU"/>
              </w:rPr>
            </w:pP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 персональных компьютеров в расчете на одного обучающегося</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8 единиц</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4.2</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обучающегося</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1D220A"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18371</w:t>
            </w:r>
            <w:r w:rsidR="00A055A9">
              <w:rPr>
                <w:rStyle w:val="105pt0pt"/>
                <w:lang w:eastAsia="ru-RU"/>
              </w:rPr>
              <w:t>единиц</w:t>
            </w:r>
          </w:p>
        </w:tc>
      </w:tr>
      <w:tr w:rsidR="00A055A9" w:rsidTr="00591258">
        <w:trPr>
          <w:trHeight w:hRule="exact" w:val="568"/>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4.3</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Переход образовательной организации на электронный документооборот/ электронные системы управления</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Да </w:t>
            </w:r>
          </w:p>
        </w:tc>
      </w:tr>
      <w:tr w:rsidR="00A055A9" w:rsidTr="00591258">
        <w:trPr>
          <w:trHeight w:hRule="exact" w:val="278"/>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4.4</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Наличие читального зала библиотеки, в том числе:</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нет</w:t>
            </w:r>
          </w:p>
        </w:tc>
      </w:tr>
      <w:tr w:rsidR="00A055A9" w:rsidTr="00591258">
        <w:trPr>
          <w:trHeight w:hRule="exact" w:val="552"/>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4.4.1</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с обеспечением возможности работы на стационарных компьютерах или использования переносных компьютеров</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Да </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lastRenderedPageBreak/>
              <w:t>4.4.2</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с </w:t>
            </w:r>
            <w:proofErr w:type="spellStart"/>
            <w:r>
              <w:rPr>
                <w:rStyle w:val="105pt0pt"/>
                <w:lang w:eastAsia="ru-RU"/>
              </w:rPr>
              <w:t>медиатекой</w:t>
            </w:r>
            <w:proofErr w:type="spellEnd"/>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нет</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4.4.3</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оснащенного средствами сканирования и распознавания текстов</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нет</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4.4.4</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с выходом в Интернет с компьютеров, расположенных в помещении библиотеки</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да </w:t>
            </w:r>
          </w:p>
        </w:tc>
      </w:tr>
      <w:tr w:rsidR="00A055A9" w:rsidTr="00591258">
        <w:trPr>
          <w:trHeight w:hRule="exact" w:val="293"/>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4.4.5</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с контролируемой распечаткой бумажных материалов</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нет</w:t>
            </w:r>
          </w:p>
        </w:tc>
      </w:tr>
      <w:tr w:rsidR="00A055A9" w:rsidTr="00591258">
        <w:trPr>
          <w:trHeight w:hRule="exact" w:val="505"/>
        </w:trPr>
        <w:tc>
          <w:tcPr>
            <w:tcW w:w="797"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4.5</w:t>
            </w:r>
          </w:p>
        </w:tc>
        <w:tc>
          <w:tcPr>
            <w:tcW w:w="8285"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A055A9"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Количество/доля обучающихся, которым обеспечена возможность пользоваться широкополосным Интернетом (не менее 2 Мб/с)</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rsidR="00A055A9" w:rsidRPr="00CD38B2" w:rsidRDefault="001D220A" w:rsidP="00591258">
            <w:pPr>
              <w:pStyle w:val="11"/>
              <w:shd w:val="clear" w:color="auto" w:fill="auto"/>
              <w:spacing w:before="0" w:after="0" w:line="240" w:lineRule="auto"/>
              <w:rPr>
                <w:color w:val="000000"/>
                <w:spacing w:val="3"/>
                <w:sz w:val="21"/>
                <w:szCs w:val="21"/>
                <w:shd w:val="clear" w:color="auto" w:fill="FFFFFF"/>
                <w:lang w:eastAsia="ru-RU"/>
              </w:rPr>
            </w:pPr>
            <w:r>
              <w:rPr>
                <w:rStyle w:val="105pt0pt"/>
                <w:lang w:eastAsia="ru-RU"/>
              </w:rPr>
              <w:t xml:space="preserve">  444чел./ 100</w:t>
            </w:r>
            <w:r w:rsidR="00A055A9">
              <w:rPr>
                <w:rStyle w:val="105pt0pt"/>
                <w:lang w:eastAsia="ru-RU"/>
              </w:rPr>
              <w:t xml:space="preserve"> %</w:t>
            </w:r>
          </w:p>
        </w:tc>
      </w:tr>
    </w:tbl>
    <w:p w:rsidR="00A055A9" w:rsidRDefault="00A055A9" w:rsidP="00A055A9">
      <w:pPr>
        <w:spacing w:after="0" w:line="240" w:lineRule="auto"/>
        <w:jc w:val="center"/>
        <w:rPr>
          <w:rFonts w:ascii="Times New Roman" w:eastAsia="Times New Roman" w:hAnsi="Times New Roman"/>
          <w:b/>
          <w:sz w:val="28"/>
          <w:szCs w:val="28"/>
          <w:lang w:eastAsia="ru-RU"/>
        </w:rPr>
      </w:pPr>
    </w:p>
    <w:p w:rsidR="00A055A9" w:rsidRDefault="00A055A9" w:rsidP="00A055A9">
      <w:pPr>
        <w:spacing w:after="0" w:line="240" w:lineRule="auto"/>
        <w:rPr>
          <w:rFonts w:ascii="Times New Roman" w:eastAsia="Times New Roman" w:hAnsi="Times New Roman"/>
          <w:sz w:val="24"/>
          <w:szCs w:val="24"/>
          <w:lang w:eastAsia="ru-RU"/>
        </w:rPr>
      </w:pPr>
    </w:p>
    <w:p w:rsidR="00A055A9" w:rsidRPr="00CD38B2" w:rsidRDefault="00A055A9" w:rsidP="00A055A9">
      <w:pPr>
        <w:spacing w:after="0" w:line="240" w:lineRule="auto"/>
        <w:rPr>
          <w:rFonts w:ascii="Times New Roman" w:hAnsi="Times New Roman"/>
          <w:color w:val="000000"/>
          <w:sz w:val="24"/>
          <w:szCs w:val="24"/>
        </w:rPr>
      </w:pPr>
    </w:p>
    <w:p w:rsidR="00A055A9" w:rsidRDefault="00A055A9"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591258" w:rsidRPr="00E850A4" w:rsidRDefault="00591258" w:rsidP="00A055A9">
      <w:pPr>
        <w:pStyle w:val="11"/>
        <w:shd w:val="clear" w:color="auto" w:fill="auto"/>
        <w:tabs>
          <w:tab w:val="left" w:pos="841"/>
        </w:tabs>
        <w:spacing w:before="100" w:beforeAutospacing="1" w:after="100" w:afterAutospacing="1" w:line="240" w:lineRule="auto"/>
        <w:ind w:firstLine="709"/>
        <w:jc w:val="center"/>
        <w:rPr>
          <w:rFonts w:cs="Times New Roman"/>
          <w:sz w:val="24"/>
          <w:szCs w:val="24"/>
        </w:rPr>
      </w:pPr>
    </w:p>
    <w:p w:rsidR="00591258" w:rsidRPr="00E850A4" w:rsidRDefault="00591258" w:rsidP="00591258">
      <w:pPr>
        <w:pStyle w:val="11"/>
        <w:shd w:val="clear" w:color="auto" w:fill="auto"/>
        <w:tabs>
          <w:tab w:val="left" w:pos="841"/>
        </w:tabs>
        <w:spacing w:before="100" w:beforeAutospacing="1" w:after="100" w:afterAutospacing="1" w:line="240" w:lineRule="auto"/>
        <w:ind w:firstLine="709"/>
        <w:rPr>
          <w:rFonts w:cs="Times New Roman"/>
          <w:sz w:val="24"/>
          <w:szCs w:val="24"/>
        </w:rPr>
      </w:pPr>
    </w:p>
    <w:p w:rsidR="00591258" w:rsidRPr="00E850A4" w:rsidRDefault="00591258" w:rsidP="00591258">
      <w:pPr>
        <w:pStyle w:val="11"/>
        <w:shd w:val="clear" w:color="auto" w:fill="auto"/>
        <w:tabs>
          <w:tab w:val="left" w:pos="841"/>
        </w:tabs>
        <w:spacing w:before="100" w:beforeAutospacing="1" w:after="100" w:afterAutospacing="1" w:line="240" w:lineRule="auto"/>
        <w:ind w:firstLine="709"/>
        <w:rPr>
          <w:rFonts w:cs="Times New Roman"/>
          <w:sz w:val="24"/>
          <w:szCs w:val="24"/>
        </w:rPr>
        <w:sectPr w:rsidR="00591258" w:rsidRPr="00E850A4" w:rsidSect="00591258">
          <w:pgSz w:w="16838" w:h="11906" w:orient="landscape"/>
          <w:pgMar w:top="992" w:right="1134" w:bottom="1276" w:left="851" w:header="709" w:footer="709" w:gutter="0"/>
          <w:cols w:space="708"/>
          <w:docGrid w:linePitch="360"/>
        </w:sectPr>
      </w:pPr>
    </w:p>
    <w:p w:rsidR="00591258" w:rsidRPr="00E850A4" w:rsidRDefault="00591258" w:rsidP="00591258">
      <w:pPr>
        <w:tabs>
          <w:tab w:val="left" w:pos="9720"/>
        </w:tabs>
        <w:spacing w:after="0" w:line="240" w:lineRule="auto"/>
        <w:ind w:left="360" w:right="190" w:firstLine="360"/>
        <w:jc w:val="center"/>
        <w:rPr>
          <w:rFonts w:ascii="Times New Roman" w:hAnsi="Times New Roman"/>
          <w:b/>
          <w:bCs/>
          <w:sz w:val="24"/>
          <w:szCs w:val="24"/>
          <w:lang w:eastAsia="ru-RU"/>
        </w:rPr>
      </w:pPr>
      <w:r w:rsidRPr="00E850A4">
        <w:rPr>
          <w:rFonts w:ascii="Times New Roman" w:hAnsi="Times New Roman"/>
          <w:b/>
          <w:bCs/>
          <w:sz w:val="24"/>
          <w:szCs w:val="24"/>
          <w:lang w:eastAsia="ru-RU"/>
        </w:rPr>
        <w:lastRenderedPageBreak/>
        <w:t>Самоанализ</w:t>
      </w:r>
    </w:p>
    <w:p w:rsidR="00591258" w:rsidRPr="00E850A4" w:rsidRDefault="00591258" w:rsidP="00591258">
      <w:pPr>
        <w:tabs>
          <w:tab w:val="left" w:pos="9720"/>
        </w:tabs>
        <w:spacing w:after="0" w:line="240" w:lineRule="auto"/>
        <w:ind w:left="360" w:right="190" w:firstLine="360"/>
        <w:jc w:val="center"/>
        <w:rPr>
          <w:rFonts w:ascii="Times New Roman" w:hAnsi="Times New Roman"/>
          <w:b/>
          <w:bCs/>
          <w:sz w:val="24"/>
          <w:szCs w:val="24"/>
          <w:lang w:eastAsia="ru-RU"/>
        </w:rPr>
      </w:pPr>
      <w:r w:rsidRPr="00E850A4">
        <w:rPr>
          <w:rFonts w:ascii="Times New Roman" w:hAnsi="Times New Roman"/>
          <w:b/>
          <w:bCs/>
          <w:sz w:val="24"/>
          <w:szCs w:val="24"/>
          <w:lang w:eastAsia="ru-RU"/>
        </w:rPr>
        <w:t>Муниципального общеобразовательного бюджетного учреждения</w:t>
      </w:r>
    </w:p>
    <w:p w:rsidR="00591258" w:rsidRPr="00E850A4" w:rsidRDefault="00D764F9" w:rsidP="00591258">
      <w:pPr>
        <w:tabs>
          <w:tab w:val="left" w:pos="9720"/>
        </w:tabs>
        <w:spacing w:after="0" w:line="240" w:lineRule="auto"/>
        <w:ind w:left="360" w:right="190" w:firstLine="360"/>
        <w:jc w:val="center"/>
        <w:rPr>
          <w:rFonts w:ascii="Times New Roman" w:hAnsi="Times New Roman"/>
          <w:b/>
          <w:bCs/>
          <w:sz w:val="24"/>
          <w:szCs w:val="24"/>
          <w:lang w:eastAsia="ru-RU"/>
        </w:rPr>
      </w:pPr>
      <w:r w:rsidRPr="00E850A4">
        <w:rPr>
          <w:rFonts w:ascii="Times New Roman" w:hAnsi="Times New Roman"/>
          <w:b/>
          <w:bCs/>
          <w:sz w:val="24"/>
          <w:szCs w:val="24"/>
          <w:lang w:eastAsia="ru-RU"/>
        </w:rPr>
        <w:t xml:space="preserve">Тыгдинской </w:t>
      </w:r>
      <w:r w:rsidR="00591258" w:rsidRPr="00E850A4">
        <w:rPr>
          <w:rFonts w:ascii="Times New Roman" w:hAnsi="Times New Roman"/>
          <w:b/>
          <w:bCs/>
          <w:sz w:val="24"/>
          <w:szCs w:val="24"/>
          <w:lang w:eastAsia="ru-RU"/>
        </w:rPr>
        <w:t>средн</w:t>
      </w:r>
      <w:r w:rsidRPr="00E850A4">
        <w:rPr>
          <w:rFonts w:ascii="Times New Roman" w:hAnsi="Times New Roman"/>
          <w:b/>
          <w:bCs/>
          <w:sz w:val="24"/>
          <w:szCs w:val="24"/>
          <w:lang w:eastAsia="ru-RU"/>
        </w:rPr>
        <w:t xml:space="preserve">ей общеобразовательной школы  </w:t>
      </w:r>
      <w:r w:rsidR="0097641F">
        <w:rPr>
          <w:rFonts w:ascii="Times New Roman" w:hAnsi="Times New Roman"/>
          <w:b/>
          <w:bCs/>
          <w:sz w:val="24"/>
          <w:szCs w:val="24"/>
          <w:lang w:eastAsia="ru-RU"/>
        </w:rPr>
        <w:t>2013-2014 уч. год</w:t>
      </w:r>
      <w:r w:rsidRPr="00E850A4">
        <w:rPr>
          <w:rFonts w:ascii="Times New Roman" w:hAnsi="Times New Roman"/>
          <w:b/>
          <w:bCs/>
          <w:sz w:val="24"/>
          <w:szCs w:val="24"/>
          <w:lang w:eastAsia="ru-RU"/>
        </w:rPr>
        <w:t>.</w:t>
      </w:r>
    </w:p>
    <w:p w:rsidR="00591258" w:rsidRPr="00E850A4" w:rsidRDefault="00591258" w:rsidP="00591258">
      <w:pPr>
        <w:tabs>
          <w:tab w:val="left" w:pos="9720"/>
        </w:tabs>
        <w:spacing w:after="0" w:line="240" w:lineRule="auto"/>
        <w:ind w:left="360" w:right="190" w:firstLine="360"/>
        <w:jc w:val="both"/>
        <w:rPr>
          <w:rFonts w:ascii="Times New Roman" w:hAnsi="Times New Roman"/>
          <w:sz w:val="24"/>
          <w:szCs w:val="24"/>
          <w:lang w:eastAsia="ru-RU"/>
        </w:rPr>
      </w:pPr>
    </w:p>
    <w:p w:rsidR="00591258" w:rsidRPr="00E850A4" w:rsidRDefault="00591258" w:rsidP="00591258">
      <w:pPr>
        <w:tabs>
          <w:tab w:val="left" w:pos="9720"/>
        </w:tabs>
        <w:spacing w:after="0" w:line="240" w:lineRule="auto"/>
        <w:ind w:left="360" w:right="190" w:firstLine="360"/>
        <w:jc w:val="both"/>
        <w:rPr>
          <w:rFonts w:ascii="Times New Roman" w:hAnsi="Times New Roman"/>
          <w:sz w:val="24"/>
          <w:szCs w:val="24"/>
          <w:lang w:eastAsia="ru-RU"/>
        </w:rPr>
      </w:pPr>
      <w:proofErr w:type="spellStart"/>
      <w:r w:rsidRPr="00E850A4">
        <w:rPr>
          <w:rFonts w:ascii="Times New Roman" w:hAnsi="Times New Roman"/>
          <w:sz w:val="24"/>
          <w:szCs w:val="24"/>
          <w:lang w:eastAsia="ru-RU"/>
        </w:rPr>
        <w:t>Самообследование</w:t>
      </w:r>
      <w:proofErr w:type="spellEnd"/>
      <w:r w:rsidRPr="00E850A4">
        <w:rPr>
          <w:rFonts w:ascii="Times New Roman" w:hAnsi="Times New Roman"/>
          <w:sz w:val="24"/>
          <w:szCs w:val="24"/>
          <w:lang w:eastAsia="ru-RU"/>
        </w:rPr>
        <w:t xml:space="preserve"> Муниципального общеобразовательного бюдж</w:t>
      </w:r>
      <w:r w:rsidR="00D764F9" w:rsidRPr="00E850A4">
        <w:rPr>
          <w:rFonts w:ascii="Times New Roman" w:hAnsi="Times New Roman"/>
          <w:sz w:val="24"/>
          <w:szCs w:val="24"/>
          <w:lang w:eastAsia="ru-RU"/>
        </w:rPr>
        <w:t>етного учреждения Тыгдинской</w:t>
      </w:r>
      <w:r w:rsidRPr="00E850A4">
        <w:rPr>
          <w:rFonts w:ascii="Times New Roman" w:hAnsi="Times New Roman"/>
          <w:sz w:val="24"/>
          <w:szCs w:val="24"/>
          <w:lang w:eastAsia="ru-RU"/>
        </w:rPr>
        <w:t xml:space="preserve"> сред</w:t>
      </w:r>
      <w:r w:rsidR="00D764F9" w:rsidRPr="00E850A4">
        <w:rPr>
          <w:rFonts w:ascii="Times New Roman" w:hAnsi="Times New Roman"/>
          <w:sz w:val="24"/>
          <w:szCs w:val="24"/>
          <w:lang w:eastAsia="ru-RU"/>
        </w:rPr>
        <w:t xml:space="preserve">ней общеобразовательной школы </w:t>
      </w:r>
      <w:r w:rsidRPr="00E850A4">
        <w:rPr>
          <w:rFonts w:ascii="Times New Roman" w:hAnsi="Times New Roman"/>
          <w:sz w:val="24"/>
          <w:szCs w:val="24"/>
          <w:lang w:eastAsia="ru-RU"/>
        </w:rPr>
        <w:t xml:space="preserve"> проведено на основании решения педагогического совета (протокол № 7 от 26.05.2014 г.) с целью анализа деятельности образовательного учреждения за</w:t>
      </w:r>
      <w:r w:rsidR="00D764F9" w:rsidRPr="00E850A4">
        <w:rPr>
          <w:rFonts w:ascii="Times New Roman" w:hAnsi="Times New Roman"/>
          <w:sz w:val="24"/>
          <w:szCs w:val="24"/>
          <w:lang w:eastAsia="ru-RU"/>
        </w:rPr>
        <w:t xml:space="preserve"> период с 2013</w:t>
      </w:r>
      <w:r w:rsidR="00310165" w:rsidRPr="00E850A4">
        <w:rPr>
          <w:rFonts w:ascii="Times New Roman" w:hAnsi="Times New Roman"/>
          <w:sz w:val="24"/>
          <w:szCs w:val="24"/>
          <w:lang w:eastAsia="ru-RU"/>
        </w:rPr>
        <w:t xml:space="preserve"> г. по 2014 г.</w:t>
      </w:r>
    </w:p>
    <w:p w:rsidR="00591258" w:rsidRPr="00E850A4" w:rsidRDefault="00591258" w:rsidP="00591258">
      <w:pPr>
        <w:tabs>
          <w:tab w:val="left" w:pos="9720"/>
        </w:tabs>
        <w:spacing w:after="0" w:line="240" w:lineRule="auto"/>
        <w:ind w:left="360" w:right="190" w:firstLine="360"/>
        <w:jc w:val="both"/>
        <w:rPr>
          <w:rFonts w:ascii="Times New Roman" w:hAnsi="Times New Roman"/>
          <w:b/>
          <w:bCs/>
          <w:sz w:val="24"/>
          <w:szCs w:val="24"/>
          <w:lang w:eastAsia="ru-RU"/>
        </w:rPr>
      </w:pPr>
      <w:r w:rsidRPr="00E850A4">
        <w:rPr>
          <w:rFonts w:ascii="Times New Roman" w:hAnsi="Times New Roman"/>
          <w:b/>
          <w:bCs/>
          <w:sz w:val="24"/>
          <w:szCs w:val="24"/>
          <w:lang w:eastAsia="ru-RU"/>
        </w:rPr>
        <w:t>1. Общие сведения об образовательном учреждении, характеристика образовательного учреждения.</w:t>
      </w:r>
    </w:p>
    <w:p w:rsidR="00591258" w:rsidRPr="00E850A4" w:rsidRDefault="00591258" w:rsidP="00591258">
      <w:pPr>
        <w:tabs>
          <w:tab w:val="left" w:pos="9720"/>
        </w:tabs>
        <w:spacing w:after="0" w:line="240" w:lineRule="auto"/>
        <w:ind w:left="360" w:right="190" w:firstLine="360"/>
        <w:jc w:val="both"/>
        <w:rPr>
          <w:rFonts w:ascii="Times New Roman" w:hAnsi="Times New Roman"/>
          <w:sz w:val="24"/>
          <w:szCs w:val="24"/>
          <w:lang w:eastAsia="ru-RU"/>
        </w:rPr>
      </w:pPr>
      <w:r w:rsidRPr="00E850A4">
        <w:rPr>
          <w:rFonts w:ascii="Times New Roman" w:hAnsi="Times New Roman"/>
          <w:sz w:val="24"/>
          <w:szCs w:val="24"/>
          <w:lang w:eastAsia="ru-RU"/>
        </w:rPr>
        <w:t>Муниципальное общеобразовательное бюд</w:t>
      </w:r>
      <w:r w:rsidR="005B4061" w:rsidRPr="00E850A4">
        <w:rPr>
          <w:rFonts w:ascii="Times New Roman" w:hAnsi="Times New Roman"/>
          <w:sz w:val="24"/>
          <w:szCs w:val="24"/>
          <w:lang w:eastAsia="ru-RU"/>
        </w:rPr>
        <w:t>жетное учреждение Тыгдинская</w:t>
      </w:r>
      <w:r w:rsidRPr="00E850A4">
        <w:rPr>
          <w:rFonts w:ascii="Times New Roman" w:hAnsi="Times New Roman"/>
          <w:sz w:val="24"/>
          <w:szCs w:val="24"/>
          <w:lang w:eastAsia="ru-RU"/>
        </w:rPr>
        <w:t xml:space="preserve"> сред</w:t>
      </w:r>
      <w:r w:rsidR="005B4061" w:rsidRPr="00E850A4">
        <w:rPr>
          <w:rFonts w:ascii="Times New Roman" w:hAnsi="Times New Roman"/>
          <w:sz w:val="24"/>
          <w:szCs w:val="24"/>
          <w:lang w:eastAsia="ru-RU"/>
        </w:rPr>
        <w:t xml:space="preserve">няя общеобразовательная школа </w:t>
      </w:r>
      <w:r w:rsidRPr="00E850A4">
        <w:rPr>
          <w:rFonts w:ascii="Times New Roman" w:hAnsi="Times New Roman"/>
          <w:sz w:val="24"/>
          <w:szCs w:val="24"/>
          <w:lang w:eastAsia="ru-RU"/>
        </w:rPr>
        <w:t xml:space="preserve"> является юридическим лицом. Весь пакет учредительных документов имеется в наличии.</w:t>
      </w:r>
    </w:p>
    <w:p w:rsidR="00363653" w:rsidRPr="00E850A4" w:rsidRDefault="00591258" w:rsidP="00363653">
      <w:pPr>
        <w:jc w:val="both"/>
        <w:rPr>
          <w:rFonts w:ascii="Times New Roman" w:hAnsi="Times New Roman"/>
          <w:color w:val="000000"/>
          <w:sz w:val="24"/>
          <w:szCs w:val="24"/>
        </w:rPr>
      </w:pPr>
      <w:r w:rsidRPr="00E850A4">
        <w:rPr>
          <w:rFonts w:ascii="Times New Roman" w:hAnsi="Times New Roman"/>
          <w:color w:val="000000"/>
          <w:sz w:val="24"/>
          <w:szCs w:val="24"/>
          <w:lang w:eastAsia="ru-RU"/>
        </w:rPr>
        <w:t>Муниципальное общеобразовательное бюд</w:t>
      </w:r>
      <w:r w:rsidR="005B4061" w:rsidRPr="00E850A4">
        <w:rPr>
          <w:rFonts w:ascii="Times New Roman" w:hAnsi="Times New Roman"/>
          <w:color w:val="000000"/>
          <w:sz w:val="24"/>
          <w:szCs w:val="24"/>
          <w:lang w:eastAsia="ru-RU"/>
        </w:rPr>
        <w:t>жетное учреждение Тыгдинская</w:t>
      </w:r>
      <w:r w:rsidRPr="00E850A4">
        <w:rPr>
          <w:rFonts w:ascii="Times New Roman" w:hAnsi="Times New Roman"/>
          <w:color w:val="000000"/>
          <w:sz w:val="24"/>
          <w:szCs w:val="24"/>
          <w:lang w:eastAsia="ru-RU"/>
        </w:rPr>
        <w:t xml:space="preserve"> средняя общеобразова</w:t>
      </w:r>
      <w:r w:rsidR="005B4061" w:rsidRPr="00E850A4">
        <w:rPr>
          <w:rFonts w:ascii="Times New Roman" w:hAnsi="Times New Roman"/>
          <w:color w:val="000000"/>
          <w:sz w:val="24"/>
          <w:szCs w:val="24"/>
          <w:lang w:eastAsia="ru-RU"/>
        </w:rPr>
        <w:t xml:space="preserve">тельная школа </w:t>
      </w:r>
      <w:r w:rsidRPr="00E850A4">
        <w:rPr>
          <w:rFonts w:ascii="Times New Roman" w:hAnsi="Times New Roman"/>
          <w:color w:val="000000"/>
          <w:sz w:val="24"/>
          <w:szCs w:val="24"/>
          <w:lang w:eastAsia="ru-RU"/>
        </w:rPr>
        <w:t xml:space="preserve"> расположена на территории Магдагачинского района Амурс</w:t>
      </w:r>
      <w:r w:rsidR="005B4061" w:rsidRPr="00E850A4">
        <w:rPr>
          <w:rFonts w:ascii="Times New Roman" w:hAnsi="Times New Roman"/>
          <w:color w:val="000000"/>
          <w:sz w:val="24"/>
          <w:szCs w:val="24"/>
          <w:lang w:eastAsia="ru-RU"/>
        </w:rPr>
        <w:t>кой области, в посёлке Тыгда</w:t>
      </w:r>
      <w:r w:rsidRPr="00E850A4">
        <w:rPr>
          <w:rFonts w:ascii="Times New Roman" w:hAnsi="Times New Roman"/>
          <w:color w:val="000000"/>
          <w:sz w:val="24"/>
          <w:szCs w:val="24"/>
          <w:lang w:eastAsia="ru-RU"/>
        </w:rPr>
        <w:t>, который является железнодорожным узлом.</w:t>
      </w:r>
      <w:r w:rsidR="00363653" w:rsidRPr="00E850A4">
        <w:rPr>
          <w:rFonts w:ascii="Times New Roman" w:hAnsi="Times New Roman"/>
          <w:color w:val="000000"/>
          <w:sz w:val="24"/>
          <w:szCs w:val="24"/>
        </w:rPr>
        <w:t xml:space="preserve"> Районный центр ПГТ Магдагачи находится  в 60 км, на сегодняшний день функционирует автобусное сообщение.  </w:t>
      </w:r>
      <w:r w:rsidRPr="00E850A4">
        <w:rPr>
          <w:rFonts w:ascii="Times New Roman" w:hAnsi="Times New Roman"/>
          <w:color w:val="000000"/>
          <w:sz w:val="24"/>
          <w:szCs w:val="24"/>
          <w:lang w:eastAsia="ru-RU"/>
        </w:rPr>
        <w:t xml:space="preserve"> Родители обучающихся в основном являются работниками железнодорожных предприятий</w:t>
      </w:r>
      <w:r w:rsidR="005B4061" w:rsidRPr="00E850A4">
        <w:rPr>
          <w:rFonts w:ascii="Times New Roman" w:hAnsi="Times New Roman"/>
          <w:color w:val="000000"/>
          <w:sz w:val="24"/>
          <w:szCs w:val="24"/>
          <w:lang w:eastAsia="ru-RU"/>
        </w:rPr>
        <w:t xml:space="preserve"> и ОАО Покровка</w:t>
      </w:r>
      <w:r w:rsidRPr="00E850A4">
        <w:rPr>
          <w:rFonts w:ascii="Times New Roman" w:hAnsi="Times New Roman"/>
          <w:color w:val="000000"/>
          <w:sz w:val="24"/>
          <w:szCs w:val="24"/>
          <w:lang w:eastAsia="ru-RU"/>
        </w:rPr>
        <w:t>, немногие из них работают в муниципальных предприятиях по обслуживанию инфраструктуры поселка: детские сады, связ</w:t>
      </w:r>
      <w:r w:rsidR="005B4061" w:rsidRPr="00E850A4">
        <w:rPr>
          <w:rFonts w:ascii="Times New Roman" w:hAnsi="Times New Roman"/>
          <w:color w:val="000000"/>
          <w:sz w:val="24"/>
          <w:szCs w:val="24"/>
          <w:lang w:eastAsia="ru-RU"/>
        </w:rPr>
        <w:t>ь, пожарная служба, полиция, больница</w:t>
      </w:r>
      <w:r w:rsidRPr="00E850A4">
        <w:rPr>
          <w:rFonts w:ascii="Times New Roman" w:hAnsi="Times New Roman"/>
          <w:color w:val="000000"/>
          <w:sz w:val="24"/>
          <w:szCs w:val="24"/>
          <w:lang w:eastAsia="ru-RU"/>
        </w:rPr>
        <w:t xml:space="preserve">, магазины. Идёт процесс </w:t>
      </w:r>
      <w:proofErr w:type="spellStart"/>
      <w:r w:rsidRPr="00E850A4">
        <w:rPr>
          <w:rFonts w:ascii="Times New Roman" w:hAnsi="Times New Roman"/>
          <w:color w:val="000000"/>
          <w:sz w:val="24"/>
          <w:szCs w:val="24"/>
          <w:lang w:eastAsia="ru-RU"/>
        </w:rPr>
        <w:t>маргинализации</w:t>
      </w:r>
      <w:proofErr w:type="spellEnd"/>
      <w:r w:rsidRPr="00E850A4">
        <w:rPr>
          <w:rFonts w:ascii="Times New Roman" w:hAnsi="Times New Roman"/>
          <w:color w:val="000000"/>
          <w:sz w:val="24"/>
          <w:szCs w:val="24"/>
          <w:lang w:eastAsia="ru-RU"/>
        </w:rPr>
        <w:t xml:space="preserve"> населения: падает уровень жизни, культуры, досуга, обесценивается престиж образования, процветает бытовое пьянство. Поэтому одной из главнейших задач школы становится оказание помощи ребёнку в трудных жизненных ситуациях и формирование чётких жизненных установок.</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Тыгдинская школа была образована в 1913 год</w:t>
      </w:r>
      <w:proofErr w:type="gramStart"/>
      <w:r w:rsidRPr="00E850A4">
        <w:rPr>
          <w:rFonts w:ascii="Times New Roman" w:hAnsi="Times New Roman"/>
          <w:color w:val="000000"/>
          <w:sz w:val="24"/>
          <w:szCs w:val="24"/>
        </w:rPr>
        <w:t>у(</w:t>
      </w:r>
      <w:proofErr w:type="gramEnd"/>
      <w:r w:rsidRPr="00E850A4">
        <w:rPr>
          <w:rFonts w:ascii="Times New Roman" w:hAnsi="Times New Roman"/>
          <w:color w:val="000000"/>
          <w:sz w:val="24"/>
          <w:szCs w:val="24"/>
        </w:rPr>
        <w:t xml:space="preserve"> по некоторым источникам в 1914году), рассчитанная на получение начального образования. Первым директором нашей школы стал Порфирий </w:t>
      </w:r>
      <w:proofErr w:type="spellStart"/>
      <w:r w:rsidRPr="00E850A4">
        <w:rPr>
          <w:rFonts w:ascii="Times New Roman" w:hAnsi="Times New Roman"/>
          <w:color w:val="000000"/>
          <w:sz w:val="24"/>
          <w:szCs w:val="24"/>
        </w:rPr>
        <w:t>Пименов</w:t>
      </w:r>
      <w:proofErr w:type="gramStart"/>
      <w:r w:rsidRPr="00E850A4">
        <w:rPr>
          <w:rFonts w:ascii="Times New Roman" w:hAnsi="Times New Roman"/>
          <w:color w:val="000000"/>
          <w:sz w:val="24"/>
          <w:szCs w:val="24"/>
        </w:rPr>
        <w:t>.В</w:t>
      </w:r>
      <w:proofErr w:type="spellEnd"/>
      <w:proofErr w:type="gramEnd"/>
      <w:r w:rsidRPr="00E850A4">
        <w:rPr>
          <w:rFonts w:ascii="Times New Roman" w:hAnsi="Times New Roman"/>
          <w:color w:val="000000"/>
          <w:sz w:val="24"/>
          <w:szCs w:val="24"/>
        </w:rPr>
        <w:t xml:space="preserve"> 1930 году школа была преобразована в семилетнюю, а с 1938 года школа стала называться  «восьмилетней», а в последующие годы уже были открыты 9-10 классы. В 1949 году была отстроена северная часть сгоревшей школы и пристроено новое двухэтажное здание школы, а в 1965 году было сдано в эксплуатацию трехэтажное кирпичное </w:t>
      </w:r>
      <w:proofErr w:type="spellStart"/>
      <w:r w:rsidRPr="00E850A4">
        <w:rPr>
          <w:rFonts w:ascii="Times New Roman" w:hAnsi="Times New Roman"/>
          <w:color w:val="000000"/>
          <w:sz w:val="24"/>
          <w:szCs w:val="24"/>
        </w:rPr>
        <w:t>здание</w:t>
      </w:r>
      <w:proofErr w:type="gramStart"/>
      <w:r w:rsidRPr="00E850A4">
        <w:rPr>
          <w:rFonts w:ascii="Times New Roman" w:hAnsi="Times New Roman"/>
          <w:color w:val="000000"/>
          <w:sz w:val="24"/>
          <w:szCs w:val="24"/>
        </w:rPr>
        <w:t>.С</w:t>
      </w:r>
      <w:proofErr w:type="spellEnd"/>
      <w:proofErr w:type="gramEnd"/>
      <w:r w:rsidRPr="00E850A4">
        <w:rPr>
          <w:rFonts w:ascii="Times New Roman" w:hAnsi="Times New Roman"/>
          <w:color w:val="000000"/>
          <w:sz w:val="24"/>
          <w:szCs w:val="24"/>
        </w:rPr>
        <w:t xml:space="preserve"> 2003 года обучающиеся Тыгды занимаются в новом современном здании, которое создает условия для успешной организации образовательного процесса. Здание рассчитано на 450 человек, начальная школа работает в две смены. Остальные помещения </w:t>
      </w:r>
      <w:proofErr w:type="gramStart"/>
      <w:r w:rsidRPr="00E850A4">
        <w:rPr>
          <w:rFonts w:ascii="Times New Roman" w:hAnsi="Times New Roman"/>
          <w:color w:val="000000"/>
          <w:sz w:val="24"/>
          <w:szCs w:val="24"/>
        </w:rPr>
        <w:t>во</w:t>
      </w:r>
      <w:proofErr w:type="gramEnd"/>
      <w:r w:rsidRPr="00E850A4">
        <w:rPr>
          <w:rFonts w:ascii="Times New Roman" w:hAnsi="Times New Roman"/>
          <w:color w:val="000000"/>
          <w:sz w:val="24"/>
          <w:szCs w:val="24"/>
        </w:rPr>
        <w:t xml:space="preserve"> </w:t>
      </w:r>
      <w:proofErr w:type="gramStart"/>
      <w:r w:rsidRPr="00E850A4">
        <w:rPr>
          <w:rFonts w:ascii="Times New Roman" w:hAnsi="Times New Roman"/>
          <w:color w:val="000000"/>
          <w:sz w:val="24"/>
          <w:szCs w:val="24"/>
        </w:rPr>
        <w:t>второю</w:t>
      </w:r>
      <w:proofErr w:type="gramEnd"/>
      <w:r w:rsidRPr="00E850A4">
        <w:rPr>
          <w:rFonts w:ascii="Times New Roman" w:hAnsi="Times New Roman"/>
          <w:color w:val="000000"/>
          <w:sz w:val="24"/>
          <w:szCs w:val="24"/>
        </w:rPr>
        <w:t xml:space="preserve"> смену используются для проведения кружков, секций, занятий дополнительного образования и внеурочной деятельности в рамках реализации ФГОС. </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xml:space="preserve">         Школа подключена к системе теплоснабжения установлен прибор учета </w:t>
      </w:r>
      <w:proofErr w:type="spellStart"/>
      <w:r w:rsidRPr="00E850A4">
        <w:rPr>
          <w:rFonts w:ascii="Times New Roman" w:hAnsi="Times New Roman"/>
          <w:color w:val="000000"/>
          <w:sz w:val="24"/>
          <w:szCs w:val="24"/>
        </w:rPr>
        <w:t>теплоэнергии</w:t>
      </w:r>
      <w:proofErr w:type="spellEnd"/>
      <w:r w:rsidRPr="00E850A4">
        <w:rPr>
          <w:rFonts w:ascii="Times New Roman" w:hAnsi="Times New Roman"/>
          <w:color w:val="000000"/>
          <w:sz w:val="24"/>
          <w:szCs w:val="24"/>
        </w:rPr>
        <w:t xml:space="preserve">, снабжается холодной водой из скважины насосной установкой , имеется </w:t>
      </w:r>
      <w:proofErr w:type="spellStart"/>
      <w:r w:rsidRPr="00E850A4">
        <w:rPr>
          <w:rFonts w:ascii="Times New Roman" w:hAnsi="Times New Roman"/>
          <w:color w:val="000000"/>
          <w:sz w:val="24"/>
          <w:szCs w:val="24"/>
        </w:rPr>
        <w:t>канализация</w:t>
      </w:r>
      <w:proofErr w:type="gramStart"/>
      <w:r w:rsidRPr="00E850A4">
        <w:rPr>
          <w:rFonts w:ascii="Times New Roman" w:hAnsi="Times New Roman"/>
          <w:color w:val="000000"/>
          <w:sz w:val="24"/>
          <w:szCs w:val="24"/>
        </w:rPr>
        <w:t>.В</w:t>
      </w:r>
      <w:proofErr w:type="spellEnd"/>
      <w:proofErr w:type="gramEnd"/>
      <w:r w:rsidRPr="00E850A4">
        <w:rPr>
          <w:rFonts w:ascii="Times New Roman" w:hAnsi="Times New Roman"/>
          <w:color w:val="000000"/>
          <w:sz w:val="24"/>
          <w:szCs w:val="24"/>
        </w:rPr>
        <w:t xml:space="preserve"> школе  имеются  спортивный зал, библиотека, столовая, современный медицинский  кабинет, стоматологический кабинет.</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Здание школы расположено на земельном участке площадью 8467</w:t>
      </w:r>
      <w:r w:rsidRPr="00E850A4">
        <w:rPr>
          <w:rFonts w:ascii="Times New Roman" w:hAnsi="Times New Roman"/>
          <w:sz w:val="24"/>
          <w:szCs w:val="24"/>
        </w:rPr>
        <w:t xml:space="preserve"> </w:t>
      </w:r>
      <w:r w:rsidRPr="00E850A4">
        <w:rPr>
          <w:rFonts w:ascii="Times New Roman" w:hAnsi="Times New Roman"/>
          <w:color w:val="000000"/>
          <w:sz w:val="24"/>
          <w:szCs w:val="24"/>
        </w:rPr>
        <w:t>м</w:t>
      </w:r>
      <w:proofErr w:type="gramStart"/>
      <w:r w:rsidRPr="00E850A4">
        <w:rPr>
          <w:rFonts w:ascii="Times New Roman" w:hAnsi="Times New Roman"/>
          <w:color w:val="000000"/>
          <w:sz w:val="24"/>
          <w:szCs w:val="24"/>
          <w:vertAlign w:val="superscript"/>
        </w:rPr>
        <w:t>2</w:t>
      </w:r>
      <w:proofErr w:type="gramEnd"/>
      <w:r w:rsidRPr="00E850A4">
        <w:rPr>
          <w:rFonts w:ascii="Times New Roman" w:hAnsi="Times New Roman"/>
          <w:color w:val="000000"/>
          <w:sz w:val="24"/>
          <w:szCs w:val="24"/>
        </w:rPr>
        <w:t xml:space="preserve"> , который предоставлен школе на праве постоянного (бессрочного) пользования. На земельном участке располагается   пришкольный участок, спортивная площадка, волейбольная площадка, дендрарий. Территория школы огорожена, освещена, имеются зеленые насаждения. На школьном дворе обучающиеся совместно с родителями и педагогическим коллективом </w:t>
      </w:r>
      <w:r w:rsidRPr="00E850A4">
        <w:rPr>
          <w:rFonts w:ascii="Times New Roman" w:hAnsi="Times New Roman"/>
          <w:color w:val="000000"/>
          <w:sz w:val="24"/>
          <w:szCs w:val="24"/>
        </w:rPr>
        <w:lastRenderedPageBreak/>
        <w:t>разбивают клумбы, создают цветочные композиции.</w:t>
      </w:r>
      <w:r w:rsidRPr="00E850A4">
        <w:rPr>
          <w:rFonts w:ascii="Times New Roman" w:hAnsi="Times New Roman"/>
          <w:color w:val="000000"/>
          <w:sz w:val="24"/>
          <w:szCs w:val="24"/>
          <w:vertAlign w:val="superscript"/>
        </w:rPr>
        <w:t xml:space="preserve"> </w:t>
      </w:r>
      <w:r w:rsidRPr="00E850A4">
        <w:rPr>
          <w:rFonts w:ascii="Times New Roman" w:hAnsi="Times New Roman"/>
          <w:color w:val="000000"/>
          <w:sz w:val="24"/>
          <w:szCs w:val="24"/>
        </w:rPr>
        <w:t xml:space="preserve">Школьный двор утопает в </w:t>
      </w:r>
      <w:proofErr w:type="spellStart"/>
      <w:r w:rsidRPr="00E850A4">
        <w:rPr>
          <w:rFonts w:ascii="Times New Roman" w:hAnsi="Times New Roman"/>
          <w:color w:val="000000"/>
          <w:sz w:val="24"/>
          <w:szCs w:val="24"/>
        </w:rPr>
        <w:t>цветах</w:t>
      </w:r>
      <w:proofErr w:type="gramStart"/>
      <w:r w:rsidRPr="00E850A4">
        <w:rPr>
          <w:rFonts w:ascii="Times New Roman" w:hAnsi="Times New Roman"/>
          <w:color w:val="000000"/>
          <w:sz w:val="24"/>
          <w:szCs w:val="24"/>
        </w:rPr>
        <w:t>.</w:t>
      </w:r>
      <w:r w:rsidR="00FE7C8E" w:rsidRPr="00E850A4">
        <w:rPr>
          <w:rFonts w:ascii="Times New Roman" w:hAnsi="Times New Roman"/>
          <w:color w:val="000000"/>
          <w:sz w:val="24"/>
          <w:szCs w:val="24"/>
        </w:rPr>
        <w:t>К</w:t>
      </w:r>
      <w:proofErr w:type="spellEnd"/>
      <w:proofErr w:type="gramEnd"/>
      <w:r w:rsidRPr="00E850A4">
        <w:rPr>
          <w:rFonts w:ascii="Times New Roman" w:hAnsi="Times New Roman"/>
          <w:color w:val="000000"/>
          <w:sz w:val="24"/>
          <w:szCs w:val="24"/>
        </w:rPr>
        <w:t xml:space="preserve"> сожалению , после </w:t>
      </w:r>
      <w:proofErr w:type="spellStart"/>
      <w:r w:rsidRPr="00E850A4">
        <w:rPr>
          <w:rFonts w:ascii="Times New Roman" w:hAnsi="Times New Roman"/>
          <w:color w:val="000000"/>
          <w:sz w:val="24"/>
          <w:szCs w:val="24"/>
        </w:rPr>
        <w:t>пожара</w:t>
      </w:r>
      <w:r w:rsidR="00FE7C8E" w:rsidRPr="00E850A4">
        <w:rPr>
          <w:rFonts w:ascii="Times New Roman" w:hAnsi="Times New Roman"/>
          <w:color w:val="000000"/>
          <w:sz w:val="24"/>
          <w:szCs w:val="24"/>
        </w:rPr>
        <w:t>,еще</w:t>
      </w:r>
      <w:proofErr w:type="spellEnd"/>
      <w:r w:rsidR="00FE7C8E" w:rsidRPr="00E850A4">
        <w:rPr>
          <w:rFonts w:ascii="Times New Roman" w:hAnsi="Times New Roman"/>
          <w:color w:val="000000"/>
          <w:sz w:val="24"/>
          <w:szCs w:val="24"/>
        </w:rPr>
        <w:t xml:space="preserve"> не восстановлен пришкольный участок. </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Школа имеет  хорошую  материально – техническую базу, поддержание и развитие  которой является приоритетным направлением  деятельности администрации и всего коллектива.</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Общая площадь школы 4976,4 м</w:t>
      </w:r>
      <w:proofErr w:type="gramStart"/>
      <w:r w:rsidRPr="00E850A4">
        <w:rPr>
          <w:rFonts w:ascii="Times New Roman" w:hAnsi="Times New Roman"/>
          <w:color w:val="000000"/>
          <w:sz w:val="24"/>
          <w:szCs w:val="24"/>
          <w:vertAlign w:val="superscript"/>
        </w:rPr>
        <w:t>2</w:t>
      </w:r>
      <w:proofErr w:type="gramEnd"/>
      <w:r w:rsidRPr="00E850A4">
        <w:rPr>
          <w:rFonts w:ascii="Times New Roman" w:hAnsi="Times New Roman"/>
          <w:color w:val="000000"/>
          <w:sz w:val="24"/>
          <w:szCs w:val="24"/>
          <w:vertAlign w:val="superscript"/>
        </w:rPr>
        <w:t xml:space="preserve"> </w:t>
      </w:r>
      <w:r w:rsidRPr="00E850A4">
        <w:rPr>
          <w:rFonts w:ascii="Times New Roman" w:hAnsi="Times New Roman"/>
          <w:color w:val="000000"/>
          <w:sz w:val="24"/>
          <w:szCs w:val="24"/>
        </w:rPr>
        <w:t>, в которой расположены следующие помещения:</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xml:space="preserve">- классных комнат  – </w:t>
      </w:r>
      <w:r w:rsidR="00FE7C8E" w:rsidRPr="00E850A4">
        <w:rPr>
          <w:rFonts w:ascii="Times New Roman" w:hAnsi="Times New Roman"/>
          <w:color w:val="000000"/>
          <w:sz w:val="24"/>
          <w:szCs w:val="24"/>
        </w:rPr>
        <w:t>6</w:t>
      </w:r>
      <w:r w:rsidRPr="00E850A4">
        <w:rPr>
          <w:rFonts w:ascii="Times New Roman" w:hAnsi="Times New Roman"/>
          <w:color w:val="000000"/>
          <w:sz w:val="24"/>
          <w:szCs w:val="24"/>
        </w:rPr>
        <w:t xml:space="preserve">; </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кабинеты для занятий – 17;</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-мастерских - 1;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-спортивный зал-1;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библиотека -1;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учительская-1;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методический кабинет -1;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тренажерный зал-1;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столовая-1(на 80 мест);</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музей-1;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лаборантская -5;</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канцелярия-1;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кабинет директора-1;</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душевые - 4;</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туалеты – 15;</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xml:space="preserve">- подсобные помещения- 15; </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xml:space="preserve">- медицинский  кабинет-1; </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стоматологический кабинет-1.</w:t>
      </w:r>
    </w:p>
    <w:p w:rsidR="00363653" w:rsidRPr="00E850A4" w:rsidRDefault="00363653" w:rsidP="00363653">
      <w:pPr>
        <w:tabs>
          <w:tab w:val="left" w:pos="709"/>
        </w:tabs>
        <w:jc w:val="both"/>
        <w:rPr>
          <w:rFonts w:ascii="Times New Roman" w:hAnsi="Times New Roman"/>
          <w:color w:val="000000"/>
          <w:sz w:val="24"/>
          <w:szCs w:val="24"/>
        </w:rPr>
      </w:pPr>
    </w:p>
    <w:p w:rsidR="00363653" w:rsidRPr="00E850A4" w:rsidRDefault="00FE7C8E"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 xml:space="preserve">В 2013-2014 учебном году  </w:t>
      </w:r>
      <w:proofErr w:type="gramStart"/>
      <w:r w:rsidRPr="00E850A4">
        <w:rPr>
          <w:rFonts w:ascii="Times New Roman" w:hAnsi="Times New Roman"/>
          <w:color w:val="000000"/>
          <w:sz w:val="24"/>
          <w:szCs w:val="24"/>
        </w:rPr>
        <w:t>п</w:t>
      </w:r>
      <w:proofErr w:type="gramEnd"/>
      <w:r w:rsidRPr="00E850A4">
        <w:rPr>
          <w:rFonts w:ascii="Times New Roman" w:hAnsi="Times New Roman"/>
          <w:color w:val="000000"/>
          <w:sz w:val="24"/>
          <w:szCs w:val="24"/>
        </w:rPr>
        <w:t xml:space="preserve"> </w:t>
      </w:r>
      <w:proofErr w:type="spellStart"/>
      <w:r w:rsidRPr="00E850A4">
        <w:rPr>
          <w:rFonts w:ascii="Times New Roman" w:hAnsi="Times New Roman"/>
          <w:color w:val="000000"/>
          <w:sz w:val="24"/>
          <w:szCs w:val="24"/>
        </w:rPr>
        <w:t>риобретены</w:t>
      </w:r>
      <w:proofErr w:type="spellEnd"/>
      <w:r w:rsidRPr="00E850A4">
        <w:rPr>
          <w:rFonts w:ascii="Times New Roman" w:hAnsi="Times New Roman"/>
          <w:color w:val="000000"/>
          <w:sz w:val="24"/>
          <w:szCs w:val="24"/>
        </w:rPr>
        <w:t xml:space="preserve"> три</w:t>
      </w:r>
      <w:r w:rsidR="00363653" w:rsidRPr="00E850A4">
        <w:rPr>
          <w:rFonts w:ascii="Times New Roman" w:hAnsi="Times New Roman"/>
          <w:color w:val="000000"/>
          <w:sz w:val="24"/>
          <w:szCs w:val="24"/>
        </w:rPr>
        <w:t xml:space="preserve"> комплекта классной ме</w:t>
      </w:r>
      <w:r w:rsidRPr="00E850A4">
        <w:rPr>
          <w:rFonts w:ascii="Times New Roman" w:hAnsi="Times New Roman"/>
          <w:color w:val="000000"/>
          <w:sz w:val="24"/>
          <w:szCs w:val="24"/>
        </w:rPr>
        <w:t>бели, спортивное оборудование, 7</w:t>
      </w:r>
      <w:r w:rsidR="00363653" w:rsidRPr="00E850A4">
        <w:rPr>
          <w:rFonts w:ascii="Times New Roman" w:hAnsi="Times New Roman"/>
          <w:color w:val="000000"/>
          <w:sz w:val="24"/>
          <w:szCs w:val="24"/>
        </w:rPr>
        <w:t xml:space="preserve"> облучателя, обновлены школьные стенды, </w:t>
      </w:r>
      <w:proofErr w:type="spellStart"/>
      <w:r w:rsidRPr="00E850A4">
        <w:rPr>
          <w:rFonts w:ascii="Times New Roman" w:hAnsi="Times New Roman"/>
          <w:color w:val="000000"/>
          <w:sz w:val="24"/>
          <w:szCs w:val="24"/>
        </w:rPr>
        <w:t>ттри</w:t>
      </w:r>
      <w:proofErr w:type="spellEnd"/>
      <w:r w:rsidRPr="00E850A4">
        <w:rPr>
          <w:rFonts w:ascii="Times New Roman" w:hAnsi="Times New Roman"/>
          <w:color w:val="000000"/>
          <w:sz w:val="24"/>
          <w:szCs w:val="24"/>
        </w:rPr>
        <w:t xml:space="preserve"> рабочих места учителя,</w:t>
      </w:r>
      <w:r w:rsidR="00363653" w:rsidRPr="00E850A4">
        <w:rPr>
          <w:rFonts w:ascii="Times New Roman" w:hAnsi="Times New Roman"/>
          <w:color w:val="000000"/>
          <w:sz w:val="24"/>
          <w:szCs w:val="24"/>
        </w:rPr>
        <w:t xml:space="preserve"> в каждом кабинете установлены мультимедийные проекторы. По модернизации  в двух кабинетах  установлены пластиковые окна, входные металлические  двери, получено спортивное оборудование и современное оборудование в столовую.</w:t>
      </w:r>
    </w:p>
    <w:p w:rsidR="00363653" w:rsidRPr="00C82925" w:rsidRDefault="00363653" w:rsidP="00363653">
      <w:pPr>
        <w:tabs>
          <w:tab w:val="left" w:pos="709"/>
        </w:tabs>
        <w:jc w:val="both"/>
        <w:rPr>
          <w:rFonts w:ascii="Times New Roman" w:hAnsi="Times New Roman"/>
          <w:sz w:val="24"/>
          <w:szCs w:val="24"/>
        </w:rPr>
      </w:pPr>
      <w:r w:rsidRPr="00E850A4">
        <w:rPr>
          <w:rFonts w:ascii="Times New Roman" w:hAnsi="Times New Roman"/>
          <w:color w:val="000000"/>
          <w:sz w:val="24"/>
          <w:szCs w:val="24"/>
        </w:rPr>
        <w:tab/>
        <w:t xml:space="preserve">Уровень оснащенности учебных кабинетов наглядными пособиями, техническими средствами  в целом удовлетворительный(80%), но необходимо обновить таблицы в </w:t>
      </w:r>
      <w:r w:rsidRPr="00E850A4">
        <w:rPr>
          <w:rFonts w:ascii="Times New Roman" w:hAnsi="Times New Roman"/>
          <w:color w:val="000000"/>
          <w:sz w:val="24"/>
          <w:szCs w:val="24"/>
        </w:rPr>
        <w:lastRenderedPageBreak/>
        <w:t>кабинетах химии, биологии, технологии. Необходима замена лабораторного оборудования в химии и физики, компьют</w:t>
      </w:r>
      <w:r w:rsidR="00FE7C8E" w:rsidRPr="00E850A4">
        <w:rPr>
          <w:rFonts w:ascii="Times New Roman" w:hAnsi="Times New Roman"/>
          <w:color w:val="000000"/>
          <w:sz w:val="24"/>
          <w:szCs w:val="24"/>
        </w:rPr>
        <w:t xml:space="preserve">еров  в кабинете информатики </w:t>
      </w:r>
      <w:proofErr w:type="gramStart"/>
      <w:r w:rsidR="00FE7C8E" w:rsidRPr="00E850A4">
        <w:rPr>
          <w:rFonts w:ascii="Times New Roman" w:hAnsi="Times New Roman"/>
          <w:color w:val="000000"/>
          <w:sz w:val="24"/>
          <w:szCs w:val="24"/>
        </w:rPr>
        <w:t>на</w:t>
      </w:r>
      <w:proofErr w:type="gramEnd"/>
      <w:r w:rsidR="00FE7C8E" w:rsidRPr="00E850A4">
        <w:rPr>
          <w:rFonts w:ascii="Times New Roman" w:hAnsi="Times New Roman"/>
          <w:color w:val="000000"/>
          <w:sz w:val="24"/>
          <w:szCs w:val="24"/>
        </w:rPr>
        <w:t xml:space="preserve"> </w:t>
      </w:r>
      <w:r w:rsidRPr="00E850A4">
        <w:rPr>
          <w:rFonts w:ascii="Times New Roman" w:hAnsi="Times New Roman"/>
          <w:color w:val="000000"/>
          <w:sz w:val="24"/>
          <w:szCs w:val="24"/>
        </w:rPr>
        <w:t>более современные.</w:t>
      </w:r>
      <w:r w:rsidRPr="00E850A4">
        <w:rPr>
          <w:rFonts w:ascii="Times New Roman" w:hAnsi="Times New Roman"/>
          <w:sz w:val="24"/>
          <w:szCs w:val="24"/>
        </w:rPr>
        <w:t xml:space="preserve"> </w:t>
      </w:r>
      <w:r w:rsidRPr="00E850A4">
        <w:rPr>
          <w:rFonts w:ascii="Times New Roman" w:hAnsi="Times New Roman"/>
          <w:color w:val="000000"/>
          <w:sz w:val="24"/>
          <w:szCs w:val="24"/>
        </w:rPr>
        <w:t xml:space="preserve">Имеющееся  оборудование специализированных кабинетов (аппаратура, наглядные пособия, реактивы, лабораторная посуда и т.д.) отвечает предъявляемым </w:t>
      </w:r>
      <w:proofErr w:type="spellStart"/>
      <w:r w:rsidRPr="00E850A4">
        <w:rPr>
          <w:rFonts w:ascii="Times New Roman" w:hAnsi="Times New Roman"/>
          <w:color w:val="000000"/>
          <w:sz w:val="24"/>
          <w:szCs w:val="24"/>
        </w:rPr>
        <w:t>требованиям</w:t>
      </w:r>
      <w:proofErr w:type="gramStart"/>
      <w:r w:rsidRPr="00E850A4">
        <w:rPr>
          <w:rFonts w:ascii="Times New Roman" w:hAnsi="Times New Roman"/>
          <w:color w:val="000000"/>
          <w:sz w:val="24"/>
          <w:szCs w:val="24"/>
        </w:rPr>
        <w:t>.Д</w:t>
      </w:r>
      <w:proofErr w:type="gramEnd"/>
      <w:r w:rsidRPr="00E850A4">
        <w:rPr>
          <w:rFonts w:ascii="Times New Roman" w:hAnsi="Times New Roman"/>
          <w:color w:val="000000"/>
          <w:sz w:val="24"/>
          <w:szCs w:val="24"/>
        </w:rPr>
        <w:t>ля</w:t>
      </w:r>
      <w:proofErr w:type="spellEnd"/>
      <w:r w:rsidRPr="00E850A4">
        <w:rPr>
          <w:rFonts w:ascii="Times New Roman" w:hAnsi="Times New Roman"/>
          <w:color w:val="000000"/>
          <w:sz w:val="24"/>
          <w:szCs w:val="24"/>
        </w:rPr>
        <w:t xml:space="preserve"> занятий физической культурой и спортом, а также для физкультурно-оздоровительной работы  используется спортивный и тренажерный  залы, оборудованная спортивная площадка на территории школы, стадион.   Материально-техническая база удовлетворяет потребностям функционирования школы.</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 xml:space="preserve">Школа строит свою работу в соответствии с Программой развития школы на 2013-2015 г.г. В </w:t>
      </w:r>
      <w:proofErr w:type="gramStart"/>
      <w:r w:rsidRPr="00E850A4">
        <w:rPr>
          <w:rFonts w:ascii="Times New Roman" w:hAnsi="Times New Roman"/>
          <w:color w:val="000000"/>
          <w:sz w:val="24"/>
          <w:szCs w:val="24"/>
        </w:rPr>
        <w:t>основу</w:t>
      </w:r>
      <w:proofErr w:type="gramEnd"/>
      <w:r w:rsidRPr="00E850A4">
        <w:rPr>
          <w:rFonts w:ascii="Times New Roman" w:hAnsi="Times New Roman"/>
          <w:color w:val="000000"/>
          <w:sz w:val="24"/>
          <w:szCs w:val="24"/>
        </w:rPr>
        <w:t xml:space="preserve"> которой положена тема:  «Создание условий для эффективного  развития  школы в ходе осуществления модернизации образования», через совершенствование профильной и </w:t>
      </w:r>
      <w:proofErr w:type="spellStart"/>
      <w:r w:rsidRPr="00E850A4">
        <w:rPr>
          <w:rFonts w:ascii="Times New Roman" w:hAnsi="Times New Roman"/>
          <w:color w:val="000000"/>
          <w:sz w:val="24"/>
          <w:szCs w:val="24"/>
        </w:rPr>
        <w:t>предпрофильной</w:t>
      </w:r>
      <w:proofErr w:type="spellEnd"/>
      <w:r w:rsidRPr="00E850A4">
        <w:rPr>
          <w:rFonts w:ascii="Times New Roman" w:hAnsi="Times New Roman"/>
          <w:color w:val="000000"/>
          <w:sz w:val="24"/>
          <w:szCs w:val="24"/>
        </w:rPr>
        <w:t xml:space="preserve"> подготовки, реализацию программы «Одаренные дети».</w:t>
      </w:r>
    </w:p>
    <w:p w:rsidR="00363653" w:rsidRPr="00E850A4" w:rsidRDefault="00363653" w:rsidP="00363653">
      <w:pPr>
        <w:pStyle w:val="a4"/>
        <w:jc w:val="both"/>
        <w:rPr>
          <w:rFonts w:ascii="Times New Roman" w:hAnsi="Times New Roman"/>
          <w:sz w:val="24"/>
          <w:szCs w:val="24"/>
        </w:rPr>
      </w:pPr>
      <w:r w:rsidRPr="00E850A4">
        <w:rPr>
          <w:rFonts w:ascii="Times New Roman" w:hAnsi="Times New Roman"/>
          <w:sz w:val="24"/>
          <w:szCs w:val="24"/>
        </w:rPr>
        <w:tab/>
        <w:t>Создание данной программы   –  закономерный итог предыдущей работы школы и результат существующих проблем. Анализ внутренних факторов показал, что положительным в работе школы являются следующие моменты: достаточно высокий и стабильный кадровый потенциал; система работы с родителями и поддержка ими инновационных процессов в школе; ученическое самоуправление; гражданско-общественное управление; связь с социумом. Эти факторы  позволили поставить перед собой цель   - создание Модели выпускника, обладающего компьютерной грамотностью и информационной культурой, где в основе лежит личностно - ориентированный подход к ребенку, развитие творческих способностей обучающихся.</w:t>
      </w:r>
    </w:p>
    <w:p w:rsidR="00363653" w:rsidRPr="00E850A4" w:rsidRDefault="00363653" w:rsidP="00363653">
      <w:pPr>
        <w:pStyle w:val="a4"/>
        <w:jc w:val="both"/>
        <w:rPr>
          <w:rFonts w:ascii="Times New Roman" w:hAnsi="Times New Roman"/>
          <w:sz w:val="24"/>
          <w:szCs w:val="24"/>
        </w:rPr>
      </w:pPr>
      <w:r w:rsidRPr="00E850A4">
        <w:rPr>
          <w:rFonts w:ascii="Times New Roman" w:hAnsi="Times New Roman"/>
          <w:sz w:val="24"/>
          <w:szCs w:val="24"/>
        </w:rPr>
        <w:tab/>
        <w:t xml:space="preserve">Программа развития является главным управленческим стратегическим документом образовательного учреждения и призвана способствовать упорядочению и мотивированию совместной деятельности по развитию всех субъектов воспитания и образования. </w:t>
      </w:r>
    </w:p>
    <w:p w:rsidR="00363653" w:rsidRPr="00E850A4" w:rsidRDefault="00363653" w:rsidP="00363653">
      <w:pPr>
        <w:pStyle w:val="a4"/>
        <w:jc w:val="both"/>
        <w:rPr>
          <w:rFonts w:ascii="Times New Roman" w:hAnsi="Times New Roman"/>
          <w:sz w:val="24"/>
          <w:szCs w:val="24"/>
        </w:rPr>
      </w:pPr>
      <w:r w:rsidRPr="00E850A4">
        <w:rPr>
          <w:rFonts w:ascii="Times New Roman" w:hAnsi="Times New Roman"/>
          <w:sz w:val="24"/>
          <w:szCs w:val="24"/>
        </w:rPr>
        <w:tab/>
        <w:t xml:space="preserve">Роль школы  </w:t>
      </w:r>
      <w:r w:rsidRPr="00E850A4">
        <w:rPr>
          <w:rFonts w:ascii="Times New Roman" w:hAnsi="Times New Roman"/>
          <w:spacing w:val="2"/>
          <w:sz w:val="24"/>
          <w:szCs w:val="24"/>
        </w:rPr>
        <w:t xml:space="preserve"> велика не только для </w:t>
      </w:r>
      <w:proofErr w:type="spellStart"/>
      <w:r w:rsidRPr="00E850A4">
        <w:rPr>
          <w:rFonts w:ascii="Times New Roman" w:hAnsi="Times New Roman"/>
          <w:spacing w:val="2"/>
          <w:sz w:val="24"/>
          <w:szCs w:val="24"/>
        </w:rPr>
        <w:t>внутришкольного</w:t>
      </w:r>
      <w:proofErr w:type="spellEnd"/>
      <w:r w:rsidRPr="00E850A4">
        <w:rPr>
          <w:rFonts w:ascii="Times New Roman" w:hAnsi="Times New Roman"/>
          <w:spacing w:val="2"/>
          <w:sz w:val="24"/>
          <w:szCs w:val="24"/>
        </w:rPr>
        <w:t xml:space="preserve"> пространства, но и для села, тем более, если учесть, что школа - единст</w:t>
      </w:r>
      <w:r w:rsidRPr="00E850A4">
        <w:rPr>
          <w:rFonts w:ascii="Times New Roman" w:hAnsi="Times New Roman"/>
          <w:spacing w:val="1"/>
          <w:sz w:val="24"/>
          <w:szCs w:val="24"/>
        </w:rPr>
        <w:t>венная в нем. Возникает процесс сотворчества, благодаря которому и ребя</w:t>
      </w:r>
      <w:r w:rsidRPr="00E850A4">
        <w:rPr>
          <w:rFonts w:ascii="Times New Roman" w:hAnsi="Times New Roman"/>
          <w:spacing w:val="2"/>
          <w:sz w:val="24"/>
          <w:szCs w:val="24"/>
        </w:rPr>
        <w:t>та, и взрослые повышают свой культурный уровень, знакомятся с новыми социальными ролями. Например, с ролью не только потребителя окружаю</w:t>
      </w:r>
      <w:r w:rsidRPr="00E850A4">
        <w:rPr>
          <w:rFonts w:ascii="Times New Roman" w:hAnsi="Times New Roman"/>
          <w:sz w:val="24"/>
          <w:szCs w:val="24"/>
        </w:rPr>
        <w:t xml:space="preserve">щей информации, но и ее создателя, аналитика и распространителя. </w:t>
      </w:r>
    </w:p>
    <w:p w:rsidR="00363653" w:rsidRPr="00E850A4" w:rsidRDefault="00363653" w:rsidP="00363653">
      <w:pPr>
        <w:pStyle w:val="a4"/>
        <w:jc w:val="both"/>
        <w:rPr>
          <w:rFonts w:ascii="Times New Roman" w:hAnsi="Times New Roman"/>
          <w:b/>
          <w:sz w:val="24"/>
          <w:szCs w:val="24"/>
        </w:rPr>
      </w:pPr>
      <w:r w:rsidRPr="00E850A4">
        <w:rPr>
          <w:rFonts w:ascii="Times New Roman" w:hAnsi="Times New Roman"/>
          <w:b/>
          <w:sz w:val="24"/>
          <w:szCs w:val="24"/>
        </w:rPr>
        <w:tab/>
        <w:t>Миссия школы: «Становление и развитие деятельной, творческой личности с ее последующей социальной адаптацией на основе дифференцированного подхода к обучению и развитию».</w:t>
      </w:r>
    </w:p>
    <w:p w:rsidR="00363653" w:rsidRPr="00E850A4" w:rsidRDefault="00363653" w:rsidP="00363653">
      <w:pPr>
        <w:pStyle w:val="a4"/>
        <w:jc w:val="both"/>
        <w:rPr>
          <w:rFonts w:ascii="Times New Roman" w:hAnsi="Times New Roman"/>
          <w:sz w:val="24"/>
          <w:szCs w:val="24"/>
        </w:rPr>
      </w:pPr>
      <w:r w:rsidRPr="00E850A4">
        <w:rPr>
          <w:rFonts w:ascii="Times New Roman" w:hAnsi="Times New Roman"/>
          <w:sz w:val="24"/>
          <w:szCs w:val="24"/>
        </w:rPr>
        <w:tab/>
        <w:t xml:space="preserve">Деятельность школы направлена на подготовку конкурентоспособного выпускника, поэтому основная цель работы школы: создание условий, обеспечивающих формирование образованной, конкурентно-способной и адаптированной к современным условиям личности через совершенствование учебно-воспитательного процесса, позволяющего решать задачи непрерывного образования, отвечает интересам и потребностям учащихся и их родителей как социальных заказчиков. Школа должна создать условия для самореализации и развития каждого ученика на основе его возможностей. </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sz w:val="24"/>
          <w:szCs w:val="24"/>
        </w:rPr>
        <w:tab/>
      </w:r>
      <w:r w:rsidRPr="00E850A4">
        <w:rPr>
          <w:rFonts w:ascii="Times New Roman" w:hAnsi="Times New Roman"/>
          <w:color w:val="000000"/>
          <w:sz w:val="24"/>
          <w:szCs w:val="24"/>
        </w:rPr>
        <w:t>В связи с этим деятельность  школы направлена на формирование у учащихся:</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способности к самоорганизации;</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-социальной компетентности на уровне готовности к сознательному участию в    гражданской жизни;</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способности к созидательной деятельности, к сотрудничеству;</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коммуникативной компетентности;</w:t>
      </w:r>
    </w:p>
    <w:p w:rsidR="00363653" w:rsidRPr="00E850A4" w:rsidRDefault="00363653" w:rsidP="00363653">
      <w:pPr>
        <w:tabs>
          <w:tab w:val="left" w:pos="709"/>
        </w:tabs>
        <w:jc w:val="both"/>
        <w:rPr>
          <w:rFonts w:ascii="Times New Roman" w:hAnsi="Times New Roman"/>
          <w:sz w:val="24"/>
          <w:szCs w:val="24"/>
        </w:rPr>
      </w:pPr>
      <w:r w:rsidRPr="00E850A4">
        <w:rPr>
          <w:rFonts w:ascii="Times New Roman" w:hAnsi="Times New Roman"/>
          <w:color w:val="000000"/>
          <w:sz w:val="24"/>
          <w:szCs w:val="24"/>
        </w:rPr>
        <w:t>-  способности вести диалог.</w:t>
      </w:r>
      <w:r w:rsidRPr="00E850A4">
        <w:rPr>
          <w:rFonts w:ascii="Times New Roman" w:hAnsi="Times New Roman"/>
          <w:sz w:val="24"/>
          <w:szCs w:val="24"/>
        </w:rPr>
        <w:t xml:space="preserve"> </w:t>
      </w:r>
    </w:p>
    <w:p w:rsidR="00363653" w:rsidRPr="00E850A4" w:rsidRDefault="00363653" w:rsidP="00363653">
      <w:pPr>
        <w:tabs>
          <w:tab w:val="left" w:pos="709"/>
        </w:tabs>
        <w:jc w:val="both"/>
        <w:rPr>
          <w:rFonts w:ascii="Times New Roman" w:hAnsi="Times New Roman"/>
          <w:sz w:val="24"/>
          <w:szCs w:val="24"/>
        </w:rPr>
      </w:pPr>
      <w:r w:rsidRPr="00E850A4">
        <w:rPr>
          <w:rFonts w:ascii="Times New Roman" w:hAnsi="Times New Roman"/>
          <w:sz w:val="24"/>
          <w:szCs w:val="24"/>
        </w:rPr>
        <w:lastRenderedPageBreak/>
        <w:tab/>
        <w:t xml:space="preserve">Социальный заказ школе </w:t>
      </w:r>
      <w:r w:rsidRPr="00E850A4">
        <w:rPr>
          <w:rFonts w:ascii="Times New Roman" w:hAnsi="Times New Roman"/>
          <w:color w:val="000000"/>
          <w:sz w:val="24"/>
          <w:szCs w:val="24"/>
        </w:rPr>
        <w:t>определяют родители, Оказывают большую помощь в организации    учебно-воспитательного процесса. Социальный состав родителей неоднороден</w:t>
      </w:r>
      <w:r w:rsidRPr="00E850A4">
        <w:rPr>
          <w:rFonts w:ascii="Times New Roman" w:hAnsi="Times New Roman"/>
          <w:sz w:val="24"/>
          <w:szCs w:val="24"/>
        </w:rPr>
        <w:t xml:space="preserve">. По данным социального паспорта в школе:  многодетные   семьи - 40 (в них детей обучаются в школе - 96),   малообеспеченные – 22 (в них детей - 68), неблагополучные семьи, стоящие на </w:t>
      </w:r>
      <w:proofErr w:type="spellStart"/>
      <w:r w:rsidRPr="00E850A4">
        <w:rPr>
          <w:rFonts w:ascii="Times New Roman" w:hAnsi="Times New Roman"/>
          <w:sz w:val="24"/>
          <w:szCs w:val="24"/>
        </w:rPr>
        <w:t>внутришкольном</w:t>
      </w:r>
      <w:proofErr w:type="spellEnd"/>
      <w:r w:rsidRPr="00E850A4">
        <w:rPr>
          <w:rFonts w:ascii="Times New Roman" w:hAnsi="Times New Roman"/>
          <w:sz w:val="24"/>
          <w:szCs w:val="24"/>
        </w:rPr>
        <w:t xml:space="preserve"> учете – 21 (в них детей в школе - 13). Высшее образование имеют - 38 % родителей, среднее специальное - 19 %, среднее образование - 26%, начальное профессиональное образование - 17 %.Большинство родителей (75%) имеют средний образовательно-культурный уровень.</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 xml:space="preserve">Школа работает по  </w:t>
      </w:r>
      <w:proofErr w:type="gramStart"/>
      <w:r w:rsidRPr="00E850A4">
        <w:rPr>
          <w:rFonts w:ascii="Times New Roman" w:hAnsi="Times New Roman"/>
          <w:color w:val="000000"/>
          <w:sz w:val="24"/>
          <w:szCs w:val="24"/>
        </w:rPr>
        <w:t>пяти-шестидневной</w:t>
      </w:r>
      <w:proofErr w:type="gramEnd"/>
      <w:r w:rsidRPr="00E850A4">
        <w:rPr>
          <w:rFonts w:ascii="Times New Roman" w:hAnsi="Times New Roman"/>
          <w:color w:val="000000"/>
          <w:sz w:val="24"/>
          <w:szCs w:val="24"/>
        </w:rPr>
        <w:t xml:space="preserve">   учебной неделе в две смены. </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xml:space="preserve">            Вторая половина дня и суббота: внеурочные занятия, работа кружков,  элективных курсов, факультативов, общешкольные   дела и внеклассные мероприятия.</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 xml:space="preserve"> Внеурочная деятельность дополняет учебную нагрузку для  реализации ФГОС и направлена на  развитие </w:t>
      </w:r>
      <w:proofErr w:type="gramStart"/>
      <w:r w:rsidRPr="00E850A4">
        <w:rPr>
          <w:rFonts w:ascii="Times New Roman" w:hAnsi="Times New Roman"/>
          <w:color w:val="000000"/>
          <w:sz w:val="24"/>
          <w:szCs w:val="24"/>
        </w:rPr>
        <w:t>обучающихся</w:t>
      </w:r>
      <w:proofErr w:type="gramEnd"/>
      <w:r w:rsidRPr="00E850A4">
        <w:rPr>
          <w:rFonts w:ascii="Times New Roman" w:hAnsi="Times New Roman"/>
          <w:color w:val="000000"/>
          <w:sz w:val="24"/>
          <w:szCs w:val="24"/>
        </w:rPr>
        <w:t xml:space="preserve">. </w:t>
      </w:r>
    </w:p>
    <w:p w:rsidR="00363653" w:rsidRPr="00E850A4" w:rsidRDefault="00363653" w:rsidP="00363653">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 xml:space="preserve">      Расписание уроков составляется в соответствии с СанПиНами, с учетом целесообразности организации учебно-воспитательного процесса, создания необходимых условий для обучающихся разных возрастных групп. При составлении расписания предпринимаются меры, направленные на сохранение высокого уровня работоспособности во время учебного процесса и на сохранение здоровья учащихся. Первыми помощниками в организации учебно-воспитательного процесса являются родители, они же определяют социальный заказ школе.  </w:t>
      </w:r>
    </w:p>
    <w:p w:rsidR="00591258" w:rsidRPr="00A93802" w:rsidRDefault="00363653" w:rsidP="00A93802">
      <w:pPr>
        <w:tabs>
          <w:tab w:val="left" w:pos="709"/>
        </w:tabs>
        <w:jc w:val="both"/>
        <w:rPr>
          <w:rFonts w:ascii="Times New Roman" w:hAnsi="Times New Roman"/>
          <w:color w:val="000000"/>
          <w:sz w:val="24"/>
          <w:szCs w:val="24"/>
        </w:rPr>
      </w:pPr>
      <w:r w:rsidRPr="00E850A4">
        <w:rPr>
          <w:rFonts w:ascii="Times New Roman" w:hAnsi="Times New Roman"/>
          <w:color w:val="000000"/>
          <w:sz w:val="24"/>
          <w:szCs w:val="24"/>
        </w:rPr>
        <w:tab/>
        <w:t xml:space="preserve">Педагогический состав школы это стабильный  работоспособный </w:t>
      </w:r>
      <w:proofErr w:type="gramStart"/>
      <w:r w:rsidRPr="00E850A4">
        <w:rPr>
          <w:rFonts w:ascii="Times New Roman" w:hAnsi="Times New Roman"/>
          <w:color w:val="000000"/>
          <w:sz w:val="24"/>
          <w:szCs w:val="24"/>
        </w:rPr>
        <w:t>коллектив</w:t>
      </w:r>
      <w:proofErr w:type="gramEnd"/>
      <w:r w:rsidRPr="00E850A4">
        <w:rPr>
          <w:rFonts w:ascii="Times New Roman" w:hAnsi="Times New Roman"/>
          <w:color w:val="000000"/>
          <w:sz w:val="24"/>
          <w:szCs w:val="24"/>
        </w:rPr>
        <w:t xml:space="preserve"> в котором работает 38  педагогов, средний возраст которых 40 лет. Важнейшим принципом работы коллектива это ориентация на обновление методов обучения, использование инновационных образовательных технологий</w:t>
      </w:r>
      <w:proofErr w:type="gramStart"/>
      <w:r w:rsidRPr="00E850A4">
        <w:rPr>
          <w:rFonts w:ascii="Times New Roman" w:hAnsi="Times New Roman"/>
          <w:color w:val="000000"/>
          <w:sz w:val="24"/>
          <w:szCs w:val="24"/>
        </w:rPr>
        <w:t>.</w:t>
      </w:r>
      <w:proofErr w:type="gramEnd"/>
      <w:r w:rsidRPr="00E850A4">
        <w:rPr>
          <w:rFonts w:ascii="Times New Roman" w:hAnsi="Times New Roman"/>
          <w:color w:val="000000"/>
          <w:sz w:val="24"/>
          <w:szCs w:val="24"/>
        </w:rPr>
        <w:t xml:space="preserve"> </w:t>
      </w:r>
      <w:proofErr w:type="gramStart"/>
      <w:r w:rsidRPr="00E850A4">
        <w:rPr>
          <w:rFonts w:ascii="Times New Roman" w:hAnsi="Times New Roman"/>
          <w:color w:val="000000"/>
          <w:sz w:val="24"/>
          <w:szCs w:val="24"/>
        </w:rPr>
        <w:t>з</w:t>
      </w:r>
      <w:proofErr w:type="gramEnd"/>
      <w:r w:rsidRPr="00E850A4">
        <w:rPr>
          <w:rFonts w:ascii="Times New Roman" w:hAnsi="Times New Roman"/>
          <w:color w:val="000000"/>
          <w:sz w:val="24"/>
          <w:szCs w:val="24"/>
        </w:rPr>
        <w:t>амена репродуктивных методов преподавания на активные и интерактивные.</w:t>
      </w:r>
    </w:p>
    <w:p w:rsidR="00591258" w:rsidRPr="00E850A4" w:rsidRDefault="00591258" w:rsidP="00591258">
      <w:pPr>
        <w:shd w:val="clear" w:color="auto" w:fill="FFFFFF"/>
        <w:autoSpaceDE w:val="0"/>
        <w:autoSpaceDN w:val="0"/>
        <w:adjustRightInd w:val="0"/>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b/>
          <w:bCs/>
          <w:sz w:val="24"/>
          <w:szCs w:val="24"/>
          <w:lang w:eastAsia="ru-RU"/>
        </w:rPr>
        <w:t>2. Система управления учреждением.</w:t>
      </w:r>
    </w:p>
    <w:p w:rsidR="00591258" w:rsidRPr="00E850A4" w:rsidRDefault="00591258" w:rsidP="00591258">
      <w:pPr>
        <w:spacing w:after="0" w:line="240" w:lineRule="auto"/>
        <w:ind w:left="426" w:right="190" w:firstLine="294"/>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Управление Учреждением осуществляется в соответствии с законодательством Российской Федерации, иными законодательными актами Российской Федерации, Уставом школы и строится на принципах единоначалия и самоуправления, обеспечивающих государственно-общественный характер управления.</w:t>
      </w:r>
    </w:p>
    <w:p w:rsidR="00591258" w:rsidRPr="00E850A4" w:rsidRDefault="00591258" w:rsidP="00591258">
      <w:pPr>
        <w:spacing w:after="0" w:line="240" w:lineRule="auto"/>
        <w:ind w:left="426" w:right="190" w:firstLine="294"/>
        <w:jc w:val="both"/>
        <w:rPr>
          <w:rFonts w:ascii="Times New Roman" w:hAnsi="Times New Roman"/>
          <w:b/>
          <w:bCs/>
          <w:color w:val="000000"/>
          <w:sz w:val="24"/>
          <w:szCs w:val="24"/>
          <w:lang w:eastAsia="ru-RU"/>
        </w:rPr>
      </w:pPr>
      <w:r w:rsidRPr="00E850A4">
        <w:rPr>
          <w:rFonts w:ascii="Times New Roman" w:hAnsi="Times New Roman"/>
          <w:color w:val="000000"/>
          <w:sz w:val="24"/>
          <w:szCs w:val="24"/>
          <w:lang w:eastAsia="ru-RU"/>
        </w:rPr>
        <w:t>Формами самоуправления в Учреждении являются</w:t>
      </w:r>
      <w:r w:rsidRPr="00E850A4">
        <w:rPr>
          <w:rFonts w:ascii="Times New Roman" w:hAnsi="Times New Roman"/>
          <w:b/>
          <w:bCs/>
          <w:color w:val="000000"/>
          <w:sz w:val="24"/>
          <w:szCs w:val="24"/>
          <w:lang w:eastAsia="ru-RU"/>
        </w:rPr>
        <w:t>:</w:t>
      </w:r>
    </w:p>
    <w:p w:rsidR="00591258" w:rsidRPr="00E850A4" w:rsidRDefault="00591258" w:rsidP="00591258">
      <w:pPr>
        <w:spacing w:after="0" w:line="240" w:lineRule="auto"/>
        <w:ind w:left="426" w:right="190" w:firstLine="294"/>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 Управляющий совет Учреждения;</w:t>
      </w:r>
    </w:p>
    <w:p w:rsidR="00591258" w:rsidRPr="00E850A4" w:rsidRDefault="00591258" w:rsidP="00591258">
      <w:pPr>
        <w:spacing w:after="0" w:line="240" w:lineRule="auto"/>
        <w:ind w:left="426" w:right="190" w:firstLine="294"/>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 общее собрание трудового коллектива;</w:t>
      </w:r>
    </w:p>
    <w:p w:rsidR="00591258" w:rsidRPr="00E850A4" w:rsidRDefault="00591258" w:rsidP="00591258">
      <w:pPr>
        <w:spacing w:after="0" w:line="240" w:lineRule="auto"/>
        <w:ind w:left="426" w:right="190" w:firstLine="294"/>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 педагогический совет;</w:t>
      </w:r>
    </w:p>
    <w:p w:rsidR="00591258" w:rsidRPr="00E850A4" w:rsidRDefault="007E6CD8" w:rsidP="00591258">
      <w:pPr>
        <w:spacing w:after="0" w:line="240" w:lineRule="auto"/>
        <w:ind w:left="426" w:right="190" w:firstLine="294"/>
        <w:jc w:val="both"/>
        <w:rPr>
          <w:rFonts w:ascii="Times New Roman" w:hAnsi="Times New Roman"/>
          <w:color w:val="000000"/>
          <w:sz w:val="24"/>
          <w:szCs w:val="24"/>
          <w:lang w:eastAsia="ru-RU"/>
        </w:rPr>
      </w:pPr>
      <w:r>
        <w:rPr>
          <w:rFonts w:ascii="Times New Roman" w:hAnsi="Times New Roman"/>
          <w:color w:val="000000"/>
          <w:sz w:val="24"/>
          <w:szCs w:val="24"/>
          <w:lang w:eastAsia="ru-RU"/>
        </w:rPr>
        <w:t>- общешкольное родительское  собрание</w:t>
      </w:r>
      <w:r w:rsidR="00591258" w:rsidRPr="00E850A4">
        <w:rPr>
          <w:rFonts w:ascii="Times New Roman" w:hAnsi="Times New Roman"/>
          <w:color w:val="000000"/>
          <w:sz w:val="24"/>
          <w:szCs w:val="24"/>
          <w:lang w:eastAsia="ru-RU"/>
        </w:rPr>
        <w:t>;</w:t>
      </w:r>
    </w:p>
    <w:p w:rsidR="00591258" w:rsidRPr="00E850A4" w:rsidRDefault="00591258" w:rsidP="00591258">
      <w:pPr>
        <w:spacing w:after="0" w:line="240" w:lineRule="auto"/>
        <w:ind w:left="426" w:right="190" w:firstLine="294"/>
        <w:jc w:val="both"/>
        <w:rPr>
          <w:rFonts w:ascii="Times New Roman" w:hAnsi="Times New Roman"/>
          <w:color w:val="000000"/>
          <w:sz w:val="24"/>
          <w:szCs w:val="24"/>
          <w:u w:val="single"/>
          <w:lang w:eastAsia="ru-RU"/>
        </w:rPr>
      </w:pPr>
      <w:r w:rsidRPr="00E850A4">
        <w:rPr>
          <w:rFonts w:ascii="Times New Roman" w:hAnsi="Times New Roman"/>
          <w:color w:val="000000"/>
          <w:sz w:val="24"/>
          <w:szCs w:val="24"/>
          <w:lang w:eastAsia="ru-RU"/>
        </w:rPr>
        <w:t>- органы ученического самоуправления: совет старшеклассников.</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color w:val="000000"/>
          <w:sz w:val="24"/>
          <w:szCs w:val="24"/>
          <w:lang w:eastAsia="ru-RU"/>
        </w:rPr>
        <w:t xml:space="preserve"> Руководство школой осуществляют директор и его замес</w:t>
      </w:r>
      <w:r w:rsidRPr="00E850A4">
        <w:rPr>
          <w:rFonts w:ascii="Times New Roman" w:hAnsi="Times New Roman"/>
          <w:color w:val="000000"/>
          <w:sz w:val="24"/>
          <w:szCs w:val="24"/>
          <w:lang w:eastAsia="ru-RU"/>
        </w:rPr>
        <w:softHyphen/>
        <w:t>тители по учебно-воспитательной и воспитательной работе. В поддержку администрации школы создана управ</w:t>
      </w:r>
      <w:r w:rsidRPr="00E850A4">
        <w:rPr>
          <w:rFonts w:ascii="Times New Roman" w:hAnsi="Times New Roman"/>
          <w:color w:val="000000"/>
          <w:sz w:val="24"/>
          <w:szCs w:val="24"/>
          <w:lang w:eastAsia="ru-RU"/>
        </w:rPr>
        <w:softHyphen/>
        <w:t>ленческая команда, в которую входят также соци</w:t>
      </w:r>
      <w:r w:rsidRPr="00E850A4">
        <w:rPr>
          <w:rFonts w:ascii="Times New Roman" w:hAnsi="Times New Roman"/>
          <w:color w:val="000000"/>
          <w:sz w:val="24"/>
          <w:szCs w:val="24"/>
          <w:lang w:eastAsia="ru-RU"/>
        </w:rPr>
        <w:softHyphen/>
        <w:t xml:space="preserve">альный педагог и учителя школы, которые являются руководителями и участниками методических объединений. </w:t>
      </w:r>
      <w:r w:rsidRPr="00E850A4">
        <w:rPr>
          <w:rFonts w:ascii="Times New Roman" w:hAnsi="Times New Roman"/>
          <w:sz w:val="24"/>
          <w:szCs w:val="24"/>
          <w:lang w:eastAsia="ru-RU"/>
        </w:rPr>
        <w:t>Должностные обязанности между администрацией школы распределены, согласно приказу директора школы.</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Основной функцией директора школы является координация усилий всех участников образовательного процесса через Управляющий совет школы, общее собрание коллектива, пе</w:t>
      </w:r>
      <w:r w:rsidR="007E6CD8">
        <w:rPr>
          <w:rFonts w:ascii="Times New Roman" w:hAnsi="Times New Roman"/>
          <w:sz w:val="24"/>
          <w:szCs w:val="24"/>
          <w:lang w:eastAsia="ru-RU"/>
        </w:rPr>
        <w:t>дагогический совет, общешкольное родительское собрание</w:t>
      </w:r>
      <w:r w:rsidRPr="00E850A4">
        <w:rPr>
          <w:rFonts w:ascii="Times New Roman" w:hAnsi="Times New Roman"/>
          <w:sz w:val="24"/>
          <w:szCs w:val="24"/>
          <w:lang w:eastAsia="ru-RU"/>
        </w:rPr>
        <w:t>.</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lastRenderedPageBreak/>
        <w:t>Заместитель директора по учебно-воспитательной работе и заместитель директора по воспитательной работе реализуют оперативное управление образовательным процессом и осуществляют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 через методические объединения, творческие группы.</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Коллегиальное управление осуществляется Управляющим советом школы и педагогическим советом. К совещательным органам управления относятся методические объединения, создаваемые творческие  и проблемные группы педагогов, деятельность которых направлена на решение возникающих профессиональных и образовательных проблем.</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Работа органа ученического самоуправления направлена на проведение коллективных творческих дел и решение </w:t>
      </w:r>
      <w:proofErr w:type="spellStart"/>
      <w:r w:rsidRPr="00E850A4">
        <w:rPr>
          <w:rFonts w:ascii="Times New Roman" w:hAnsi="Times New Roman"/>
          <w:sz w:val="24"/>
          <w:szCs w:val="24"/>
          <w:lang w:eastAsia="ru-RU"/>
        </w:rPr>
        <w:t>внутришкольных</w:t>
      </w:r>
      <w:proofErr w:type="spellEnd"/>
      <w:r w:rsidRPr="00E850A4">
        <w:rPr>
          <w:rFonts w:ascii="Times New Roman" w:hAnsi="Times New Roman"/>
          <w:sz w:val="24"/>
          <w:szCs w:val="24"/>
          <w:lang w:eastAsia="ru-RU"/>
        </w:rPr>
        <w:t xml:space="preserve"> задач.</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В школе создан и успешно работает Управляющий совет. В Управляющий совет, входят родители, представители общественных организаций, работники школы, обучающиеся, поэтому он решает не только организационные вопросы, но и определять идеологию, основные принципы деятельности школы. Члены совета контролируют качество питания обучающихся, участвуют в организации общешкольных мероприятий. Большое значение мы также придаем такой функции совета, как проведение профилактической работы с проблемными семьями и детьми. При переходе на новую систему оплаты труда роль Управляющего совета в образовательном учреждении существенно возросла. Активное участие членов совета в распределении стимулирующей части заработной платы позволяет снять целый ряд острых вопросов и сделать этот процесс максимально демократичным и прозрачным. Очень радует то, что родители, которые входят в состав совета, активно участвуют в организации образовательной деятельности школы. С внедрением этой формы самоуправления родители получают возможность участвовать в разработке стратегии развития учреждения, а обучающиеся, включаясь в обсуждение актуальных вопросов школьной жизни, становятся более самостоятельными, активными и инициативными. Управляющий совет обеспечивает эффективное взаимодействие между всеми участниками образовательного процесса.</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Педагогический совет является постоянно действующим органом самоуправления </w:t>
      </w:r>
      <w:r w:rsidRPr="00E850A4">
        <w:rPr>
          <w:rFonts w:ascii="Times New Roman" w:hAnsi="Times New Roman"/>
          <w:color w:val="000000"/>
          <w:sz w:val="24"/>
          <w:szCs w:val="24"/>
          <w:lang w:eastAsia="ru-RU"/>
        </w:rPr>
        <w:t>Учреждения</w:t>
      </w:r>
      <w:r w:rsidRPr="00E850A4">
        <w:rPr>
          <w:rFonts w:ascii="Times New Roman" w:hAnsi="Times New Roman"/>
          <w:sz w:val="24"/>
          <w:szCs w:val="24"/>
          <w:lang w:eastAsia="ru-RU"/>
        </w:rPr>
        <w:t>, который создаётся для рассмотрения основных вопросов образовательного и воспитательного процесса.</w:t>
      </w:r>
    </w:p>
    <w:p w:rsidR="00591258" w:rsidRPr="00E850A4" w:rsidRDefault="00591258" w:rsidP="00591258">
      <w:pPr>
        <w:suppressAutoHyphens/>
        <w:autoSpaceDE w:val="0"/>
        <w:spacing w:after="0" w:line="240" w:lineRule="auto"/>
        <w:ind w:left="426" w:right="190" w:firstLine="294"/>
        <w:jc w:val="both"/>
        <w:rPr>
          <w:rFonts w:ascii="Times New Roman" w:eastAsia="Times New Roman" w:hAnsi="Times New Roman"/>
          <w:sz w:val="24"/>
          <w:szCs w:val="24"/>
          <w:lang w:eastAsia="ar-SA"/>
        </w:rPr>
      </w:pPr>
      <w:r w:rsidRPr="00E850A4">
        <w:rPr>
          <w:rFonts w:ascii="Times New Roman" w:hAnsi="Times New Roman"/>
          <w:color w:val="000000"/>
          <w:sz w:val="24"/>
          <w:szCs w:val="24"/>
          <w:lang w:eastAsia="ar-SA"/>
        </w:rPr>
        <w:t xml:space="preserve">Основными функциями педагогического совета является участие в определении и рассмотрении </w:t>
      </w:r>
      <w:r w:rsidRPr="00E850A4">
        <w:rPr>
          <w:rFonts w:ascii="Times New Roman" w:eastAsia="Times New Roman" w:hAnsi="Times New Roman"/>
          <w:sz w:val="24"/>
          <w:szCs w:val="24"/>
          <w:lang w:eastAsia="ar-SA"/>
        </w:rPr>
        <w:t xml:space="preserve">программы развития </w:t>
      </w:r>
      <w:r w:rsidRPr="00E850A4">
        <w:rPr>
          <w:rFonts w:ascii="Times New Roman" w:hAnsi="Times New Roman"/>
          <w:sz w:val="24"/>
          <w:szCs w:val="24"/>
          <w:lang w:eastAsia="ar-SA"/>
        </w:rPr>
        <w:t>Учреждения</w:t>
      </w:r>
      <w:r w:rsidRPr="00E850A4">
        <w:rPr>
          <w:rFonts w:ascii="Times New Roman" w:eastAsia="Times New Roman" w:hAnsi="Times New Roman"/>
          <w:sz w:val="24"/>
          <w:szCs w:val="24"/>
          <w:lang w:eastAsia="ar-SA"/>
        </w:rPr>
        <w:t>, основных направлений деятельности, путей повыше</w:t>
      </w:r>
      <w:r w:rsidRPr="00E850A4">
        <w:rPr>
          <w:rFonts w:ascii="Times New Roman" w:eastAsia="Times New Roman" w:hAnsi="Times New Roman"/>
          <w:sz w:val="24"/>
          <w:szCs w:val="24"/>
          <w:lang w:eastAsia="ar-SA"/>
        </w:rPr>
        <w:softHyphen/>
        <w:t>ния качества образовательного процесса, образовательных программ и годовых планов и решения других вопросов, относящихся к компетенции педагогического совета и определяющих основные направления развития учреждения,</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На заседаниях педагогического совета школы за эти годы, были рассмотрены такие актуальные вопросы как: </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«Пути развития образовательного процесса в соответствии с национальной образовательной инициативой «Наша Новая школа», «Учебн</w:t>
      </w:r>
      <w:proofErr w:type="gramStart"/>
      <w:r w:rsidRPr="00E850A4">
        <w:rPr>
          <w:rFonts w:ascii="Times New Roman" w:hAnsi="Times New Roman"/>
          <w:sz w:val="24"/>
          <w:szCs w:val="24"/>
          <w:lang w:eastAsia="ru-RU"/>
        </w:rPr>
        <w:t>о-</w:t>
      </w:r>
      <w:proofErr w:type="gramEnd"/>
      <w:r w:rsidRPr="00E850A4">
        <w:rPr>
          <w:rFonts w:ascii="Times New Roman" w:hAnsi="Times New Roman"/>
          <w:sz w:val="24"/>
          <w:szCs w:val="24"/>
          <w:lang w:eastAsia="ru-RU"/>
        </w:rPr>
        <w:t xml:space="preserve"> воспитательный процесс как система взаимодействия всех участников учебно - воспитательного процесса», «Всестороннее развитие социально – адаптивной личности как средство модернизации образовательного процесса», «Финансовая грамотность всех участников учебно -  воспитательного процесса, как фактор успешной реализации инновационного проекта», «Духовно-нравственное воспитание детей на основе развития культуры взаимодействия в системе «педагог-ребёнок-родитель», «Системно - деятельностный подход в обучении»,  «Системно-</w:t>
      </w:r>
      <w:proofErr w:type="spellStart"/>
      <w:r w:rsidRPr="00E850A4">
        <w:rPr>
          <w:rFonts w:ascii="Times New Roman" w:hAnsi="Times New Roman"/>
          <w:sz w:val="24"/>
          <w:szCs w:val="24"/>
          <w:lang w:eastAsia="ru-RU"/>
        </w:rPr>
        <w:t>деятельностный</w:t>
      </w:r>
      <w:proofErr w:type="spellEnd"/>
      <w:r w:rsidRPr="00E850A4">
        <w:rPr>
          <w:rFonts w:ascii="Times New Roman" w:hAnsi="Times New Roman"/>
          <w:sz w:val="24"/>
          <w:szCs w:val="24"/>
          <w:lang w:eastAsia="ru-RU"/>
        </w:rPr>
        <w:t xml:space="preserve"> подход и пути его реализации в условиях ФГОС ООО: первый опыт, проблемы и перспективы», «Приоритеты воспитательной работы: от школы </w:t>
      </w:r>
      <w:proofErr w:type="gramStart"/>
      <w:r w:rsidRPr="00E850A4">
        <w:rPr>
          <w:rFonts w:ascii="Times New Roman" w:hAnsi="Times New Roman"/>
          <w:sz w:val="24"/>
          <w:szCs w:val="24"/>
          <w:lang w:eastAsia="ru-RU"/>
        </w:rPr>
        <w:t>возможностей к возможностям</w:t>
      </w:r>
      <w:proofErr w:type="gramEnd"/>
      <w:r w:rsidRPr="00E850A4">
        <w:rPr>
          <w:rFonts w:ascii="Times New Roman" w:hAnsi="Times New Roman"/>
          <w:sz w:val="24"/>
          <w:szCs w:val="24"/>
          <w:lang w:eastAsia="ru-RU"/>
        </w:rPr>
        <w:t xml:space="preserve"> школы», «Пути </w:t>
      </w:r>
      <w:r w:rsidRPr="00E850A4">
        <w:rPr>
          <w:rFonts w:ascii="Times New Roman" w:hAnsi="Times New Roman"/>
          <w:sz w:val="24"/>
          <w:szCs w:val="24"/>
          <w:lang w:eastAsia="ru-RU"/>
        </w:rPr>
        <w:lastRenderedPageBreak/>
        <w:t xml:space="preserve">профессионального саморазвития педагогов. Формирование основных </w:t>
      </w:r>
      <w:proofErr w:type="spellStart"/>
      <w:r w:rsidRPr="00E850A4">
        <w:rPr>
          <w:rFonts w:ascii="Times New Roman" w:hAnsi="Times New Roman"/>
          <w:sz w:val="24"/>
          <w:szCs w:val="24"/>
          <w:lang w:eastAsia="ru-RU"/>
        </w:rPr>
        <w:t>педагогичских</w:t>
      </w:r>
      <w:proofErr w:type="spellEnd"/>
      <w:r w:rsidRPr="00E850A4">
        <w:rPr>
          <w:rFonts w:ascii="Times New Roman" w:hAnsi="Times New Roman"/>
          <w:sz w:val="24"/>
          <w:szCs w:val="24"/>
          <w:lang w:eastAsia="ru-RU"/>
        </w:rPr>
        <w:t xml:space="preserve"> компетенций учителя в свете требований ФГОС» и т.д.</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Управленческая деятельность базируется на оперативной и разносторонней информации по всем направлениям учебно-воспитательного процесса, чему способствует организация </w:t>
      </w:r>
      <w:proofErr w:type="spellStart"/>
      <w:r w:rsidRPr="00E850A4">
        <w:rPr>
          <w:rFonts w:ascii="Times New Roman" w:hAnsi="Times New Roman"/>
          <w:sz w:val="24"/>
          <w:szCs w:val="24"/>
          <w:lang w:eastAsia="ru-RU"/>
        </w:rPr>
        <w:t>внутришкольного</w:t>
      </w:r>
      <w:proofErr w:type="spellEnd"/>
      <w:r w:rsidRPr="00E850A4">
        <w:rPr>
          <w:rFonts w:ascii="Times New Roman" w:hAnsi="Times New Roman"/>
          <w:sz w:val="24"/>
          <w:szCs w:val="24"/>
          <w:lang w:eastAsia="ru-RU"/>
        </w:rPr>
        <w:t xml:space="preserve"> контроля.</w:t>
      </w:r>
      <w:r w:rsidRPr="00E850A4">
        <w:rPr>
          <w:rFonts w:ascii="Times New Roman" w:hAnsi="Times New Roman"/>
          <w:sz w:val="24"/>
          <w:szCs w:val="24"/>
          <w:lang w:eastAsia="ru-RU"/>
        </w:rPr>
        <w:tab/>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Цели </w:t>
      </w:r>
      <w:proofErr w:type="spellStart"/>
      <w:r w:rsidRPr="00E850A4">
        <w:rPr>
          <w:rFonts w:ascii="Times New Roman" w:hAnsi="Times New Roman"/>
          <w:sz w:val="24"/>
          <w:szCs w:val="24"/>
          <w:lang w:eastAsia="ru-RU"/>
        </w:rPr>
        <w:t>внутришкольного</w:t>
      </w:r>
      <w:proofErr w:type="spellEnd"/>
      <w:r w:rsidRPr="00E850A4">
        <w:rPr>
          <w:rFonts w:ascii="Times New Roman" w:hAnsi="Times New Roman"/>
          <w:sz w:val="24"/>
          <w:szCs w:val="24"/>
          <w:lang w:eastAsia="ru-RU"/>
        </w:rPr>
        <w:t xml:space="preserve"> контроля: совершенствование деятельности школы, улучшение качества образования, повышение мастерства учителей. </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proofErr w:type="spellStart"/>
      <w:r w:rsidRPr="00E850A4">
        <w:rPr>
          <w:rFonts w:ascii="Times New Roman" w:hAnsi="Times New Roman"/>
          <w:sz w:val="24"/>
          <w:szCs w:val="24"/>
          <w:lang w:eastAsia="ru-RU"/>
        </w:rPr>
        <w:t>Внутришкольный</w:t>
      </w:r>
      <w:proofErr w:type="spellEnd"/>
      <w:r w:rsidRPr="00E850A4">
        <w:rPr>
          <w:rFonts w:ascii="Times New Roman" w:hAnsi="Times New Roman"/>
          <w:sz w:val="24"/>
          <w:szCs w:val="24"/>
          <w:lang w:eastAsia="ru-RU"/>
        </w:rPr>
        <w:t xml:space="preserve"> контроль осуществляется директором школы, заместителем директора по учебно-воспитательной работе, заместителем директора по воспитательной работе, привлекаются педагоги и родители. </w:t>
      </w:r>
      <w:proofErr w:type="gramStart"/>
      <w:r w:rsidRPr="00E850A4">
        <w:rPr>
          <w:rFonts w:ascii="Times New Roman" w:hAnsi="Times New Roman"/>
          <w:sz w:val="24"/>
          <w:szCs w:val="24"/>
          <w:lang w:eastAsia="ru-RU"/>
        </w:rPr>
        <w:t>На контроле ежегодно стоят вопросы: выполнение образовательных программ; особенности адаптационного периода на начальной стадии обучения; подготовка к государственной (итоговой) аттестации, итоги промежуточной аттестации, введение и реализация федеральных государственных стандартов, вопросы воспитательной работы и соблюдение техники безопасности на уроках и т.д.. Постоянно проводится проверка документации: проверка личных дел, ведение классных журналов, дневников, журналов инструктажей по технике безопасности.</w:t>
      </w:r>
      <w:proofErr w:type="gramEnd"/>
      <w:r w:rsidRPr="00E850A4">
        <w:rPr>
          <w:rFonts w:ascii="Times New Roman" w:hAnsi="Times New Roman"/>
          <w:sz w:val="24"/>
          <w:szCs w:val="24"/>
          <w:lang w:eastAsia="ru-RU"/>
        </w:rPr>
        <w:t xml:space="preserve"> Посещаются уроки и внеклассные мероприятия, занятия кружков. По итогам контроля составляются справки, проводятся собеседования с учителями, вопросы обсуждаются на совещаниях при директоре. </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p>
    <w:p w:rsidR="00591258" w:rsidRPr="00E850A4" w:rsidRDefault="00591258" w:rsidP="00591258">
      <w:pPr>
        <w:spacing w:after="0" w:line="240" w:lineRule="auto"/>
        <w:ind w:left="426" w:right="190" w:firstLine="294"/>
        <w:jc w:val="both"/>
        <w:rPr>
          <w:rFonts w:ascii="Times New Roman" w:hAnsi="Times New Roman"/>
          <w:b/>
          <w:bCs/>
          <w:sz w:val="24"/>
          <w:szCs w:val="24"/>
          <w:lang w:eastAsia="ru-RU"/>
        </w:rPr>
      </w:pPr>
      <w:r w:rsidRPr="00E850A4">
        <w:rPr>
          <w:rFonts w:ascii="Times New Roman" w:hAnsi="Times New Roman"/>
          <w:b/>
          <w:bCs/>
          <w:sz w:val="24"/>
          <w:szCs w:val="24"/>
          <w:lang w:eastAsia="ru-RU"/>
        </w:rPr>
        <w:t>3. Организация образовательного процесса</w:t>
      </w:r>
    </w:p>
    <w:p w:rsidR="00591258" w:rsidRPr="00E850A4" w:rsidRDefault="00591258" w:rsidP="00591258">
      <w:pPr>
        <w:spacing w:after="0" w:line="240" w:lineRule="auto"/>
        <w:ind w:left="426" w:right="141" w:firstLine="284"/>
        <w:jc w:val="both"/>
        <w:rPr>
          <w:rFonts w:ascii="Times New Roman" w:hAnsi="Times New Roman"/>
          <w:sz w:val="24"/>
          <w:szCs w:val="24"/>
          <w:lang w:eastAsia="ru-RU"/>
        </w:rPr>
      </w:pPr>
      <w:r w:rsidRPr="00E850A4">
        <w:rPr>
          <w:rFonts w:ascii="Times New Roman" w:hAnsi="Times New Roman"/>
          <w:sz w:val="24"/>
          <w:szCs w:val="24"/>
          <w:lang w:eastAsia="ru-RU"/>
        </w:rPr>
        <w:t xml:space="preserve">Основная задача школы - реализация программы начального общего, основного общего </w:t>
      </w:r>
      <w:r w:rsidRPr="00E850A4">
        <w:rPr>
          <w:rFonts w:ascii="Times New Roman" w:hAnsi="Times New Roman"/>
          <w:color w:val="000000"/>
          <w:sz w:val="24"/>
          <w:szCs w:val="24"/>
          <w:lang w:eastAsia="ru-RU"/>
        </w:rPr>
        <w:t xml:space="preserve">и среднего общего образования в условиях обновления содержания образования, </w:t>
      </w:r>
      <w:proofErr w:type="spellStart"/>
      <w:r w:rsidRPr="00E850A4">
        <w:rPr>
          <w:rFonts w:ascii="Times New Roman" w:hAnsi="Times New Roman"/>
          <w:color w:val="000000"/>
          <w:sz w:val="24"/>
          <w:szCs w:val="24"/>
          <w:lang w:eastAsia="ru-RU"/>
        </w:rPr>
        <w:t>гуманитаризации</w:t>
      </w:r>
      <w:proofErr w:type="spellEnd"/>
      <w:r w:rsidRPr="00E850A4">
        <w:rPr>
          <w:rFonts w:ascii="Times New Roman" w:hAnsi="Times New Roman"/>
          <w:color w:val="000000"/>
          <w:sz w:val="24"/>
          <w:szCs w:val="24"/>
          <w:lang w:eastAsia="ru-RU"/>
        </w:rPr>
        <w:t>,</w:t>
      </w:r>
      <w:r w:rsidRPr="00E850A4">
        <w:rPr>
          <w:rFonts w:ascii="Times New Roman" w:hAnsi="Times New Roman"/>
          <w:sz w:val="24"/>
          <w:szCs w:val="24"/>
          <w:lang w:eastAsia="ru-RU"/>
        </w:rPr>
        <w:t xml:space="preserve"> направленной на приоритетное развитие общекультурных компонентов, обращенных к личности обучающегося, его правам и интересам, с учетом вариативности, дифференциации, индивидуализации образовательного процесса.</w:t>
      </w:r>
    </w:p>
    <w:p w:rsidR="00591258" w:rsidRPr="00E850A4" w:rsidRDefault="00591258" w:rsidP="00591258">
      <w:pPr>
        <w:shd w:val="clear" w:color="auto" w:fill="FFFFFF"/>
        <w:autoSpaceDE w:val="0"/>
        <w:spacing w:after="0" w:line="240" w:lineRule="auto"/>
        <w:ind w:left="426" w:right="190" w:firstLine="294"/>
        <w:jc w:val="both"/>
        <w:rPr>
          <w:rFonts w:ascii="Times New Roman" w:hAnsi="Times New Roman"/>
          <w:sz w:val="24"/>
          <w:szCs w:val="24"/>
          <w:lang w:eastAsia="ru-RU"/>
        </w:rPr>
      </w:pPr>
      <w:proofErr w:type="gramStart"/>
      <w:r w:rsidRPr="00E850A4">
        <w:rPr>
          <w:rFonts w:ascii="Times New Roman" w:hAnsi="Times New Roman"/>
          <w:sz w:val="24"/>
          <w:szCs w:val="24"/>
          <w:lang w:eastAsia="ru-RU"/>
        </w:rPr>
        <w:t xml:space="preserve">Учебный план школы составлен в соответствии с Федеральным законом Российской Федерации «Об образовании в Российской Федерации» на основе Базисного учебного плана общеобразовательных учреждений Российской Федерации 2004г. с изменениями, согласно приказов Министерства образования и науки России № 889 от 30.08.2010г. и № 74 от 01.02.2012г, для 4,7-9 классов для образовательных учреждений с русским языком обучения. </w:t>
      </w:r>
      <w:proofErr w:type="gramEnd"/>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Учебный план предусматривает освоение учебных программ, обеспечивающих выполнение требований федеральных государственных образовательных стандартов, которые обеспечивают единство образовательного пространства </w:t>
      </w:r>
      <w:proofErr w:type="gramStart"/>
      <w:r w:rsidRPr="00E850A4">
        <w:rPr>
          <w:rFonts w:ascii="Times New Roman" w:hAnsi="Times New Roman"/>
          <w:sz w:val="24"/>
          <w:szCs w:val="24"/>
          <w:lang w:eastAsia="ru-RU"/>
        </w:rPr>
        <w:t>РФ</w:t>
      </w:r>
      <w:proofErr w:type="gramEnd"/>
      <w:r w:rsidRPr="00E850A4">
        <w:rPr>
          <w:rFonts w:ascii="Times New Roman" w:hAnsi="Times New Roman"/>
          <w:sz w:val="24"/>
          <w:szCs w:val="24"/>
          <w:lang w:eastAsia="ru-RU"/>
        </w:rPr>
        <w:t xml:space="preserve"> и гарантирует овладение выпускниками школы необходимым минимумом знаний, умений и навыков, обеспечивающих возможности продолжения образования. </w:t>
      </w:r>
    </w:p>
    <w:p w:rsidR="00591258" w:rsidRPr="00E850A4" w:rsidRDefault="00591258" w:rsidP="00591258">
      <w:pPr>
        <w:shd w:val="clear" w:color="auto" w:fill="FFFFFF"/>
        <w:autoSpaceDE w:val="0"/>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Каждая из ступеней школы (начальная школа, основная школа, средняя школа) решая общие задачи, имеет свои специфические функции, связанные с возрастными особенностями учащихся. Они находят отражение, прежде всего в наборе базовых учебных курсов и занятий по выбору. Федеральный компонент учебного плана реализуется в полном объеме, отставания по программам нет.</w:t>
      </w:r>
    </w:p>
    <w:p w:rsidR="00591258" w:rsidRPr="00E850A4" w:rsidRDefault="00591258" w:rsidP="00591258">
      <w:pPr>
        <w:spacing w:after="0" w:line="240" w:lineRule="auto"/>
        <w:ind w:left="426" w:right="190" w:firstLine="294"/>
        <w:jc w:val="both"/>
        <w:rPr>
          <w:rFonts w:ascii="Times New Roman" w:hAnsi="Times New Roman"/>
          <w:color w:val="000000"/>
          <w:sz w:val="24"/>
          <w:szCs w:val="24"/>
          <w:lang w:eastAsia="ru-RU"/>
        </w:rPr>
      </w:pPr>
      <w:r w:rsidRPr="00E850A4">
        <w:rPr>
          <w:rFonts w:ascii="Times New Roman" w:hAnsi="Times New Roman"/>
          <w:b/>
          <w:bCs/>
          <w:i/>
          <w:iCs/>
          <w:color w:val="000000"/>
          <w:sz w:val="24"/>
          <w:szCs w:val="24"/>
          <w:lang w:eastAsia="ru-RU"/>
        </w:rPr>
        <w:t xml:space="preserve">Особенностью учебного плана </w:t>
      </w:r>
      <w:r w:rsidRPr="00E850A4">
        <w:rPr>
          <w:rFonts w:ascii="Times New Roman" w:hAnsi="Times New Roman"/>
          <w:color w:val="000000"/>
          <w:sz w:val="24"/>
          <w:szCs w:val="24"/>
          <w:lang w:eastAsia="ru-RU"/>
        </w:rPr>
        <w:t>на 2013-2014 уч</w:t>
      </w:r>
      <w:r w:rsidR="009049A9" w:rsidRPr="00E850A4">
        <w:rPr>
          <w:rFonts w:ascii="Times New Roman" w:hAnsi="Times New Roman"/>
          <w:color w:val="000000"/>
          <w:sz w:val="24"/>
          <w:szCs w:val="24"/>
          <w:lang w:eastAsia="ru-RU"/>
        </w:rPr>
        <w:t>ебный год является то, что в 1-3</w:t>
      </w:r>
      <w:r w:rsidRPr="00E850A4">
        <w:rPr>
          <w:rFonts w:ascii="Times New Roman" w:hAnsi="Times New Roman"/>
          <w:color w:val="000000"/>
          <w:sz w:val="24"/>
          <w:szCs w:val="24"/>
          <w:lang w:eastAsia="ru-RU"/>
        </w:rPr>
        <w:t xml:space="preserve"> классах он разработан на основе федерального государственного образовательного стандарта начального образования. </w:t>
      </w:r>
    </w:p>
    <w:p w:rsidR="00591258" w:rsidRPr="00E850A4" w:rsidRDefault="009049A9"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color w:val="000000"/>
          <w:sz w:val="24"/>
          <w:szCs w:val="24"/>
          <w:lang w:eastAsia="ru-RU"/>
        </w:rPr>
        <w:t>Образовательный процесс в 1-3</w:t>
      </w:r>
      <w:r w:rsidR="00591258" w:rsidRPr="00E850A4">
        <w:rPr>
          <w:rFonts w:ascii="Times New Roman" w:hAnsi="Times New Roman"/>
          <w:color w:val="000000"/>
          <w:sz w:val="24"/>
          <w:szCs w:val="24"/>
          <w:lang w:eastAsia="ru-RU"/>
        </w:rPr>
        <w:t>-х классах осуществляется по программа</w:t>
      </w:r>
      <w:r w:rsidRPr="00E850A4">
        <w:rPr>
          <w:rFonts w:ascii="Times New Roman" w:hAnsi="Times New Roman"/>
          <w:color w:val="000000"/>
          <w:sz w:val="24"/>
          <w:szCs w:val="24"/>
          <w:lang w:eastAsia="ru-RU"/>
        </w:rPr>
        <w:t>м «Перспектива»</w:t>
      </w:r>
      <w:proofErr w:type="gramStart"/>
      <w:r w:rsidRPr="00E850A4">
        <w:rPr>
          <w:rFonts w:ascii="Times New Roman" w:hAnsi="Times New Roman"/>
          <w:color w:val="000000"/>
          <w:sz w:val="24"/>
          <w:szCs w:val="24"/>
          <w:lang w:eastAsia="ru-RU"/>
        </w:rPr>
        <w:t xml:space="preserve"> ,</w:t>
      </w:r>
      <w:proofErr w:type="gramEnd"/>
      <w:r w:rsidRPr="00E850A4">
        <w:rPr>
          <w:rFonts w:ascii="Times New Roman" w:hAnsi="Times New Roman"/>
          <w:color w:val="000000"/>
          <w:sz w:val="24"/>
          <w:szCs w:val="24"/>
          <w:lang w:eastAsia="ru-RU"/>
        </w:rPr>
        <w:t xml:space="preserve"> « Школа России»;  в 4-х по программе «Гармония»</w:t>
      </w:r>
      <w:r w:rsidR="00591258" w:rsidRPr="00E850A4">
        <w:rPr>
          <w:rFonts w:ascii="Times New Roman" w:hAnsi="Times New Roman"/>
          <w:color w:val="000000"/>
          <w:sz w:val="24"/>
          <w:szCs w:val="24"/>
          <w:lang w:eastAsia="ru-RU"/>
        </w:rPr>
        <w:t xml:space="preserve"> которые обеспечивают доступность знаний и качественное усвоение материала, всестороннее развитие личности младшего школьника с учетом его возрастных особенностей, интересов и потребностей. Каждый учебник снабжен системой заданий, направленных</w:t>
      </w:r>
      <w:r w:rsidR="00591258" w:rsidRPr="00E850A4">
        <w:rPr>
          <w:rFonts w:ascii="Times New Roman" w:hAnsi="Times New Roman"/>
          <w:sz w:val="24"/>
          <w:szCs w:val="24"/>
          <w:lang w:eastAsia="ru-RU"/>
        </w:rPr>
        <w:t xml:space="preserve"> на развитие как логического, так и образного мышления ребенка, его воображения, интуиции. В учебниках системно выстроен теоретический материал, к которому </w:t>
      </w:r>
      <w:r w:rsidR="00591258" w:rsidRPr="00E850A4">
        <w:rPr>
          <w:rFonts w:ascii="Times New Roman" w:hAnsi="Times New Roman"/>
          <w:sz w:val="24"/>
          <w:szCs w:val="24"/>
          <w:lang w:eastAsia="ru-RU"/>
        </w:rPr>
        <w:lastRenderedPageBreak/>
        <w:t>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   Учебный план 1 АБ, 2АБ, 3</w:t>
      </w:r>
      <w:r w:rsidR="00296AD1" w:rsidRPr="00E850A4">
        <w:rPr>
          <w:rFonts w:ascii="Times New Roman" w:hAnsi="Times New Roman"/>
          <w:sz w:val="24"/>
          <w:szCs w:val="24"/>
          <w:lang w:eastAsia="ru-RU"/>
        </w:rPr>
        <w:t>А</w:t>
      </w:r>
      <w:r w:rsidRPr="00E850A4">
        <w:rPr>
          <w:rFonts w:ascii="Times New Roman" w:hAnsi="Times New Roman"/>
          <w:sz w:val="24"/>
          <w:szCs w:val="24"/>
          <w:lang w:eastAsia="ru-RU"/>
        </w:rPr>
        <w:t xml:space="preserve">Б классов </w:t>
      </w:r>
      <w:r w:rsidR="00296AD1" w:rsidRPr="00E850A4">
        <w:rPr>
          <w:rFonts w:ascii="Times New Roman" w:hAnsi="Times New Roman"/>
          <w:sz w:val="24"/>
          <w:szCs w:val="24"/>
          <w:lang w:eastAsia="ru-RU"/>
        </w:rPr>
        <w:t>с</w:t>
      </w:r>
      <w:r w:rsidRPr="00E850A4">
        <w:rPr>
          <w:rFonts w:ascii="Times New Roman" w:hAnsi="Times New Roman"/>
          <w:sz w:val="24"/>
          <w:szCs w:val="24"/>
          <w:lang w:eastAsia="ru-RU"/>
        </w:rPr>
        <w:t>оставлен и  направлен на реализацию эксперимента по введению федерального государственного стандарта начального.</w:t>
      </w:r>
    </w:p>
    <w:p w:rsidR="00591258" w:rsidRPr="00E850A4" w:rsidRDefault="00296AD1" w:rsidP="00591258">
      <w:pPr>
        <w:spacing w:after="0" w:line="240" w:lineRule="auto"/>
        <w:ind w:left="426" w:right="190" w:firstLine="294"/>
        <w:jc w:val="both"/>
        <w:rPr>
          <w:rFonts w:ascii="Times New Roman" w:hAnsi="Times New Roman"/>
          <w:i/>
          <w:iCs/>
          <w:sz w:val="24"/>
          <w:szCs w:val="24"/>
          <w:lang w:eastAsia="ru-RU"/>
        </w:rPr>
      </w:pPr>
      <w:r w:rsidRPr="00E850A4">
        <w:rPr>
          <w:rFonts w:ascii="Times New Roman" w:hAnsi="Times New Roman"/>
          <w:b/>
          <w:bCs/>
          <w:i/>
          <w:iCs/>
          <w:sz w:val="24"/>
          <w:szCs w:val="24"/>
          <w:lang w:eastAsia="ru-RU"/>
        </w:rPr>
        <w:t>Учебный план 1-3</w:t>
      </w:r>
      <w:r w:rsidR="00591258" w:rsidRPr="00E850A4">
        <w:rPr>
          <w:rFonts w:ascii="Times New Roman" w:hAnsi="Times New Roman"/>
          <w:b/>
          <w:bCs/>
          <w:i/>
          <w:iCs/>
          <w:sz w:val="24"/>
          <w:szCs w:val="24"/>
          <w:lang w:eastAsia="ru-RU"/>
        </w:rPr>
        <w:t xml:space="preserve"> классов определяет:</w:t>
      </w:r>
    </w:p>
    <w:p w:rsidR="00591258" w:rsidRPr="00E850A4" w:rsidRDefault="00591258" w:rsidP="00591258">
      <w:pPr>
        <w:numPr>
          <w:ilvl w:val="0"/>
          <w:numId w:val="1"/>
        </w:numPr>
        <w:tabs>
          <w:tab w:val="num" w:pos="284"/>
          <w:tab w:val="left" w:pos="993"/>
        </w:tabs>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структуру обязательных предметных областей Филология, Математика и информатика, Обществознание и естествознание (окружающий мир), Основы духовно-нравственной культуры народов России, Искусство, Технология, Физическая культура;</w:t>
      </w:r>
    </w:p>
    <w:p w:rsidR="00591258" w:rsidRPr="00E850A4" w:rsidRDefault="00591258" w:rsidP="00591258">
      <w:pPr>
        <w:numPr>
          <w:ilvl w:val="0"/>
          <w:numId w:val="1"/>
        </w:numPr>
        <w:tabs>
          <w:tab w:val="num" w:pos="284"/>
          <w:tab w:val="left" w:pos="993"/>
        </w:tabs>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перечень направлений внеурочной деятельности по классам (годам обучения); </w:t>
      </w:r>
    </w:p>
    <w:p w:rsidR="00591258" w:rsidRPr="00E850A4" w:rsidRDefault="00591258" w:rsidP="00591258">
      <w:pPr>
        <w:numPr>
          <w:ilvl w:val="0"/>
          <w:numId w:val="1"/>
        </w:numPr>
        <w:tabs>
          <w:tab w:val="num" w:pos="284"/>
          <w:tab w:val="left" w:pos="993"/>
        </w:tabs>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учебное время, отводимое на изучение предметов по классам (годам) обучения. </w:t>
      </w:r>
    </w:p>
    <w:p w:rsidR="00591258" w:rsidRPr="00E850A4" w:rsidRDefault="00591258" w:rsidP="00591258">
      <w:pPr>
        <w:numPr>
          <w:ilvl w:val="0"/>
          <w:numId w:val="1"/>
        </w:numPr>
        <w:tabs>
          <w:tab w:val="num" w:pos="284"/>
          <w:tab w:val="left" w:pos="993"/>
        </w:tabs>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общий объём нагрузки и максимальный объём аудиторной нагрузки </w:t>
      </w:r>
      <w:proofErr w:type="gramStart"/>
      <w:r w:rsidRPr="00E850A4">
        <w:rPr>
          <w:rFonts w:ascii="Times New Roman" w:hAnsi="Times New Roman"/>
          <w:sz w:val="24"/>
          <w:szCs w:val="24"/>
          <w:lang w:eastAsia="ru-RU"/>
        </w:rPr>
        <w:t>обучающихся</w:t>
      </w:r>
      <w:proofErr w:type="gramEnd"/>
      <w:r w:rsidRPr="00E850A4">
        <w:rPr>
          <w:rFonts w:ascii="Times New Roman" w:hAnsi="Times New Roman"/>
          <w:sz w:val="24"/>
          <w:szCs w:val="24"/>
          <w:lang w:eastAsia="ru-RU"/>
        </w:rPr>
        <w:t xml:space="preserve">. </w:t>
      </w:r>
    </w:p>
    <w:p w:rsidR="00591258" w:rsidRPr="00E850A4" w:rsidRDefault="00591258" w:rsidP="00591258">
      <w:pPr>
        <w:spacing w:after="0" w:line="240" w:lineRule="auto"/>
        <w:ind w:left="426" w:right="190" w:firstLine="294"/>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 xml:space="preserve">С учетом потребностей и возможностей личности образовательные программы в школе осваиваются в очной форме, реализуется классно-урочная форма обучения. </w:t>
      </w:r>
    </w:p>
    <w:p w:rsidR="00591258" w:rsidRPr="00E850A4" w:rsidRDefault="00591258" w:rsidP="00591258">
      <w:pPr>
        <w:spacing w:after="0" w:line="240" w:lineRule="auto"/>
        <w:ind w:left="426" w:right="190" w:firstLine="294"/>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Содержание образования на ступени начального общего образования реализуется за счёт введения учебных курсов, обеспечивающих целостное восприятие мира, системно-</w:t>
      </w:r>
      <w:proofErr w:type="spellStart"/>
      <w:r w:rsidRPr="00E850A4">
        <w:rPr>
          <w:rFonts w:ascii="Times New Roman" w:hAnsi="Times New Roman"/>
          <w:color w:val="000000"/>
          <w:sz w:val="24"/>
          <w:szCs w:val="24"/>
          <w:lang w:eastAsia="ru-RU"/>
        </w:rPr>
        <w:t>деятельностный</w:t>
      </w:r>
      <w:proofErr w:type="spellEnd"/>
      <w:r w:rsidRPr="00E850A4">
        <w:rPr>
          <w:rFonts w:ascii="Times New Roman" w:hAnsi="Times New Roman"/>
          <w:color w:val="000000"/>
          <w:sz w:val="24"/>
          <w:szCs w:val="24"/>
          <w:lang w:eastAsia="ru-RU"/>
        </w:rPr>
        <w:t xml:space="preserve"> подход и индивидуализацию обучения. В учебном плане представлены интегративные курсы: окружающий мир (естествознание и обществознание), математика и информатика, курсы, обеспечивающие успешн</w:t>
      </w:r>
      <w:r w:rsidR="00296AD1" w:rsidRPr="00E850A4">
        <w:rPr>
          <w:rFonts w:ascii="Times New Roman" w:hAnsi="Times New Roman"/>
          <w:color w:val="000000"/>
          <w:sz w:val="24"/>
          <w:szCs w:val="24"/>
          <w:lang w:eastAsia="ru-RU"/>
        </w:rPr>
        <w:t xml:space="preserve">ую социализацию обучающихся </w:t>
      </w:r>
      <w:proofErr w:type="gramStart"/>
      <w:r w:rsidR="00296AD1" w:rsidRPr="00E850A4">
        <w:rPr>
          <w:rFonts w:ascii="Times New Roman" w:hAnsi="Times New Roman"/>
          <w:color w:val="000000"/>
          <w:sz w:val="24"/>
          <w:szCs w:val="24"/>
          <w:lang w:eastAsia="ru-RU"/>
        </w:rPr>
        <w:t>(</w:t>
      </w:r>
      <w:r w:rsidRPr="00E850A4">
        <w:rPr>
          <w:rFonts w:ascii="Times New Roman" w:hAnsi="Times New Roman"/>
          <w:color w:val="000000"/>
          <w:sz w:val="24"/>
          <w:szCs w:val="24"/>
          <w:lang w:eastAsia="ru-RU"/>
        </w:rPr>
        <w:t xml:space="preserve"> </w:t>
      </w:r>
      <w:proofErr w:type="gramEnd"/>
      <w:r w:rsidRPr="00E850A4">
        <w:rPr>
          <w:rFonts w:ascii="Times New Roman" w:hAnsi="Times New Roman"/>
          <w:color w:val="000000"/>
          <w:sz w:val="24"/>
          <w:szCs w:val="24"/>
          <w:lang w:eastAsia="ru-RU"/>
        </w:rPr>
        <w:t>проектная деятельность и пр.).</w:t>
      </w:r>
    </w:p>
    <w:p w:rsidR="00591258" w:rsidRPr="00E850A4" w:rsidRDefault="00591258" w:rsidP="00591258">
      <w:pPr>
        <w:widowControl w:val="0"/>
        <w:autoSpaceDE w:val="0"/>
        <w:autoSpaceDN w:val="0"/>
        <w:adjustRightInd w:val="0"/>
        <w:spacing w:after="0" w:line="240" w:lineRule="auto"/>
        <w:ind w:left="426" w:right="190" w:firstLine="294"/>
        <w:jc w:val="both"/>
        <w:rPr>
          <w:rFonts w:ascii="Times New Roman" w:eastAsiaTheme="minorHAnsi" w:hAnsi="Times New Roman"/>
          <w:color w:val="000000"/>
          <w:sz w:val="24"/>
          <w:szCs w:val="24"/>
        </w:rPr>
      </w:pPr>
      <w:r w:rsidRPr="00E850A4">
        <w:rPr>
          <w:rFonts w:ascii="Times New Roman" w:eastAsiaTheme="minorHAnsi" w:hAnsi="Times New Roman"/>
          <w:b/>
          <w:bCs/>
          <w:i/>
          <w:iCs/>
          <w:color w:val="000000"/>
          <w:sz w:val="24"/>
          <w:szCs w:val="24"/>
        </w:rPr>
        <w:t>Обязательная часть учебного плана</w:t>
      </w:r>
      <w:r w:rsidRPr="00E850A4">
        <w:rPr>
          <w:rFonts w:ascii="Times New Roman" w:eastAsiaTheme="minorHAnsi" w:hAnsi="Times New Roman"/>
          <w:color w:val="000000"/>
          <w:sz w:val="24"/>
          <w:szCs w:val="24"/>
        </w:rPr>
        <w:t xml:space="preserve"> определяет состав учебных предметов обязательных предметных областей, которые реализуются в школе. </w:t>
      </w:r>
    </w:p>
    <w:p w:rsidR="00591258" w:rsidRPr="00E850A4" w:rsidRDefault="00591258" w:rsidP="00591258">
      <w:pPr>
        <w:widowControl w:val="0"/>
        <w:autoSpaceDE w:val="0"/>
        <w:autoSpaceDN w:val="0"/>
        <w:adjustRightInd w:val="0"/>
        <w:spacing w:after="0" w:line="240" w:lineRule="auto"/>
        <w:ind w:left="426" w:right="190" w:firstLine="294"/>
        <w:jc w:val="both"/>
        <w:rPr>
          <w:rFonts w:ascii="Times New Roman" w:eastAsiaTheme="minorHAnsi" w:hAnsi="Times New Roman"/>
          <w:color w:val="000000"/>
          <w:sz w:val="24"/>
          <w:szCs w:val="24"/>
        </w:rPr>
      </w:pPr>
      <w:r w:rsidRPr="00E850A4">
        <w:rPr>
          <w:rFonts w:ascii="Times New Roman" w:eastAsiaTheme="minorHAnsi" w:hAnsi="Times New Roman"/>
          <w:color w:val="000000"/>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591258" w:rsidRPr="00E850A4" w:rsidRDefault="00591258" w:rsidP="00591258">
      <w:pPr>
        <w:widowControl w:val="0"/>
        <w:autoSpaceDE w:val="0"/>
        <w:autoSpaceDN w:val="0"/>
        <w:adjustRightInd w:val="0"/>
        <w:spacing w:after="0" w:line="240" w:lineRule="auto"/>
        <w:ind w:left="426" w:right="190" w:firstLine="294"/>
        <w:jc w:val="both"/>
        <w:rPr>
          <w:rFonts w:ascii="Times New Roman" w:eastAsiaTheme="minorHAnsi" w:hAnsi="Times New Roman"/>
          <w:color w:val="000000"/>
          <w:sz w:val="24"/>
          <w:szCs w:val="24"/>
        </w:rPr>
      </w:pPr>
      <w:r w:rsidRPr="00E850A4">
        <w:rPr>
          <w:rFonts w:ascii="Times New Roman" w:eastAsiaTheme="minorHAnsi" w:hAnsi="Times New Roman"/>
          <w:color w:val="000000"/>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591258" w:rsidRPr="00E850A4" w:rsidRDefault="00591258" w:rsidP="00591258">
      <w:pPr>
        <w:widowControl w:val="0"/>
        <w:autoSpaceDE w:val="0"/>
        <w:autoSpaceDN w:val="0"/>
        <w:adjustRightInd w:val="0"/>
        <w:spacing w:after="0" w:line="240" w:lineRule="auto"/>
        <w:ind w:left="426" w:right="190" w:firstLine="294"/>
        <w:jc w:val="both"/>
        <w:rPr>
          <w:rFonts w:ascii="Times New Roman" w:eastAsiaTheme="minorHAnsi" w:hAnsi="Times New Roman"/>
          <w:color w:val="000000"/>
          <w:sz w:val="24"/>
          <w:szCs w:val="24"/>
        </w:rPr>
      </w:pPr>
      <w:r w:rsidRPr="00E850A4">
        <w:rPr>
          <w:rFonts w:ascii="Times New Roman" w:eastAsiaTheme="minorHAnsi" w:hAnsi="Times New Roman"/>
          <w:color w:val="000000"/>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591258" w:rsidRPr="00E850A4" w:rsidRDefault="00591258" w:rsidP="00591258">
      <w:pPr>
        <w:widowControl w:val="0"/>
        <w:autoSpaceDE w:val="0"/>
        <w:autoSpaceDN w:val="0"/>
        <w:adjustRightInd w:val="0"/>
        <w:spacing w:after="0" w:line="240" w:lineRule="auto"/>
        <w:ind w:left="426" w:right="190" w:firstLine="294"/>
        <w:jc w:val="both"/>
        <w:rPr>
          <w:rFonts w:ascii="Times New Roman" w:eastAsiaTheme="minorHAnsi" w:hAnsi="Times New Roman"/>
          <w:color w:val="000000"/>
          <w:sz w:val="24"/>
          <w:szCs w:val="24"/>
        </w:rPr>
      </w:pPr>
      <w:r w:rsidRPr="00E850A4">
        <w:rPr>
          <w:rFonts w:ascii="Times New Roman" w:eastAsiaTheme="minorHAnsi" w:hAnsi="Times New Roman"/>
          <w:color w:val="000000"/>
          <w:sz w:val="24"/>
          <w:szCs w:val="24"/>
        </w:rPr>
        <w:t>• формирование здорового образа жизни, элементарных правил поведения в экстремальных ситуациях;</w:t>
      </w:r>
    </w:p>
    <w:p w:rsidR="00591258" w:rsidRPr="00E850A4" w:rsidRDefault="00591258" w:rsidP="00591258">
      <w:pPr>
        <w:widowControl w:val="0"/>
        <w:autoSpaceDE w:val="0"/>
        <w:autoSpaceDN w:val="0"/>
        <w:adjustRightInd w:val="0"/>
        <w:spacing w:after="0" w:line="240" w:lineRule="auto"/>
        <w:ind w:left="426" w:right="190" w:firstLine="294"/>
        <w:jc w:val="both"/>
        <w:rPr>
          <w:rFonts w:ascii="Times New Roman" w:eastAsiaTheme="minorHAnsi" w:hAnsi="Times New Roman"/>
          <w:color w:val="000000"/>
          <w:sz w:val="24"/>
          <w:szCs w:val="24"/>
        </w:rPr>
      </w:pPr>
      <w:r w:rsidRPr="00E850A4">
        <w:rPr>
          <w:rFonts w:ascii="Times New Roman" w:eastAsiaTheme="minorHAnsi" w:hAnsi="Times New Roman"/>
          <w:color w:val="000000"/>
          <w:sz w:val="24"/>
          <w:szCs w:val="24"/>
        </w:rPr>
        <w:t xml:space="preserve">• личностное развитие </w:t>
      </w:r>
      <w:proofErr w:type="gramStart"/>
      <w:r w:rsidRPr="00E850A4">
        <w:rPr>
          <w:rFonts w:ascii="Times New Roman" w:eastAsiaTheme="minorHAnsi" w:hAnsi="Times New Roman"/>
          <w:color w:val="000000"/>
          <w:sz w:val="24"/>
          <w:szCs w:val="24"/>
        </w:rPr>
        <w:t>обучающегося</w:t>
      </w:r>
      <w:proofErr w:type="gramEnd"/>
      <w:r w:rsidRPr="00E850A4">
        <w:rPr>
          <w:rFonts w:ascii="Times New Roman" w:eastAsiaTheme="minorHAnsi" w:hAnsi="Times New Roman"/>
          <w:color w:val="000000"/>
          <w:sz w:val="24"/>
          <w:szCs w:val="24"/>
        </w:rPr>
        <w:t xml:space="preserve"> в соответствии с его индивидуальностью.</w:t>
      </w:r>
    </w:p>
    <w:p w:rsidR="00591258" w:rsidRPr="00E850A4" w:rsidRDefault="00591258" w:rsidP="00591258">
      <w:pPr>
        <w:spacing w:after="0" w:line="240" w:lineRule="auto"/>
        <w:ind w:left="426" w:right="190" w:firstLine="294"/>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 xml:space="preserve">В соответствии с требованиями Стандарта внеурочная деятельность организуется по следующим направлениям развития личности: </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b/>
          <w:bCs/>
          <w:sz w:val="24"/>
          <w:szCs w:val="24"/>
          <w:lang w:eastAsia="ru-RU"/>
        </w:rPr>
        <w:t xml:space="preserve">- </w:t>
      </w:r>
      <w:r w:rsidRPr="00E850A4">
        <w:rPr>
          <w:rFonts w:ascii="Times New Roman" w:hAnsi="Times New Roman"/>
          <w:b/>
          <w:bCs/>
          <w:i/>
          <w:iCs/>
          <w:sz w:val="24"/>
          <w:szCs w:val="24"/>
          <w:lang w:eastAsia="ru-RU"/>
        </w:rPr>
        <w:t>спортивно-оздоровительное направление</w:t>
      </w:r>
      <w:r w:rsidRPr="00E850A4">
        <w:rPr>
          <w:rFonts w:ascii="Times New Roman" w:hAnsi="Times New Roman"/>
          <w:sz w:val="24"/>
          <w:szCs w:val="24"/>
          <w:lang w:eastAsia="ru-RU"/>
        </w:rPr>
        <w:t xml:space="preserve"> призвано пропагандировать здоровый образ жизни и сохранять состояние здоровья детей и педагогов.</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 </w:t>
      </w:r>
      <w:r w:rsidRPr="00E850A4">
        <w:rPr>
          <w:rFonts w:ascii="Times New Roman" w:hAnsi="Times New Roman"/>
          <w:b/>
          <w:bCs/>
          <w:i/>
          <w:iCs/>
          <w:color w:val="000000"/>
          <w:sz w:val="24"/>
          <w:szCs w:val="24"/>
          <w:lang w:eastAsia="ru-RU"/>
        </w:rPr>
        <w:t xml:space="preserve">научно – познавательное </w:t>
      </w:r>
      <w:r w:rsidRPr="00E850A4">
        <w:rPr>
          <w:rFonts w:ascii="Times New Roman" w:hAnsi="Times New Roman"/>
          <w:b/>
          <w:bCs/>
          <w:i/>
          <w:iCs/>
          <w:sz w:val="24"/>
          <w:szCs w:val="24"/>
          <w:lang w:eastAsia="ru-RU"/>
        </w:rPr>
        <w:t>направление</w:t>
      </w:r>
      <w:r w:rsidRPr="00E850A4">
        <w:rPr>
          <w:rFonts w:ascii="Times New Roman" w:hAnsi="Times New Roman"/>
          <w:sz w:val="24"/>
          <w:szCs w:val="24"/>
          <w:lang w:eastAsia="ru-RU"/>
        </w:rPr>
        <w:t xml:space="preserve"> обеспечивает развитие творческих способностей детей, интереса к учению.</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i/>
          <w:iCs/>
          <w:sz w:val="24"/>
          <w:szCs w:val="24"/>
          <w:lang w:eastAsia="ru-RU"/>
        </w:rPr>
        <w:t xml:space="preserve">- </w:t>
      </w:r>
      <w:r w:rsidRPr="00E850A4">
        <w:rPr>
          <w:rFonts w:ascii="Times New Roman" w:hAnsi="Times New Roman"/>
          <w:b/>
          <w:bCs/>
          <w:i/>
          <w:iCs/>
          <w:color w:val="000000"/>
          <w:sz w:val="24"/>
          <w:szCs w:val="24"/>
          <w:lang w:eastAsia="ru-RU"/>
        </w:rPr>
        <w:t>духовно-нравственное</w:t>
      </w:r>
      <w:r w:rsidRPr="00E850A4">
        <w:rPr>
          <w:rFonts w:ascii="Times New Roman" w:hAnsi="Times New Roman"/>
          <w:b/>
          <w:bCs/>
          <w:i/>
          <w:iCs/>
          <w:sz w:val="24"/>
          <w:szCs w:val="24"/>
          <w:lang w:eastAsia="ru-RU"/>
        </w:rPr>
        <w:t xml:space="preserve"> направление</w:t>
      </w:r>
      <w:r w:rsidRPr="00E850A4">
        <w:rPr>
          <w:rFonts w:ascii="Times New Roman" w:hAnsi="Times New Roman"/>
          <w:sz w:val="24"/>
          <w:szCs w:val="24"/>
          <w:lang w:eastAsia="ru-RU"/>
        </w:rPr>
        <w:t xml:space="preserve"> расширяет знания по истории, </w:t>
      </w:r>
      <w:proofErr w:type="gramStart"/>
      <w:r w:rsidRPr="00E850A4">
        <w:rPr>
          <w:rFonts w:ascii="Times New Roman" w:hAnsi="Times New Roman"/>
          <w:sz w:val="24"/>
          <w:szCs w:val="24"/>
          <w:lang w:eastAsia="ru-RU"/>
        </w:rPr>
        <w:t>традициях</w:t>
      </w:r>
      <w:proofErr w:type="gramEnd"/>
      <w:r w:rsidRPr="00E850A4">
        <w:rPr>
          <w:rFonts w:ascii="Times New Roman" w:hAnsi="Times New Roman"/>
          <w:sz w:val="24"/>
          <w:szCs w:val="24"/>
          <w:lang w:eastAsia="ru-RU"/>
        </w:rPr>
        <w:t>, культуре родного края, родного поселка.</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i/>
          <w:iCs/>
          <w:sz w:val="24"/>
          <w:szCs w:val="24"/>
          <w:lang w:eastAsia="ru-RU"/>
        </w:rPr>
        <w:t xml:space="preserve"> -</w:t>
      </w:r>
      <w:r w:rsidRPr="00E850A4">
        <w:rPr>
          <w:rFonts w:ascii="Times New Roman" w:hAnsi="Times New Roman"/>
          <w:sz w:val="24"/>
          <w:szCs w:val="24"/>
          <w:lang w:eastAsia="ru-RU"/>
        </w:rPr>
        <w:t xml:space="preserve"> </w:t>
      </w:r>
      <w:r w:rsidRPr="00E850A4">
        <w:rPr>
          <w:rFonts w:ascii="Times New Roman" w:hAnsi="Times New Roman"/>
          <w:b/>
          <w:bCs/>
          <w:i/>
          <w:iCs/>
          <w:color w:val="000000"/>
          <w:sz w:val="24"/>
          <w:szCs w:val="24"/>
          <w:lang w:eastAsia="ru-RU"/>
        </w:rPr>
        <w:t xml:space="preserve">Художественно – эстетическое  направление </w:t>
      </w:r>
      <w:r w:rsidRPr="00E850A4">
        <w:rPr>
          <w:rFonts w:ascii="Times New Roman" w:hAnsi="Times New Roman"/>
          <w:sz w:val="24"/>
          <w:szCs w:val="24"/>
          <w:lang w:eastAsia="ru-RU"/>
        </w:rPr>
        <w:t xml:space="preserve">направлено на воспитание творческой активности, художественного вкуса. </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color w:val="000000"/>
          <w:sz w:val="24"/>
          <w:szCs w:val="24"/>
          <w:lang w:eastAsia="ru-RU"/>
        </w:rPr>
        <w:t xml:space="preserve">В рамках этих направлений планируются кружки, секции, </w:t>
      </w:r>
      <w:r w:rsidRPr="00E850A4">
        <w:rPr>
          <w:rFonts w:ascii="Times New Roman" w:hAnsi="Times New Roman"/>
          <w:sz w:val="24"/>
          <w:szCs w:val="24"/>
          <w:lang w:eastAsia="ru-RU"/>
        </w:rPr>
        <w:t xml:space="preserve">на реализацию которых отводится по одному недельному часу. </w:t>
      </w:r>
    </w:p>
    <w:p w:rsidR="00591258" w:rsidRPr="00E850A4" w:rsidRDefault="00591258" w:rsidP="00591258">
      <w:pPr>
        <w:spacing w:after="0" w:line="240" w:lineRule="auto"/>
        <w:ind w:left="426" w:right="190" w:firstLine="283"/>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 xml:space="preserve">   Для реализации  внеурочной деятельности по </w:t>
      </w:r>
      <w:r w:rsidRPr="00E850A4">
        <w:rPr>
          <w:rFonts w:ascii="Times New Roman" w:hAnsi="Times New Roman"/>
          <w:b/>
          <w:i/>
          <w:color w:val="000000"/>
          <w:sz w:val="24"/>
          <w:szCs w:val="24"/>
          <w:lang w:eastAsia="ru-RU"/>
        </w:rPr>
        <w:t>спортивно-оздоровительному</w:t>
      </w:r>
      <w:r w:rsidRPr="00E850A4">
        <w:rPr>
          <w:rFonts w:ascii="Times New Roman" w:hAnsi="Times New Roman"/>
          <w:color w:val="000000"/>
          <w:sz w:val="24"/>
          <w:szCs w:val="24"/>
          <w:lang w:eastAsia="ru-RU"/>
        </w:rPr>
        <w:t xml:space="preserve"> направлению организованы кружки:</w:t>
      </w:r>
      <w:r w:rsidR="00296AD1" w:rsidRPr="00E850A4">
        <w:rPr>
          <w:rFonts w:ascii="Times New Roman" w:hAnsi="Times New Roman"/>
          <w:color w:val="000000"/>
          <w:sz w:val="24"/>
          <w:szCs w:val="24"/>
          <w:lang w:eastAsia="ru-RU"/>
        </w:rPr>
        <w:t xml:space="preserve">  «Здоровые щечки», «Азбука здоровья», «Тропинкою здоровья», «Надо знать и выполнять правила дорожные», «Азбука безопасности»</w:t>
      </w:r>
      <w:r w:rsidRPr="00E850A4">
        <w:rPr>
          <w:rFonts w:ascii="Times New Roman" w:hAnsi="Times New Roman"/>
          <w:color w:val="000000"/>
          <w:sz w:val="24"/>
          <w:szCs w:val="24"/>
          <w:lang w:eastAsia="ru-RU"/>
        </w:rPr>
        <w:t>. Данные кружки позволят воспитать у   школьников бережное  отношение   к своему здоровью, начиная с раннего детства,  расширить  кругозор школьников в области физической культуры и спорта, сформировать  у детей мотивационную сферу гигиенического поведения, безопасной жизни. Позволят  организовать  и провести мероприятия по профилактике детского травматизма на дорогах</w:t>
      </w:r>
    </w:p>
    <w:p w:rsidR="00591258" w:rsidRPr="00E850A4" w:rsidRDefault="00591258" w:rsidP="00591258">
      <w:pPr>
        <w:spacing w:after="0" w:line="240" w:lineRule="auto"/>
        <w:ind w:left="426" w:right="190" w:firstLine="283"/>
        <w:jc w:val="both"/>
        <w:rPr>
          <w:rFonts w:ascii="Times New Roman" w:hAnsi="Times New Roman"/>
          <w:color w:val="000000"/>
          <w:sz w:val="24"/>
          <w:szCs w:val="24"/>
          <w:lang w:eastAsia="ru-RU"/>
        </w:rPr>
      </w:pPr>
      <w:r w:rsidRPr="00E850A4">
        <w:rPr>
          <w:rFonts w:ascii="Times New Roman" w:hAnsi="Times New Roman"/>
          <w:b/>
          <w:i/>
          <w:color w:val="000000"/>
          <w:sz w:val="24"/>
          <w:szCs w:val="24"/>
          <w:lang w:eastAsia="ru-RU"/>
        </w:rPr>
        <w:lastRenderedPageBreak/>
        <w:t xml:space="preserve">Художественно – эстетическое  направление </w:t>
      </w:r>
      <w:r w:rsidRPr="00E850A4">
        <w:rPr>
          <w:rFonts w:ascii="Times New Roman" w:hAnsi="Times New Roman"/>
          <w:color w:val="000000"/>
          <w:sz w:val="24"/>
          <w:szCs w:val="24"/>
          <w:lang w:eastAsia="ru-RU"/>
        </w:rPr>
        <w:t xml:space="preserve">внеурочной деятельности реализовывалось через работу кружков: </w:t>
      </w:r>
      <w:r w:rsidR="00296AD1" w:rsidRPr="00E850A4">
        <w:rPr>
          <w:rFonts w:ascii="Times New Roman" w:hAnsi="Times New Roman"/>
          <w:color w:val="000000"/>
          <w:sz w:val="24"/>
          <w:szCs w:val="24"/>
          <w:lang w:eastAsia="ru-RU"/>
        </w:rPr>
        <w:t xml:space="preserve">«Акварелька», «Волшебный карандаш», «Музыка вокруг нас», «Танцевальный кружок»,  « </w:t>
      </w:r>
      <w:proofErr w:type="gramStart"/>
      <w:r w:rsidR="00296AD1" w:rsidRPr="00E850A4">
        <w:rPr>
          <w:rFonts w:ascii="Times New Roman" w:hAnsi="Times New Roman"/>
          <w:color w:val="000000"/>
          <w:sz w:val="24"/>
          <w:szCs w:val="24"/>
          <w:lang w:eastAsia="ru-RU"/>
        </w:rPr>
        <w:t>Очумелые</w:t>
      </w:r>
      <w:proofErr w:type="gramEnd"/>
      <w:r w:rsidR="00296AD1" w:rsidRPr="00E850A4">
        <w:rPr>
          <w:rFonts w:ascii="Times New Roman" w:hAnsi="Times New Roman"/>
          <w:color w:val="000000"/>
          <w:sz w:val="24"/>
          <w:szCs w:val="24"/>
          <w:lang w:eastAsia="ru-RU"/>
        </w:rPr>
        <w:t xml:space="preserve"> ручки»,   что </w:t>
      </w:r>
      <w:r w:rsidRPr="00E850A4">
        <w:rPr>
          <w:rFonts w:ascii="Times New Roman" w:hAnsi="Times New Roman"/>
          <w:color w:val="000000"/>
          <w:sz w:val="24"/>
          <w:szCs w:val="24"/>
          <w:lang w:eastAsia="ru-RU"/>
        </w:rPr>
        <w:t xml:space="preserve">позволило детям участвовать в различных конкурсах, творческих  проектах, раскрыть  творческий  потенциал личности средствами искусства. </w:t>
      </w:r>
    </w:p>
    <w:p w:rsidR="00591258" w:rsidRPr="00E850A4" w:rsidRDefault="00591258" w:rsidP="00591258">
      <w:pPr>
        <w:spacing w:after="0" w:line="240" w:lineRule="auto"/>
        <w:ind w:left="426" w:right="190" w:firstLine="283"/>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 xml:space="preserve">   </w:t>
      </w:r>
      <w:r w:rsidRPr="00E850A4">
        <w:rPr>
          <w:rFonts w:ascii="Times New Roman" w:hAnsi="Times New Roman"/>
          <w:b/>
          <w:i/>
          <w:color w:val="000000"/>
          <w:sz w:val="24"/>
          <w:szCs w:val="24"/>
          <w:lang w:eastAsia="ru-RU"/>
        </w:rPr>
        <w:t xml:space="preserve">Научно – познавательное  направление </w:t>
      </w:r>
      <w:r w:rsidRPr="00E850A4">
        <w:rPr>
          <w:rFonts w:ascii="Times New Roman" w:hAnsi="Times New Roman"/>
          <w:color w:val="000000"/>
          <w:sz w:val="24"/>
          <w:szCs w:val="24"/>
          <w:lang w:eastAsia="ru-RU"/>
        </w:rPr>
        <w:t xml:space="preserve">внеурочной деятельности имеет большое значение для формирования подлинных познавательных интересов. Для этого в школе работали следующие кружки:  </w:t>
      </w:r>
      <w:r w:rsidR="00296AD1" w:rsidRPr="00E850A4">
        <w:rPr>
          <w:rFonts w:ascii="Times New Roman" w:hAnsi="Times New Roman"/>
          <w:color w:val="000000"/>
          <w:sz w:val="24"/>
          <w:szCs w:val="24"/>
          <w:lang w:eastAsia="ru-RU"/>
        </w:rPr>
        <w:t>«я исследователь», «В мире грамматики», «Маленький исследователь», «Почемучки»</w:t>
      </w:r>
      <w:r w:rsidRPr="00E850A4">
        <w:rPr>
          <w:rFonts w:ascii="Times New Roman" w:hAnsi="Times New Roman"/>
          <w:color w:val="000000"/>
          <w:sz w:val="24"/>
          <w:szCs w:val="24"/>
          <w:lang w:eastAsia="ru-RU"/>
        </w:rPr>
        <w:t xml:space="preserve">. Вышеперечисленные кружки  позволили </w:t>
      </w:r>
      <w:proofErr w:type="gramStart"/>
      <w:r w:rsidRPr="00E850A4">
        <w:rPr>
          <w:rFonts w:ascii="Times New Roman" w:hAnsi="Times New Roman"/>
          <w:color w:val="000000"/>
          <w:sz w:val="24"/>
          <w:szCs w:val="24"/>
          <w:lang w:eastAsia="ru-RU"/>
        </w:rPr>
        <w:t>показать как    увлекателен</w:t>
      </w:r>
      <w:proofErr w:type="gramEnd"/>
      <w:r w:rsidRPr="00E850A4">
        <w:rPr>
          <w:rFonts w:ascii="Times New Roman" w:hAnsi="Times New Roman"/>
          <w:color w:val="000000"/>
          <w:sz w:val="24"/>
          <w:szCs w:val="24"/>
          <w:lang w:eastAsia="ru-RU"/>
        </w:rPr>
        <w:t>, разнообразен, неисчерпаем мир.   Обогащение запаса учащихся научными понятиями и законами, способствовало формированию мировоззрения, функциональной грамотности, знакомство с различными видами человеческой деятельности -  цель работы данных кружков.</w:t>
      </w:r>
    </w:p>
    <w:p w:rsidR="00591258" w:rsidRPr="00E850A4" w:rsidRDefault="00591258" w:rsidP="00591258">
      <w:pPr>
        <w:spacing w:after="0" w:line="240" w:lineRule="auto"/>
        <w:ind w:left="426" w:right="190" w:firstLine="283"/>
        <w:jc w:val="both"/>
        <w:rPr>
          <w:rFonts w:ascii="Times New Roman" w:hAnsi="Times New Roman"/>
          <w:color w:val="000000"/>
          <w:sz w:val="24"/>
          <w:szCs w:val="24"/>
          <w:lang w:eastAsia="ru-RU"/>
        </w:rPr>
      </w:pPr>
      <w:r w:rsidRPr="00E850A4">
        <w:rPr>
          <w:rFonts w:ascii="Times New Roman" w:hAnsi="Times New Roman"/>
          <w:color w:val="000000"/>
          <w:sz w:val="24"/>
          <w:szCs w:val="24"/>
          <w:lang w:eastAsia="ru-RU"/>
        </w:rPr>
        <w:t xml:space="preserve"> </w:t>
      </w:r>
      <w:r w:rsidR="00614628" w:rsidRPr="00E850A4">
        <w:rPr>
          <w:rFonts w:ascii="Times New Roman" w:hAnsi="Times New Roman"/>
          <w:b/>
          <w:i/>
          <w:color w:val="000000"/>
          <w:sz w:val="24"/>
          <w:szCs w:val="24"/>
          <w:lang w:eastAsia="ru-RU"/>
        </w:rPr>
        <w:t xml:space="preserve">Духовно – нравственное, </w:t>
      </w:r>
      <w:proofErr w:type="spellStart"/>
      <w:r w:rsidR="00614628" w:rsidRPr="00E850A4">
        <w:rPr>
          <w:rFonts w:ascii="Times New Roman" w:hAnsi="Times New Roman"/>
          <w:b/>
          <w:i/>
          <w:color w:val="000000"/>
          <w:sz w:val="24"/>
          <w:szCs w:val="24"/>
          <w:lang w:eastAsia="ru-RU"/>
        </w:rPr>
        <w:t>патриотическоеи</w:t>
      </w:r>
      <w:proofErr w:type="spellEnd"/>
      <w:r w:rsidR="00614628" w:rsidRPr="00E850A4">
        <w:rPr>
          <w:rFonts w:ascii="Times New Roman" w:hAnsi="Times New Roman"/>
          <w:b/>
          <w:i/>
          <w:color w:val="000000"/>
          <w:sz w:val="24"/>
          <w:szCs w:val="24"/>
          <w:lang w:eastAsia="ru-RU"/>
        </w:rPr>
        <w:t xml:space="preserve"> социальное  направление </w:t>
      </w:r>
      <w:r w:rsidRPr="00E850A4">
        <w:rPr>
          <w:rFonts w:ascii="Times New Roman" w:hAnsi="Times New Roman"/>
          <w:color w:val="000000"/>
          <w:sz w:val="24"/>
          <w:szCs w:val="24"/>
          <w:lang w:eastAsia="ru-RU"/>
        </w:rPr>
        <w:t>представлено кружк</w:t>
      </w:r>
      <w:r w:rsidR="00614628" w:rsidRPr="00E850A4">
        <w:rPr>
          <w:rFonts w:ascii="Times New Roman" w:hAnsi="Times New Roman"/>
          <w:color w:val="000000"/>
          <w:sz w:val="24"/>
          <w:szCs w:val="24"/>
          <w:lang w:eastAsia="ru-RU"/>
        </w:rPr>
        <w:t>а</w:t>
      </w:r>
      <w:r w:rsidRPr="00E850A4">
        <w:rPr>
          <w:rFonts w:ascii="Times New Roman" w:hAnsi="Times New Roman"/>
          <w:color w:val="000000"/>
          <w:sz w:val="24"/>
          <w:szCs w:val="24"/>
          <w:lang w:eastAsia="ru-RU"/>
        </w:rPr>
        <w:t>м</w:t>
      </w:r>
      <w:r w:rsidR="00614628" w:rsidRPr="00E850A4">
        <w:rPr>
          <w:rFonts w:ascii="Times New Roman" w:hAnsi="Times New Roman"/>
          <w:color w:val="000000"/>
          <w:sz w:val="24"/>
          <w:szCs w:val="24"/>
          <w:lang w:eastAsia="ru-RU"/>
        </w:rPr>
        <w:t>и «Азбука добра</w:t>
      </w:r>
      <w:r w:rsidRPr="00E850A4">
        <w:rPr>
          <w:rFonts w:ascii="Times New Roman" w:hAnsi="Times New Roman"/>
          <w:color w:val="000000"/>
          <w:sz w:val="24"/>
          <w:szCs w:val="24"/>
          <w:lang w:eastAsia="ru-RU"/>
        </w:rPr>
        <w:t>»</w:t>
      </w:r>
      <w:proofErr w:type="gramStart"/>
      <w:r w:rsidR="00614628" w:rsidRPr="00E850A4">
        <w:rPr>
          <w:rFonts w:ascii="Times New Roman" w:hAnsi="Times New Roman"/>
          <w:color w:val="000000"/>
          <w:sz w:val="24"/>
          <w:szCs w:val="24"/>
          <w:lang w:eastAsia="ru-RU"/>
        </w:rPr>
        <w:t xml:space="preserve"> ,</w:t>
      </w:r>
      <w:proofErr w:type="gramEnd"/>
      <w:r w:rsidR="00614628" w:rsidRPr="00E850A4">
        <w:rPr>
          <w:rFonts w:ascii="Times New Roman" w:hAnsi="Times New Roman"/>
          <w:color w:val="000000"/>
          <w:sz w:val="24"/>
          <w:szCs w:val="24"/>
          <w:lang w:eastAsia="ru-RU"/>
        </w:rPr>
        <w:t xml:space="preserve"> «Моя малая Родина» , «Дорогою добра»</w:t>
      </w:r>
      <w:r w:rsidRPr="00E850A4">
        <w:rPr>
          <w:rFonts w:ascii="Times New Roman" w:hAnsi="Times New Roman"/>
          <w:color w:val="000000"/>
          <w:sz w:val="24"/>
          <w:szCs w:val="24"/>
          <w:lang w:eastAsia="ru-RU"/>
        </w:rPr>
        <w:t xml:space="preserve"> в 1,2, 3,  классах. Деятельность обучающихся в данном кружке</w:t>
      </w:r>
      <w:proofErr w:type="gramStart"/>
      <w:r w:rsidRPr="00E850A4">
        <w:rPr>
          <w:rFonts w:ascii="Times New Roman" w:hAnsi="Times New Roman"/>
          <w:color w:val="000000"/>
          <w:sz w:val="24"/>
          <w:szCs w:val="24"/>
          <w:lang w:eastAsia="ru-RU"/>
        </w:rPr>
        <w:t>.</w:t>
      </w:r>
      <w:proofErr w:type="gramEnd"/>
      <w:r w:rsidRPr="00E850A4">
        <w:rPr>
          <w:rFonts w:ascii="Times New Roman" w:hAnsi="Times New Roman"/>
          <w:color w:val="000000"/>
          <w:sz w:val="24"/>
          <w:szCs w:val="24"/>
          <w:lang w:eastAsia="ru-RU"/>
        </w:rPr>
        <w:t xml:space="preserve"> </w:t>
      </w:r>
      <w:proofErr w:type="gramStart"/>
      <w:r w:rsidRPr="00E850A4">
        <w:rPr>
          <w:rFonts w:ascii="Times New Roman" w:hAnsi="Times New Roman"/>
          <w:color w:val="000000"/>
          <w:sz w:val="24"/>
          <w:szCs w:val="24"/>
          <w:lang w:eastAsia="ru-RU"/>
        </w:rPr>
        <w:t>н</w:t>
      </w:r>
      <w:proofErr w:type="gramEnd"/>
      <w:r w:rsidRPr="00E850A4">
        <w:rPr>
          <w:rFonts w:ascii="Times New Roman" w:hAnsi="Times New Roman"/>
          <w:color w:val="000000"/>
          <w:sz w:val="24"/>
          <w:szCs w:val="24"/>
          <w:lang w:eastAsia="ru-RU"/>
        </w:rPr>
        <w:t>аправленно на  освоение опыта по получению социальной, гражданской коммуникативной компетенций школьника.</w:t>
      </w:r>
    </w:p>
    <w:p w:rsidR="00591258" w:rsidRPr="00E850A4" w:rsidRDefault="0061462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В 1-3</w:t>
      </w:r>
      <w:r w:rsidR="00591258" w:rsidRPr="00E850A4">
        <w:rPr>
          <w:rFonts w:ascii="Times New Roman" w:hAnsi="Times New Roman"/>
          <w:sz w:val="24"/>
          <w:szCs w:val="24"/>
          <w:lang w:eastAsia="ru-RU"/>
        </w:rPr>
        <w:t xml:space="preserve"> классах осуществляется психолого-педагогическое со</w:t>
      </w:r>
      <w:r w:rsidRPr="00E850A4">
        <w:rPr>
          <w:rFonts w:ascii="Times New Roman" w:hAnsi="Times New Roman"/>
          <w:sz w:val="24"/>
          <w:szCs w:val="24"/>
          <w:lang w:eastAsia="ru-RU"/>
        </w:rPr>
        <w:t>провождение</w:t>
      </w:r>
      <w:proofErr w:type="gramStart"/>
      <w:r w:rsidRPr="00E850A4">
        <w:rPr>
          <w:rFonts w:ascii="Times New Roman" w:hAnsi="Times New Roman"/>
          <w:sz w:val="24"/>
          <w:szCs w:val="24"/>
          <w:lang w:eastAsia="ru-RU"/>
        </w:rPr>
        <w:t xml:space="preserve"> </w:t>
      </w:r>
      <w:r w:rsidR="00591258" w:rsidRPr="00E850A4">
        <w:rPr>
          <w:rFonts w:ascii="Times New Roman" w:hAnsi="Times New Roman"/>
          <w:sz w:val="24"/>
          <w:szCs w:val="24"/>
          <w:lang w:eastAsia="ru-RU"/>
        </w:rPr>
        <w:t>.</w:t>
      </w:r>
      <w:proofErr w:type="gramEnd"/>
    </w:p>
    <w:p w:rsidR="00591258" w:rsidRPr="00E850A4" w:rsidRDefault="00614628" w:rsidP="00591258">
      <w:pPr>
        <w:widowControl w:val="0"/>
        <w:autoSpaceDE w:val="0"/>
        <w:autoSpaceDN w:val="0"/>
        <w:adjustRightInd w:val="0"/>
        <w:spacing w:after="0" w:line="240" w:lineRule="auto"/>
        <w:ind w:left="426" w:right="190" w:firstLine="294"/>
        <w:jc w:val="both"/>
        <w:rPr>
          <w:rFonts w:ascii="Times New Roman" w:eastAsiaTheme="minorHAnsi" w:hAnsi="Times New Roman"/>
          <w:color w:val="000000"/>
          <w:sz w:val="24"/>
          <w:szCs w:val="24"/>
        </w:rPr>
      </w:pPr>
      <w:r w:rsidRPr="00E850A4">
        <w:rPr>
          <w:rFonts w:ascii="Times New Roman" w:eastAsiaTheme="minorHAnsi" w:hAnsi="Times New Roman"/>
          <w:color w:val="000000"/>
          <w:sz w:val="24"/>
          <w:szCs w:val="24"/>
        </w:rPr>
        <w:t>Внеурочная деятельность в 1-3</w:t>
      </w:r>
      <w:r w:rsidR="00591258" w:rsidRPr="00E850A4">
        <w:rPr>
          <w:rFonts w:ascii="Times New Roman" w:eastAsiaTheme="minorHAnsi" w:hAnsi="Times New Roman"/>
          <w:color w:val="000000"/>
          <w:sz w:val="24"/>
          <w:szCs w:val="24"/>
        </w:rPr>
        <w:t xml:space="preserve"> классах осуществляется во второй половине дня с промежутком в 45 минут после урочной деятельности. Учащиеся за время перерыва обеспечиваются горячим обедом, организуется динамическая пауза, экскурсии на природу, активный отдых. </w:t>
      </w:r>
    </w:p>
    <w:p w:rsidR="00591258" w:rsidRPr="00E850A4" w:rsidRDefault="0059125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 </w:t>
      </w:r>
    </w:p>
    <w:p w:rsidR="00614628" w:rsidRPr="00E850A4" w:rsidRDefault="00614628" w:rsidP="00591258">
      <w:pPr>
        <w:spacing w:after="0" w:line="240" w:lineRule="auto"/>
        <w:ind w:left="426" w:right="190" w:firstLine="294"/>
        <w:jc w:val="both"/>
        <w:rPr>
          <w:rFonts w:ascii="Times New Roman" w:hAnsi="Times New Roman"/>
          <w:sz w:val="24"/>
          <w:szCs w:val="24"/>
          <w:lang w:eastAsia="ru-RU"/>
        </w:rPr>
      </w:pPr>
      <w:r w:rsidRPr="00E850A4">
        <w:rPr>
          <w:rFonts w:ascii="Times New Roman" w:hAnsi="Times New Roman"/>
          <w:sz w:val="24"/>
          <w:szCs w:val="24"/>
          <w:lang w:eastAsia="ru-RU"/>
        </w:rPr>
        <w:t xml:space="preserve">                         </w:t>
      </w:r>
    </w:p>
    <w:p w:rsidR="00591258" w:rsidRPr="00E850A4" w:rsidRDefault="00591258" w:rsidP="00591258">
      <w:pPr>
        <w:widowControl w:val="0"/>
        <w:autoSpaceDE w:val="0"/>
        <w:autoSpaceDN w:val="0"/>
        <w:adjustRightInd w:val="0"/>
        <w:spacing w:after="0" w:line="240" w:lineRule="auto"/>
        <w:ind w:left="567" w:right="190"/>
        <w:jc w:val="both"/>
        <w:rPr>
          <w:rFonts w:ascii="Times New Roman" w:eastAsia="Times New Roman" w:hAnsi="Times New Roman"/>
          <w:sz w:val="24"/>
          <w:szCs w:val="24"/>
        </w:rPr>
      </w:pPr>
      <w:r w:rsidRPr="00E850A4">
        <w:rPr>
          <w:rFonts w:ascii="Times New Roman" w:eastAsiaTheme="minorHAnsi" w:hAnsi="Times New Roman"/>
          <w:sz w:val="24"/>
          <w:szCs w:val="24"/>
        </w:rPr>
        <w:t xml:space="preserve">     Выбор направления внеурочной деятельности произведен на основании анкетирования родителей (законных представителей) и обучающихся. </w:t>
      </w:r>
    </w:p>
    <w:p w:rsidR="00440521" w:rsidRPr="00440521" w:rsidRDefault="00614628" w:rsidP="00440521">
      <w:pPr>
        <w:widowControl w:val="0"/>
        <w:autoSpaceDE w:val="0"/>
        <w:autoSpaceDN w:val="0"/>
        <w:adjustRightInd w:val="0"/>
        <w:spacing w:after="0" w:line="240" w:lineRule="auto"/>
        <w:ind w:left="426" w:right="190" w:firstLine="294"/>
        <w:jc w:val="both"/>
        <w:rPr>
          <w:rFonts w:ascii="Times New Roman" w:eastAsiaTheme="minorHAnsi" w:hAnsi="Times New Roman"/>
          <w:sz w:val="24"/>
          <w:szCs w:val="24"/>
        </w:rPr>
      </w:pPr>
      <w:r w:rsidRPr="00E850A4">
        <w:rPr>
          <w:rFonts w:ascii="Times New Roman" w:eastAsiaTheme="minorHAnsi" w:hAnsi="Times New Roman"/>
          <w:sz w:val="24"/>
          <w:szCs w:val="24"/>
        </w:rPr>
        <w:t>Внеурочная деятельность в 1-3</w:t>
      </w:r>
      <w:r w:rsidR="00591258" w:rsidRPr="00E850A4">
        <w:rPr>
          <w:rFonts w:ascii="Times New Roman" w:eastAsiaTheme="minorHAnsi" w:hAnsi="Times New Roman"/>
          <w:sz w:val="24"/>
          <w:szCs w:val="24"/>
        </w:rPr>
        <w:t xml:space="preserve"> классах осуществляется по программам:</w:t>
      </w:r>
    </w:p>
    <w:p w:rsidR="00440521" w:rsidRDefault="00591258" w:rsidP="00591258">
      <w:pPr>
        <w:widowControl w:val="0"/>
        <w:autoSpaceDE w:val="0"/>
        <w:autoSpaceDN w:val="0"/>
        <w:adjustRightInd w:val="0"/>
        <w:spacing w:after="0" w:line="240" w:lineRule="auto"/>
        <w:ind w:left="426" w:right="283" w:firstLine="567"/>
        <w:jc w:val="right"/>
        <w:rPr>
          <w:rFonts w:ascii="Times New Roman" w:eastAsiaTheme="minorHAnsi" w:hAnsi="Times New Roman" w:cstheme="minorBidi"/>
          <w:b/>
          <w:sz w:val="24"/>
          <w:szCs w:val="24"/>
        </w:rPr>
      </w:pPr>
      <w:r w:rsidRPr="00591258">
        <w:rPr>
          <w:rFonts w:ascii="Times New Roman" w:eastAsiaTheme="minorHAnsi" w:hAnsi="Times New Roman" w:cstheme="minorBidi"/>
          <w:b/>
          <w:sz w:val="24"/>
          <w:szCs w:val="24"/>
        </w:rPr>
        <w:t>Таблица 5</w:t>
      </w:r>
    </w:p>
    <w:p w:rsidR="004B07B6" w:rsidRDefault="004B07B6" w:rsidP="00591258">
      <w:pPr>
        <w:widowControl w:val="0"/>
        <w:autoSpaceDE w:val="0"/>
        <w:autoSpaceDN w:val="0"/>
        <w:adjustRightInd w:val="0"/>
        <w:spacing w:after="0" w:line="240" w:lineRule="auto"/>
        <w:ind w:left="426" w:right="283" w:firstLine="567"/>
        <w:jc w:val="right"/>
        <w:rPr>
          <w:rFonts w:ascii="Times New Roman" w:eastAsiaTheme="minorHAnsi" w:hAnsi="Times New Roman" w:cstheme="minorBidi"/>
          <w:b/>
          <w:sz w:val="24"/>
          <w:szCs w:val="24"/>
        </w:rPr>
      </w:pPr>
    </w:p>
    <w:p w:rsidR="004B07B6" w:rsidRPr="00591258" w:rsidRDefault="004B07B6" w:rsidP="00591258">
      <w:pPr>
        <w:widowControl w:val="0"/>
        <w:autoSpaceDE w:val="0"/>
        <w:autoSpaceDN w:val="0"/>
        <w:adjustRightInd w:val="0"/>
        <w:spacing w:after="0" w:line="240" w:lineRule="auto"/>
        <w:ind w:left="426" w:right="283" w:firstLine="567"/>
        <w:jc w:val="right"/>
        <w:rPr>
          <w:rFonts w:ascii="Times New Roman" w:eastAsiaTheme="minorHAnsi" w:hAnsi="Times New Roman" w:cstheme="minorBidi"/>
          <w:b/>
          <w:sz w:val="24"/>
          <w:szCs w:val="24"/>
        </w:rPr>
      </w:pPr>
    </w:p>
    <w:p w:rsidR="00591258" w:rsidRPr="00E850A4" w:rsidRDefault="0059125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Pr="00E850A4" w:rsidRDefault="00614628" w:rsidP="00591258">
      <w:pPr>
        <w:spacing w:after="0" w:line="240" w:lineRule="auto"/>
        <w:ind w:firstLine="567"/>
        <w:jc w:val="right"/>
        <w:rPr>
          <w:rFonts w:ascii="Times New Roman" w:hAnsi="Times New Roman"/>
          <w:sz w:val="24"/>
          <w:szCs w:val="24"/>
          <w:lang w:eastAsia="ru-RU"/>
        </w:rPr>
      </w:pPr>
    </w:p>
    <w:p w:rsidR="00614628" w:rsidRDefault="00614628" w:rsidP="00591258">
      <w:pPr>
        <w:spacing w:after="0" w:line="240" w:lineRule="auto"/>
        <w:ind w:firstLine="567"/>
        <w:jc w:val="right"/>
        <w:rPr>
          <w:rFonts w:ascii="Times New Roman" w:hAnsi="Times New Roman"/>
          <w:sz w:val="24"/>
          <w:szCs w:val="24"/>
          <w:lang w:eastAsia="ru-RU"/>
        </w:rPr>
      </w:pPr>
    </w:p>
    <w:tbl>
      <w:tblPr>
        <w:tblStyle w:val="afb"/>
        <w:tblW w:w="11199" w:type="dxa"/>
        <w:tblInd w:w="-743" w:type="dxa"/>
        <w:tblLayout w:type="fixed"/>
        <w:tblLook w:val="04A0" w:firstRow="1" w:lastRow="0" w:firstColumn="1" w:lastColumn="0" w:noHBand="0" w:noVBand="1"/>
      </w:tblPr>
      <w:tblGrid>
        <w:gridCol w:w="502"/>
        <w:gridCol w:w="2158"/>
        <w:gridCol w:w="2266"/>
        <w:gridCol w:w="2462"/>
        <w:gridCol w:w="2218"/>
        <w:gridCol w:w="1593"/>
      </w:tblGrid>
      <w:tr w:rsidR="00777703" w:rsidRPr="00777703" w:rsidTr="00777703">
        <w:tc>
          <w:tcPr>
            <w:tcW w:w="50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w:t>
            </w:r>
          </w:p>
        </w:tc>
        <w:tc>
          <w:tcPr>
            <w:tcW w:w="215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Направления внеурочной деятельности</w:t>
            </w: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Формы организации внеурочной деятельности</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Программы внеурочной деятельности</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ФИО педагога</w:t>
            </w: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Кол-во детей</w:t>
            </w:r>
          </w:p>
        </w:tc>
      </w:tr>
      <w:tr w:rsidR="00777703" w:rsidRPr="00777703" w:rsidTr="00777703">
        <w:trPr>
          <w:trHeight w:val="2194"/>
        </w:trPr>
        <w:tc>
          <w:tcPr>
            <w:tcW w:w="502" w:type="dxa"/>
            <w:vMerge w:val="restart"/>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lastRenderedPageBreak/>
              <w:t>1</w:t>
            </w:r>
          </w:p>
        </w:tc>
        <w:tc>
          <w:tcPr>
            <w:tcW w:w="2158" w:type="dxa"/>
            <w:vMerge w:val="restart"/>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Спортивн</w:t>
            </w:r>
            <w:proofErr w:type="gramStart"/>
            <w:r w:rsidRPr="00777703">
              <w:rPr>
                <w:rFonts w:ascii="Times New Roman" w:hAnsi="Times New Roman"/>
                <w:sz w:val="24"/>
                <w:szCs w:val="24"/>
              </w:rPr>
              <w:t>о-</w:t>
            </w:r>
            <w:proofErr w:type="gramEnd"/>
            <w:r w:rsidRPr="00777703">
              <w:rPr>
                <w:rFonts w:ascii="Times New Roman" w:hAnsi="Times New Roman"/>
                <w:sz w:val="24"/>
                <w:szCs w:val="24"/>
              </w:rPr>
              <w:t xml:space="preserve"> </w:t>
            </w:r>
            <w:proofErr w:type="spellStart"/>
            <w:r w:rsidRPr="00777703">
              <w:rPr>
                <w:rFonts w:ascii="Times New Roman" w:hAnsi="Times New Roman"/>
                <w:sz w:val="24"/>
                <w:szCs w:val="24"/>
              </w:rPr>
              <w:t>оздоровитель</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ное</w:t>
            </w:r>
            <w:proofErr w:type="spellEnd"/>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«Здоровые щёчки»</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Сборник авторских программ под редакцией М.М. </w:t>
            </w:r>
            <w:proofErr w:type="spellStart"/>
            <w:r w:rsidRPr="00777703">
              <w:rPr>
                <w:rFonts w:ascii="Times New Roman" w:hAnsi="Times New Roman"/>
                <w:sz w:val="24"/>
                <w:szCs w:val="24"/>
              </w:rPr>
              <w:t>Безруких</w:t>
            </w:r>
            <w:proofErr w:type="gramStart"/>
            <w:r w:rsidRPr="00777703">
              <w:rPr>
                <w:rFonts w:ascii="Times New Roman" w:hAnsi="Times New Roman"/>
                <w:sz w:val="24"/>
                <w:szCs w:val="24"/>
              </w:rPr>
              <w:t>.-</w:t>
            </w:r>
            <w:proofErr w:type="gramEnd"/>
            <w:r w:rsidRPr="00777703">
              <w:rPr>
                <w:rFonts w:ascii="Times New Roman" w:hAnsi="Times New Roman"/>
                <w:sz w:val="24"/>
                <w:szCs w:val="24"/>
              </w:rPr>
              <w:t>М.:Просвещение</w:t>
            </w:r>
            <w:proofErr w:type="spellEnd"/>
            <w:r w:rsidRPr="00777703">
              <w:rPr>
                <w:rFonts w:ascii="Times New Roman" w:hAnsi="Times New Roman"/>
                <w:sz w:val="24"/>
                <w:szCs w:val="24"/>
              </w:rPr>
              <w:t>, 2009 год</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С.А. </w:t>
            </w:r>
            <w:proofErr w:type="spellStart"/>
            <w:r w:rsidRPr="00777703">
              <w:rPr>
                <w:rFonts w:ascii="Times New Roman" w:hAnsi="Times New Roman"/>
                <w:sz w:val="24"/>
                <w:szCs w:val="24"/>
              </w:rPr>
              <w:t>Борисенкова</w:t>
            </w:r>
            <w:proofErr w:type="spellEnd"/>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Т.М. Чумак</w:t>
            </w: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
        </w:tc>
      </w:tr>
      <w:tr w:rsidR="00777703" w:rsidRPr="00777703" w:rsidTr="00777703">
        <w:trPr>
          <w:trHeight w:val="2554"/>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«Тропинкою здоровья»</w:t>
            </w:r>
          </w:p>
        </w:tc>
        <w:tc>
          <w:tcPr>
            <w:tcW w:w="2462" w:type="dxa"/>
          </w:tcPr>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Сборник авторских программ: 1-4/под редакцией З.И. </w:t>
            </w:r>
            <w:proofErr w:type="spellStart"/>
            <w:r w:rsidRPr="00777703">
              <w:rPr>
                <w:rFonts w:ascii="Times New Roman" w:hAnsi="Times New Roman"/>
                <w:sz w:val="24"/>
                <w:szCs w:val="24"/>
              </w:rPr>
              <w:t>Невдахина</w:t>
            </w:r>
            <w:proofErr w:type="spellEnd"/>
            <w:r w:rsidRPr="00777703">
              <w:rPr>
                <w:rFonts w:ascii="Times New Roman" w:hAnsi="Times New Roman"/>
                <w:sz w:val="24"/>
                <w:szCs w:val="24"/>
              </w:rPr>
              <w:t>.- М.: Народное образование,2007.</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Т.В.Попова</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Е.М.Камышан</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ская</w:t>
            </w:r>
            <w:proofErr w:type="spellEnd"/>
          </w:p>
          <w:p w:rsidR="00777703" w:rsidRPr="00777703" w:rsidRDefault="00777703" w:rsidP="00800094">
            <w:pPr>
              <w:rPr>
                <w:rFonts w:ascii="Times New Roman" w:hAnsi="Times New Roman"/>
                <w:sz w:val="24"/>
                <w:szCs w:val="24"/>
              </w:rPr>
            </w:pPr>
          </w:p>
        </w:tc>
        <w:tc>
          <w:tcPr>
            <w:tcW w:w="1593" w:type="dxa"/>
          </w:tcPr>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25%</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28%</w:t>
            </w:r>
          </w:p>
        </w:tc>
      </w:tr>
      <w:tr w:rsidR="00777703" w:rsidRPr="00777703" w:rsidTr="00777703">
        <w:trPr>
          <w:trHeight w:val="1869"/>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Кружок </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«Тропинкою здоровья»</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Сборник авторских программ под ред. </w:t>
            </w:r>
            <w:proofErr w:type="spellStart"/>
            <w:r w:rsidRPr="00777703">
              <w:rPr>
                <w:rFonts w:ascii="Times New Roman" w:hAnsi="Times New Roman"/>
                <w:sz w:val="24"/>
                <w:szCs w:val="24"/>
              </w:rPr>
              <w:t>М.В.Андропова</w:t>
            </w:r>
            <w:proofErr w:type="spellEnd"/>
            <w:r w:rsidRPr="00777703">
              <w:rPr>
                <w:rFonts w:ascii="Times New Roman" w:hAnsi="Times New Roman"/>
                <w:sz w:val="24"/>
                <w:szCs w:val="24"/>
              </w:rPr>
              <w:t xml:space="preserve"> </w:t>
            </w:r>
            <w:proofErr w:type="spellStart"/>
            <w:r w:rsidRPr="00777703">
              <w:rPr>
                <w:rFonts w:ascii="Times New Roman" w:hAnsi="Times New Roman"/>
                <w:sz w:val="24"/>
                <w:szCs w:val="24"/>
              </w:rPr>
              <w:t>издат</w:t>
            </w:r>
            <w:proofErr w:type="spellEnd"/>
            <w:r w:rsidRPr="00777703">
              <w:rPr>
                <w:rFonts w:ascii="Times New Roman" w:hAnsi="Times New Roman"/>
                <w:sz w:val="24"/>
                <w:szCs w:val="24"/>
              </w:rPr>
              <w:t>. «</w:t>
            </w:r>
            <w:proofErr w:type="spellStart"/>
            <w:r w:rsidRPr="00777703">
              <w:rPr>
                <w:rFonts w:ascii="Times New Roman" w:hAnsi="Times New Roman"/>
                <w:sz w:val="24"/>
                <w:szCs w:val="24"/>
              </w:rPr>
              <w:t>Вентана</w:t>
            </w:r>
            <w:proofErr w:type="spellEnd"/>
            <w:r w:rsidRPr="00777703">
              <w:rPr>
                <w:rFonts w:ascii="Times New Roman" w:hAnsi="Times New Roman"/>
                <w:sz w:val="24"/>
                <w:szCs w:val="24"/>
              </w:rPr>
              <w:t>-граф», 2007</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Н.А.Вамбольд</w:t>
            </w:r>
            <w:proofErr w:type="spellEnd"/>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2143"/>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Кружок </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«Тропинкою здоровья»</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Программа «Реальный путь первичной профилактики», под ред. Т.Ф. </w:t>
            </w:r>
            <w:proofErr w:type="spellStart"/>
            <w:r w:rsidRPr="00777703">
              <w:rPr>
                <w:rFonts w:ascii="Times New Roman" w:hAnsi="Times New Roman"/>
                <w:sz w:val="24"/>
                <w:szCs w:val="24"/>
              </w:rPr>
              <w:t>Асвинова</w:t>
            </w:r>
            <w:proofErr w:type="spellEnd"/>
            <w:r w:rsidRPr="00777703">
              <w:rPr>
                <w:rFonts w:ascii="Times New Roman" w:hAnsi="Times New Roman"/>
                <w:sz w:val="24"/>
                <w:szCs w:val="24"/>
              </w:rPr>
              <w:t>, 2009г.</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О.А.Бырдина</w:t>
            </w:r>
            <w:proofErr w:type="spellEnd"/>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31%</w:t>
            </w:r>
          </w:p>
        </w:tc>
      </w:tr>
      <w:tr w:rsidR="00777703" w:rsidRPr="00777703" w:rsidTr="00777703">
        <w:trPr>
          <w:trHeight w:val="2829"/>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«Надо знать и выполнять правила дорожные»</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«Азбука безопасности»</w:t>
            </w:r>
          </w:p>
          <w:p w:rsidR="00777703" w:rsidRPr="00777703" w:rsidRDefault="00777703" w:rsidP="00800094">
            <w:pPr>
              <w:rPr>
                <w:rFonts w:ascii="Times New Roman" w:hAnsi="Times New Roman"/>
                <w:sz w:val="24"/>
                <w:szCs w:val="24"/>
              </w:rPr>
            </w:pP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Составлена на основе программы «Школа юного пешехода»</w:t>
            </w:r>
          </w:p>
        </w:tc>
        <w:tc>
          <w:tcPr>
            <w:tcW w:w="2218" w:type="dxa"/>
          </w:tcPr>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Н.А.Вамбольд</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Т.В.Попова</w:t>
            </w: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Е.М.Камышан</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ская</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О.А.Бырдина</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М.А.Савина</w:t>
            </w: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Т.Н.Урезалова</w:t>
            </w:r>
            <w:proofErr w:type="spellEnd"/>
          </w:p>
          <w:p w:rsidR="00777703" w:rsidRPr="00777703" w:rsidRDefault="00777703" w:rsidP="00800094">
            <w:pPr>
              <w:rPr>
                <w:rFonts w:ascii="Times New Roman" w:hAnsi="Times New Roman"/>
                <w:sz w:val="24"/>
                <w:szCs w:val="24"/>
              </w:rPr>
            </w:pP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20чел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24чел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21чел</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19чел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21чел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21чел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100%</w:t>
            </w:r>
          </w:p>
        </w:tc>
      </w:tr>
      <w:tr w:rsidR="00777703" w:rsidRPr="00777703" w:rsidTr="00777703">
        <w:trPr>
          <w:trHeight w:val="892"/>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«Азбука здоровья»</w:t>
            </w:r>
          </w:p>
          <w:p w:rsidR="00777703" w:rsidRPr="00777703" w:rsidRDefault="00777703" w:rsidP="00800094">
            <w:pPr>
              <w:rPr>
                <w:rFonts w:ascii="Times New Roman" w:hAnsi="Times New Roman"/>
                <w:sz w:val="24"/>
                <w:szCs w:val="24"/>
              </w:rPr>
            </w:pP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Сборник авторских программ под ред. М.В.Антропова, изд. «Вентана-граф»,2007.</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М.А.Савина</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ТН</w:t>
            </w:r>
            <w:proofErr w:type="gramStart"/>
            <w:r w:rsidRPr="00777703">
              <w:rPr>
                <w:rFonts w:ascii="Times New Roman" w:hAnsi="Times New Roman"/>
                <w:sz w:val="24"/>
                <w:szCs w:val="24"/>
              </w:rPr>
              <w:t>.У</w:t>
            </w:r>
            <w:proofErr w:type="gramEnd"/>
            <w:r w:rsidRPr="00777703">
              <w:rPr>
                <w:rFonts w:ascii="Times New Roman" w:hAnsi="Times New Roman"/>
                <w:sz w:val="24"/>
                <w:szCs w:val="24"/>
              </w:rPr>
              <w:t>резалова</w:t>
            </w:r>
            <w:proofErr w:type="spellEnd"/>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143"/>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«Правила дорожные»</w:t>
            </w:r>
          </w:p>
        </w:tc>
        <w:tc>
          <w:tcPr>
            <w:tcW w:w="2462" w:type="dxa"/>
          </w:tcPr>
          <w:p w:rsidR="00777703" w:rsidRPr="00777703" w:rsidRDefault="00777703" w:rsidP="00800094">
            <w:pPr>
              <w:rPr>
                <w:rFonts w:ascii="Times New Roman" w:hAnsi="Times New Roman"/>
                <w:sz w:val="24"/>
                <w:szCs w:val="24"/>
              </w:rPr>
            </w:pPr>
            <w:proofErr w:type="gramStart"/>
            <w:r w:rsidRPr="00777703">
              <w:rPr>
                <w:rFonts w:ascii="Times New Roman" w:hAnsi="Times New Roman"/>
                <w:sz w:val="24"/>
                <w:szCs w:val="24"/>
              </w:rPr>
              <w:t>Разработана</w:t>
            </w:r>
            <w:proofErr w:type="gramEnd"/>
            <w:r w:rsidRPr="00777703">
              <w:rPr>
                <w:rFonts w:ascii="Times New Roman" w:hAnsi="Times New Roman"/>
                <w:sz w:val="24"/>
                <w:szCs w:val="24"/>
              </w:rPr>
              <w:t xml:space="preserve"> на основе программы «Юные инспектора движения», под редакцией В.А. Горского, </w:t>
            </w:r>
            <w:r w:rsidRPr="00777703">
              <w:rPr>
                <w:rFonts w:ascii="Times New Roman" w:hAnsi="Times New Roman"/>
                <w:sz w:val="24"/>
                <w:szCs w:val="24"/>
              </w:rPr>
              <w:lastRenderedPageBreak/>
              <w:t>Просвещение, 2011</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lastRenderedPageBreak/>
              <w:t xml:space="preserve">С.А. </w:t>
            </w:r>
            <w:proofErr w:type="spellStart"/>
            <w:r w:rsidRPr="00777703">
              <w:rPr>
                <w:rFonts w:ascii="Times New Roman" w:hAnsi="Times New Roman"/>
                <w:sz w:val="24"/>
                <w:szCs w:val="24"/>
              </w:rPr>
              <w:t>Борисенкова</w:t>
            </w:r>
            <w:proofErr w:type="spellEnd"/>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Т.М. Чумак</w:t>
            </w: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20чел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100%</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20чел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100%</w:t>
            </w:r>
          </w:p>
        </w:tc>
      </w:tr>
      <w:tr w:rsidR="00777703" w:rsidRPr="00777703" w:rsidTr="00777703">
        <w:trPr>
          <w:trHeight w:val="3514"/>
        </w:trPr>
        <w:tc>
          <w:tcPr>
            <w:tcW w:w="502" w:type="dxa"/>
            <w:vMerge w:val="restart"/>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lastRenderedPageBreak/>
              <w:t>2</w:t>
            </w:r>
          </w:p>
        </w:tc>
        <w:tc>
          <w:tcPr>
            <w:tcW w:w="2158" w:type="dxa"/>
            <w:vMerge w:val="restart"/>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Художественн</w:t>
            </w:r>
            <w:proofErr w:type="gramStart"/>
            <w:r w:rsidRPr="00777703">
              <w:rPr>
                <w:rFonts w:ascii="Times New Roman" w:hAnsi="Times New Roman"/>
                <w:sz w:val="24"/>
                <w:szCs w:val="24"/>
              </w:rPr>
              <w:t>о-</w:t>
            </w:r>
            <w:proofErr w:type="gramEnd"/>
            <w:r w:rsidRPr="00777703">
              <w:rPr>
                <w:rFonts w:ascii="Times New Roman" w:hAnsi="Times New Roman"/>
                <w:sz w:val="24"/>
                <w:szCs w:val="24"/>
              </w:rPr>
              <w:t xml:space="preserve"> эстетическое</w:t>
            </w: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w:t>
            </w:r>
            <w:proofErr w:type="gramStart"/>
            <w:r w:rsidRPr="00777703">
              <w:rPr>
                <w:rFonts w:ascii="Times New Roman" w:hAnsi="Times New Roman"/>
                <w:sz w:val="24"/>
                <w:szCs w:val="24"/>
              </w:rPr>
              <w:t>Очумелые</w:t>
            </w:r>
            <w:proofErr w:type="gramEnd"/>
            <w:r w:rsidRPr="00777703">
              <w:rPr>
                <w:rFonts w:ascii="Times New Roman" w:hAnsi="Times New Roman"/>
                <w:sz w:val="24"/>
                <w:szCs w:val="24"/>
              </w:rPr>
              <w:t xml:space="preserve"> ручки»</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Программа внеурочной деятельности курса «Художественное творчество: станем волшебниками» </w:t>
            </w:r>
            <w:proofErr w:type="spellStart"/>
            <w:r w:rsidRPr="00777703">
              <w:rPr>
                <w:rFonts w:ascii="Times New Roman" w:hAnsi="Times New Roman"/>
                <w:sz w:val="24"/>
                <w:szCs w:val="24"/>
              </w:rPr>
              <w:t>Т.Н.Просняковой</w:t>
            </w:r>
            <w:proofErr w:type="spellEnd"/>
            <w:r w:rsidRPr="00777703">
              <w:rPr>
                <w:rFonts w:ascii="Times New Roman" w:hAnsi="Times New Roman"/>
                <w:sz w:val="24"/>
                <w:szCs w:val="24"/>
              </w:rPr>
              <w:t>, 2012</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Н.А.Вамбольд</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Т.В.Попова</w:t>
            </w: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Е.М.Камышан</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ская</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О.А.Бырдина</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С.А. </w:t>
            </w:r>
            <w:proofErr w:type="spellStart"/>
            <w:r w:rsidRPr="00777703">
              <w:rPr>
                <w:rFonts w:ascii="Times New Roman" w:hAnsi="Times New Roman"/>
                <w:sz w:val="24"/>
                <w:szCs w:val="24"/>
              </w:rPr>
              <w:t>Борисенкова</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Т.М. Чумак</w:t>
            </w: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По 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25%</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28%</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31%</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492"/>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«Волшебник кисти и карандаша»</w:t>
            </w:r>
          </w:p>
          <w:p w:rsidR="00777703" w:rsidRPr="00777703" w:rsidRDefault="00777703" w:rsidP="00800094">
            <w:pPr>
              <w:rPr>
                <w:rFonts w:ascii="Times New Roman" w:hAnsi="Times New Roman"/>
                <w:sz w:val="24"/>
                <w:szCs w:val="24"/>
              </w:rPr>
            </w:pP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Авторская программа «</w:t>
            </w:r>
            <w:proofErr w:type="spellStart"/>
            <w:r w:rsidRPr="00777703">
              <w:rPr>
                <w:rFonts w:ascii="Times New Roman" w:hAnsi="Times New Roman"/>
                <w:sz w:val="24"/>
                <w:szCs w:val="24"/>
              </w:rPr>
              <w:t>Адекарт</w:t>
            </w:r>
            <w:proofErr w:type="spellEnd"/>
            <w:r w:rsidRPr="00777703">
              <w:rPr>
                <w:rFonts w:ascii="Times New Roman" w:hAnsi="Times New Roman"/>
                <w:sz w:val="24"/>
                <w:szCs w:val="24"/>
              </w:rPr>
              <w:t>» (школа акварели) М.С.Митрохиной,2010</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Л.П.Уткина</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1-4 классы</w:t>
            </w: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По 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223"/>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«Вокал»</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Рабочая программа народному вокалу и народному танцу для начальной школы, 2011</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Е.М.Вялых</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1-4 классы</w:t>
            </w:r>
          </w:p>
          <w:p w:rsidR="00777703" w:rsidRPr="00777703" w:rsidRDefault="00777703" w:rsidP="00800094">
            <w:pPr>
              <w:rPr>
                <w:rFonts w:ascii="Times New Roman" w:hAnsi="Times New Roman"/>
                <w:sz w:val="24"/>
                <w:szCs w:val="24"/>
              </w:rPr>
            </w:pP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По 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127"/>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«Танцевальный»</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Рабочая программа народному вокалу и народному танцу для начальной школы, 2011</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Е.М.Вялых</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1-4 классы</w:t>
            </w:r>
          </w:p>
          <w:p w:rsidR="00777703" w:rsidRPr="00777703" w:rsidRDefault="00777703" w:rsidP="00800094">
            <w:pPr>
              <w:rPr>
                <w:rFonts w:ascii="Times New Roman" w:hAnsi="Times New Roman"/>
                <w:sz w:val="24"/>
                <w:szCs w:val="24"/>
              </w:rPr>
            </w:pP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По 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543"/>
        </w:trPr>
        <w:tc>
          <w:tcPr>
            <w:tcW w:w="502" w:type="dxa"/>
            <w:vMerge w:val="restart"/>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3</w:t>
            </w:r>
          </w:p>
        </w:tc>
        <w:tc>
          <w:tcPr>
            <w:tcW w:w="2158" w:type="dxa"/>
            <w:vMerge w:val="restart"/>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Научн</w:t>
            </w:r>
            <w:proofErr w:type="gramStart"/>
            <w:r w:rsidRPr="00777703">
              <w:rPr>
                <w:rFonts w:ascii="Times New Roman" w:hAnsi="Times New Roman"/>
                <w:sz w:val="24"/>
                <w:szCs w:val="24"/>
              </w:rPr>
              <w:t>о-</w:t>
            </w:r>
            <w:proofErr w:type="gramEnd"/>
            <w:r w:rsidRPr="00777703">
              <w:rPr>
                <w:rFonts w:ascii="Times New Roman" w:hAnsi="Times New Roman"/>
                <w:sz w:val="24"/>
                <w:szCs w:val="24"/>
              </w:rPr>
              <w:t xml:space="preserve"> познавательное</w:t>
            </w: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w:t>
            </w:r>
            <w:proofErr w:type="gramStart"/>
            <w:r w:rsidRPr="00777703">
              <w:rPr>
                <w:rFonts w:ascii="Times New Roman" w:hAnsi="Times New Roman"/>
                <w:sz w:val="24"/>
                <w:szCs w:val="24"/>
              </w:rPr>
              <w:t>Я-</w:t>
            </w:r>
            <w:proofErr w:type="gramEnd"/>
            <w:r w:rsidRPr="00777703">
              <w:rPr>
                <w:rFonts w:ascii="Times New Roman" w:hAnsi="Times New Roman"/>
                <w:sz w:val="24"/>
                <w:szCs w:val="24"/>
              </w:rPr>
              <w:t xml:space="preserve"> исследователь»</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Д.В.Григорьев «Внеурочная деятельность школьников»</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М.А.Савина</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ТН</w:t>
            </w:r>
            <w:proofErr w:type="gramStart"/>
            <w:r w:rsidRPr="00777703">
              <w:rPr>
                <w:rFonts w:ascii="Times New Roman" w:hAnsi="Times New Roman"/>
                <w:sz w:val="24"/>
                <w:szCs w:val="24"/>
              </w:rPr>
              <w:t>.У</w:t>
            </w:r>
            <w:proofErr w:type="gramEnd"/>
            <w:r w:rsidRPr="00777703">
              <w:rPr>
                <w:rFonts w:ascii="Times New Roman" w:hAnsi="Times New Roman"/>
                <w:sz w:val="24"/>
                <w:szCs w:val="24"/>
              </w:rPr>
              <w:t>резалова</w:t>
            </w:r>
            <w:proofErr w:type="spellEnd"/>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54"/>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«В мире грамматики»</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В.В.Волина «весёлая грамматика»</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М.А.Савина</w:t>
            </w:r>
          </w:p>
          <w:p w:rsidR="00777703" w:rsidRPr="00777703" w:rsidRDefault="00777703" w:rsidP="00800094">
            <w:pPr>
              <w:rPr>
                <w:rFonts w:ascii="Times New Roman" w:hAnsi="Times New Roman"/>
                <w:sz w:val="24"/>
                <w:szCs w:val="24"/>
              </w:rPr>
            </w:pP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p>
        </w:tc>
      </w:tr>
      <w:tr w:rsidR="00777703" w:rsidRPr="00777703" w:rsidTr="00777703">
        <w:trPr>
          <w:trHeight w:val="1526"/>
        </w:trPr>
        <w:tc>
          <w:tcPr>
            <w:tcW w:w="502" w:type="dxa"/>
            <w:vMerge w:val="restart"/>
          </w:tcPr>
          <w:p w:rsidR="00777703" w:rsidRPr="00777703" w:rsidRDefault="00777703" w:rsidP="00800094">
            <w:pPr>
              <w:rPr>
                <w:rFonts w:ascii="Times New Roman" w:hAnsi="Times New Roman"/>
                <w:sz w:val="24"/>
                <w:szCs w:val="24"/>
              </w:rPr>
            </w:pPr>
          </w:p>
        </w:tc>
        <w:tc>
          <w:tcPr>
            <w:tcW w:w="2158" w:type="dxa"/>
            <w:vMerge w:val="restart"/>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«Почемучки»</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Д.В.Григорьев «Внеурочная деятельность школьников»</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ТН</w:t>
            </w:r>
            <w:proofErr w:type="gramStart"/>
            <w:r w:rsidRPr="00777703">
              <w:rPr>
                <w:rFonts w:ascii="Times New Roman" w:hAnsi="Times New Roman"/>
                <w:sz w:val="24"/>
                <w:szCs w:val="24"/>
              </w:rPr>
              <w:t>.У</w:t>
            </w:r>
            <w:proofErr w:type="gramEnd"/>
            <w:r w:rsidRPr="00777703">
              <w:rPr>
                <w:rFonts w:ascii="Times New Roman" w:hAnsi="Times New Roman"/>
                <w:sz w:val="24"/>
                <w:szCs w:val="24"/>
              </w:rPr>
              <w:t>резалова</w:t>
            </w:r>
            <w:proofErr w:type="spellEnd"/>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p>
        </w:tc>
      </w:tr>
      <w:tr w:rsidR="00777703" w:rsidRPr="00777703" w:rsidTr="00777703">
        <w:trPr>
          <w:trHeight w:val="2194"/>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w:t>
            </w:r>
            <w:proofErr w:type="gramStart"/>
            <w:r w:rsidRPr="00777703">
              <w:rPr>
                <w:rFonts w:ascii="Times New Roman" w:hAnsi="Times New Roman"/>
                <w:sz w:val="24"/>
                <w:szCs w:val="24"/>
              </w:rPr>
              <w:t>Я-</w:t>
            </w:r>
            <w:proofErr w:type="gramEnd"/>
            <w:r w:rsidRPr="00777703">
              <w:rPr>
                <w:rFonts w:ascii="Times New Roman" w:hAnsi="Times New Roman"/>
                <w:sz w:val="24"/>
                <w:szCs w:val="24"/>
              </w:rPr>
              <w:t xml:space="preserve"> исследователь»</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А.В.Аркадьев</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«Исследователь</w:t>
            </w: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ская</w:t>
            </w:r>
            <w:proofErr w:type="spellEnd"/>
            <w:r w:rsidRPr="00777703">
              <w:rPr>
                <w:rFonts w:ascii="Times New Roman" w:hAnsi="Times New Roman"/>
                <w:sz w:val="24"/>
                <w:szCs w:val="24"/>
              </w:rPr>
              <w:t xml:space="preserve"> </w:t>
            </w:r>
            <w:proofErr w:type="spellStart"/>
            <w:r w:rsidRPr="00777703">
              <w:rPr>
                <w:rFonts w:ascii="Times New Roman" w:hAnsi="Times New Roman"/>
                <w:sz w:val="24"/>
                <w:szCs w:val="24"/>
              </w:rPr>
              <w:t>деят-ть</w:t>
            </w:r>
            <w:proofErr w:type="spellEnd"/>
            <w:r w:rsidRPr="00777703">
              <w:rPr>
                <w:rFonts w:ascii="Times New Roman" w:hAnsi="Times New Roman"/>
                <w:sz w:val="24"/>
                <w:szCs w:val="24"/>
              </w:rPr>
              <w:t xml:space="preserve"> младших школьников»,</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2009</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С.А. </w:t>
            </w:r>
            <w:proofErr w:type="spellStart"/>
            <w:r w:rsidRPr="00777703">
              <w:rPr>
                <w:rFonts w:ascii="Times New Roman" w:hAnsi="Times New Roman"/>
                <w:sz w:val="24"/>
                <w:szCs w:val="24"/>
              </w:rPr>
              <w:t>Борисенкова</w:t>
            </w:r>
            <w:proofErr w:type="spellEnd"/>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Т.М. Чумак</w:t>
            </w: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82"/>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w:t>
            </w:r>
            <w:proofErr w:type="gramStart"/>
            <w:r w:rsidRPr="00777703">
              <w:rPr>
                <w:rFonts w:ascii="Times New Roman" w:hAnsi="Times New Roman"/>
                <w:sz w:val="24"/>
                <w:szCs w:val="24"/>
              </w:rPr>
              <w:t>Я-</w:t>
            </w:r>
            <w:proofErr w:type="gramEnd"/>
            <w:r w:rsidRPr="00777703">
              <w:rPr>
                <w:rFonts w:ascii="Times New Roman" w:hAnsi="Times New Roman"/>
                <w:sz w:val="24"/>
                <w:szCs w:val="24"/>
              </w:rPr>
              <w:t xml:space="preserve"> исследователь»</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А.И.Савенкова</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«Программа исследовательского обучения младших школьников», 2010</w:t>
            </w:r>
          </w:p>
        </w:tc>
        <w:tc>
          <w:tcPr>
            <w:tcW w:w="2218" w:type="dxa"/>
          </w:tcPr>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О.А.Бырдина</w:t>
            </w:r>
            <w:proofErr w:type="spellEnd"/>
          </w:p>
          <w:p w:rsidR="00777703" w:rsidRPr="00777703" w:rsidRDefault="00777703" w:rsidP="00800094">
            <w:pPr>
              <w:rPr>
                <w:rFonts w:ascii="Times New Roman" w:hAnsi="Times New Roman"/>
                <w:sz w:val="24"/>
                <w:szCs w:val="24"/>
              </w:rPr>
            </w:pP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c>
          <w:tcPr>
            <w:tcW w:w="50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4</w:t>
            </w:r>
          </w:p>
        </w:tc>
        <w:tc>
          <w:tcPr>
            <w:tcW w:w="215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Духовно- нравственное</w:t>
            </w: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«Моя малая Родина»</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Примерные программы внеурочной деятельности. Начальное и основное образование/ В.А. Горский – М.: Просвещение,</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2010</w:t>
            </w:r>
          </w:p>
        </w:tc>
        <w:tc>
          <w:tcPr>
            <w:tcW w:w="2218" w:type="dxa"/>
          </w:tcPr>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Н.А.Вамбольд</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Т.В.Попова</w:t>
            </w: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Е.М.Камышан</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ская</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О.А.Бырдина</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С.А. </w:t>
            </w:r>
            <w:proofErr w:type="spellStart"/>
            <w:r w:rsidRPr="00777703">
              <w:rPr>
                <w:rFonts w:ascii="Times New Roman" w:hAnsi="Times New Roman"/>
                <w:sz w:val="24"/>
                <w:szCs w:val="24"/>
              </w:rPr>
              <w:t>Борисенкова</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Т.М. Чумак</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М.А.Савина</w:t>
            </w: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ТН</w:t>
            </w:r>
            <w:proofErr w:type="gramStart"/>
            <w:r w:rsidRPr="00777703">
              <w:rPr>
                <w:rFonts w:ascii="Times New Roman" w:hAnsi="Times New Roman"/>
                <w:sz w:val="24"/>
                <w:szCs w:val="24"/>
              </w:rPr>
              <w:t>.У</w:t>
            </w:r>
            <w:proofErr w:type="gramEnd"/>
            <w:r w:rsidRPr="00777703">
              <w:rPr>
                <w:rFonts w:ascii="Times New Roman" w:hAnsi="Times New Roman"/>
                <w:sz w:val="24"/>
                <w:szCs w:val="24"/>
              </w:rPr>
              <w:t>резалова</w:t>
            </w:r>
            <w:proofErr w:type="spellEnd"/>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По 6 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25%</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28%</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31%</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165"/>
        </w:trPr>
        <w:tc>
          <w:tcPr>
            <w:tcW w:w="502" w:type="dxa"/>
            <w:vMerge w:val="restart"/>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5</w:t>
            </w:r>
          </w:p>
        </w:tc>
        <w:tc>
          <w:tcPr>
            <w:tcW w:w="2158" w:type="dxa"/>
            <w:vMerge w:val="restart"/>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Социальное</w:t>
            </w: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«Дорогою добра»</w:t>
            </w:r>
          </w:p>
        </w:tc>
        <w:tc>
          <w:tcPr>
            <w:tcW w:w="2462" w:type="dxa"/>
          </w:tcPr>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И.А.Пашкович</w:t>
            </w:r>
            <w:proofErr w:type="spellEnd"/>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«Патриотическое воспитание»,2006</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Т.В.Попова</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Е.М.Камышан</w:t>
            </w:r>
            <w:proofErr w:type="spellEnd"/>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ская</w:t>
            </w:r>
            <w:proofErr w:type="spellEnd"/>
          </w:p>
          <w:p w:rsidR="00777703" w:rsidRPr="00777703" w:rsidRDefault="00777703" w:rsidP="00800094">
            <w:pPr>
              <w:rPr>
                <w:rFonts w:ascii="Times New Roman" w:hAnsi="Times New Roman"/>
                <w:sz w:val="24"/>
                <w:szCs w:val="24"/>
              </w:rPr>
            </w:pP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25%</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183"/>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«Азбука добра»</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И.С.Хомякова «Этика: азбука добра», 2011</w:t>
            </w:r>
          </w:p>
          <w:p w:rsidR="00777703" w:rsidRPr="00777703" w:rsidRDefault="00777703" w:rsidP="00800094">
            <w:pPr>
              <w:rPr>
                <w:rFonts w:ascii="Times New Roman" w:hAnsi="Times New Roman"/>
                <w:sz w:val="24"/>
                <w:szCs w:val="24"/>
              </w:rPr>
            </w:pP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М.А.Савина</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proofErr w:type="spellStart"/>
            <w:r w:rsidRPr="00777703">
              <w:rPr>
                <w:rFonts w:ascii="Times New Roman" w:hAnsi="Times New Roman"/>
                <w:sz w:val="24"/>
                <w:szCs w:val="24"/>
              </w:rPr>
              <w:t>ТН</w:t>
            </w:r>
            <w:proofErr w:type="gramStart"/>
            <w:r w:rsidRPr="00777703">
              <w:rPr>
                <w:rFonts w:ascii="Times New Roman" w:hAnsi="Times New Roman"/>
                <w:sz w:val="24"/>
                <w:szCs w:val="24"/>
              </w:rPr>
              <w:t>.У</w:t>
            </w:r>
            <w:proofErr w:type="gramEnd"/>
            <w:r w:rsidRPr="00777703">
              <w:rPr>
                <w:rFonts w:ascii="Times New Roman" w:hAnsi="Times New Roman"/>
                <w:sz w:val="24"/>
                <w:szCs w:val="24"/>
              </w:rPr>
              <w:t>резалова</w:t>
            </w:r>
            <w:proofErr w:type="spellEnd"/>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25%</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RPr="00777703" w:rsidTr="00777703">
        <w:trPr>
          <w:trHeight w:val="167"/>
        </w:trPr>
        <w:tc>
          <w:tcPr>
            <w:tcW w:w="502" w:type="dxa"/>
            <w:vMerge/>
          </w:tcPr>
          <w:p w:rsidR="00777703" w:rsidRPr="00777703" w:rsidRDefault="00777703" w:rsidP="00800094">
            <w:pPr>
              <w:rPr>
                <w:rFonts w:ascii="Times New Roman" w:hAnsi="Times New Roman"/>
                <w:sz w:val="24"/>
                <w:szCs w:val="24"/>
              </w:rPr>
            </w:pPr>
          </w:p>
        </w:tc>
        <w:tc>
          <w:tcPr>
            <w:tcW w:w="2158" w:type="dxa"/>
            <w:vMerge/>
          </w:tcPr>
          <w:p w:rsidR="00777703" w:rsidRPr="00777703" w:rsidRDefault="00777703" w:rsidP="00800094">
            <w:pPr>
              <w:rPr>
                <w:rFonts w:ascii="Times New Roman" w:hAnsi="Times New Roman"/>
                <w:sz w:val="24"/>
                <w:szCs w:val="24"/>
              </w:rPr>
            </w:pPr>
          </w:p>
        </w:tc>
        <w:tc>
          <w:tcPr>
            <w:tcW w:w="2266"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Кружок «Дорогою добра»</w:t>
            </w:r>
          </w:p>
        </w:tc>
        <w:tc>
          <w:tcPr>
            <w:tcW w:w="2462"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В.Н.Суслов «Этикет: учусь правилам поведения», 2010</w:t>
            </w:r>
          </w:p>
        </w:tc>
        <w:tc>
          <w:tcPr>
            <w:tcW w:w="2218"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 xml:space="preserve">С.А. </w:t>
            </w:r>
            <w:proofErr w:type="spellStart"/>
            <w:r w:rsidRPr="00777703">
              <w:rPr>
                <w:rFonts w:ascii="Times New Roman" w:hAnsi="Times New Roman"/>
                <w:sz w:val="24"/>
                <w:szCs w:val="24"/>
              </w:rPr>
              <w:t>Борисенкова</w:t>
            </w:r>
            <w:proofErr w:type="spellEnd"/>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Т.М. Чумак</w:t>
            </w:r>
          </w:p>
          <w:p w:rsidR="00777703" w:rsidRPr="00777703" w:rsidRDefault="00777703" w:rsidP="00800094">
            <w:pPr>
              <w:rPr>
                <w:rFonts w:ascii="Times New Roman" w:hAnsi="Times New Roman"/>
                <w:sz w:val="24"/>
                <w:szCs w:val="24"/>
              </w:rPr>
            </w:pPr>
          </w:p>
        </w:tc>
        <w:tc>
          <w:tcPr>
            <w:tcW w:w="1593" w:type="dxa"/>
          </w:tcPr>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p w:rsidR="00777703" w:rsidRPr="00777703" w:rsidRDefault="00777703" w:rsidP="00800094">
            <w:pPr>
              <w:rPr>
                <w:rFonts w:ascii="Times New Roman" w:hAnsi="Times New Roman"/>
                <w:sz w:val="24"/>
                <w:szCs w:val="24"/>
              </w:rPr>
            </w:pP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6чел</w:t>
            </w:r>
          </w:p>
          <w:p w:rsidR="00777703" w:rsidRPr="00777703" w:rsidRDefault="00777703" w:rsidP="00800094">
            <w:pPr>
              <w:rPr>
                <w:rFonts w:ascii="Times New Roman" w:hAnsi="Times New Roman"/>
                <w:sz w:val="24"/>
                <w:szCs w:val="24"/>
              </w:rPr>
            </w:pPr>
            <w:r w:rsidRPr="00777703">
              <w:rPr>
                <w:rFonts w:ascii="Times New Roman" w:hAnsi="Times New Roman"/>
                <w:sz w:val="24"/>
                <w:szCs w:val="24"/>
              </w:rPr>
              <w:t>30%</w:t>
            </w:r>
          </w:p>
        </w:tc>
      </w:tr>
      <w:tr w:rsidR="00777703" w:rsidTr="00777703">
        <w:tc>
          <w:tcPr>
            <w:tcW w:w="502" w:type="dxa"/>
          </w:tcPr>
          <w:p w:rsidR="00777703" w:rsidRPr="00655C77" w:rsidRDefault="00777703" w:rsidP="00800094">
            <w:pPr>
              <w:rPr>
                <w:sz w:val="28"/>
                <w:szCs w:val="28"/>
              </w:rPr>
            </w:pPr>
          </w:p>
        </w:tc>
        <w:tc>
          <w:tcPr>
            <w:tcW w:w="2158" w:type="dxa"/>
          </w:tcPr>
          <w:p w:rsidR="00777703" w:rsidRPr="00655C77" w:rsidRDefault="00777703" w:rsidP="00800094">
            <w:pPr>
              <w:rPr>
                <w:sz w:val="28"/>
                <w:szCs w:val="28"/>
              </w:rPr>
            </w:pPr>
          </w:p>
        </w:tc>
        <w:tc>
          <w:tcPr>
            <w:tcW w:w="2266" w:type="dxa"/>
          </w:tcPr>
          <w:p w:rsidR="00777703" w:rsidRPr="00655C77" w:rsidRDefault="00777703" w:rsidP="00800094">
            <w:pPr>
              <w:rPr>
                <w:sz w:val="28"/>
                <w:szCs w:val="28"/>
              </w:rPr>
            </w:pPr>
          </w:p>
        </w:tc>
        <w:tc>
          <w:tcPr>
            <w:tcW w:w="2462" w:type="dxa"/>
          </w:tcPr>
          <w:p w:rsidR="00777703" w:rsidRPr="00655C77" w:rsidRDefault="00777703" w:rsidP="00800094">
            <w:pPr>
              <w:rPr>
                <w:sz w:val="28"/>
                <w:szCs w:val="28"/>
              </w:rPr>
            </w:pPr>
          </w:p>
        </w:tc>
        <w:tc>
          <w:tcPr>
            <w:tcW w:w="2218" w:type="dxa"/>
          </w:tcPr>
          <w:p w:rsidR="00777703" w:rsidRPr="00655C77" w:rsidRDefault="00777703" w:rsidP="00800094">
            <w:pPr>
              <w:rPr>
                <w:sz w:val="28"/>
                <w:szCs w:val="28"/>
              </w:rPr>
            </w:pPr>
          </w:p>
        </w:tc>
        <w:tc>
          <w:tcPr>
            <w:tcW w:w="1593" w:type="dxa"/>
          </w:tcPr>
          <w:p w:rsidR="00777703" w:rsidRPr="00655C77" w:rsidRDefault="00777703" w:rsidP="00800094">
            <w:pPr>
              <w:rPr>
                <w:sz w:val="28"/>
                <w:szCs w:val="28"/>
              </w:rPr>
            </w:pPr>
          </w:p>
        </w:tc>
      </w:tr>
    </w:tbl>
    <w:p w:rsidR="00614628" w:rsidRPr="00E850A4" w:rsidRDefault="00614628" w:rsidP="00777703">
      <w:pPr>
        <w:spacing w:after="0" w:line="240" w:lineRule="auto"/>
        <w:rPr>
          <w:rFonts w:ascii="Times New Roman" w:hAnsi="Times New Roman"/>
          <w:sz w:val="24"/>
          <w:szCs w:val="24"/>
          <w:lang w:eastAsia="ru-RU"/>
        </w:rPr>
      </w:pPr>
    </w:p>
    <w:p w:rsidR="00614628" w:rsidRPr="00E850A4" w:rsidRDefault="00614628" w:rsidP="004B07B6">
      <w:pPr>
        <w:spacing w:after="0" w:line="240" w:lineRule="auto"/>
        <w:ind w:firstLine="567"/>
        <w:jc w:val="center"/>
        <w:rPr>
          <w:rFonts w:ascii="Times New Roman" w:hAnsi="Times New Roman"/>
          <w:sz w:val="24"/>
          <w:szCs w:val="24"/>
          <w:lang w:eastAsia="ru-RU"/>
        </w:rPr>
      </w:pPr>
    </w:p>
    <w:p w:rsidR="00591258" w:rsidRPr="00E850A4" w:rsidRDefault="00591258" w:rsidP="00591258">
      <w:pPr>
        <w:spacing w:after="0" w:line="240" w:lineRule="auto"/>
        <w:ind w:left="360" w:right="190" w:firstLine="360"/>
        <w:jc w:val="both"/>
        <w:rPr>
          <w:rFonts w:ascii="Times New Roman" w:hAnsi="Times New Roman"/>
          <w:sz w:val="24"/>
          <w:szCs w:val="24"/>
          <w:lang w:eastAsia="ru-RU"/>
        </w:rPr>
      </w:pPr>
      <w:proofErr w:type="spellStart"/>
      <w:r w:rsidRPr="00E850A4">
        <w:rPr>
          <w:rFonts w:ascii="Times New Roman" w:hAnsi="Times New Roman"/>
          <w:sz w:val="24"/>
          <w:szCs w:val="24"/>
          <w:lang w:eastAsia="ru-RU"/>
        </w:rPr>
        <w:t>Внеучебная</w:t>
      </w:r>
      <w:proofErr w:type="spellEnd"/>
      <w:r w:rsidRPr="00E850A4">
        <w:rPr>
          <w:rFonts w:ascii="Times New Roman" w:hAnsi="Times New Roman"/>
          <w:sz w:val="24"/>
          <w:szCs w:val="24"/>
          <w:lang w:eastAsia="ru-RU"/>
        </w:rPr>
        <w:t xml:space="preserve"> образовательная деятельность составляет 25 % от обязательной части основной образовательной программы начального общего образования.</w:t>
      </w:r>
    </w:p>
    <w:p w:rsidR="00535763" w:rsidRPr="00E850A4" w:rsidRDefault="00535763" w:rsidP="00591258">
      <w:pPr>
        <w:spacing w:after="0" w:line="240" w:lineRule="auto"/>
        <w:ind w:left="360" w:right="190" w:firstLine="360"/>
        <w:jc w:val="both"/>
        <w:rPr>
          <w:rFonts w:ascii="Times New Roman" w:hAnsi="Times New Roman"/>
          <w:sz w:val="24"/>
          <w:szCs w:val="24"/>
          <w:lang w:eastAsia="ru-RU"/>
        </w:rPr>
      </w:pPr>
    </w:p>
    <w:p w:rsidR="00614628" w:rsidRDefault="00614628" w:rsidP="00614628">
      <w:pPr>
        <w:spacing w:after="0" w:line="240" w:lineRule="auto"/>
        <w:ind w:right="190"/>
        <w:jc w:val="both"/>
        <w:rPr>
          <w:rFonts w:ascii="Times New Roman" w:hAnsi="Times New Roman"/>
          <w:sz w:val="24"/>
          <w:szCs w:val="24"/>
          <w:lang w:eastAsia="ru-RU"/>
        </w:rPr>
      </w:pPr>
    </w:p>
    <w:p w:rsidR="007E6CD8" w:rsidRDefault="007E6CD8" w:rsidP="00614628">
      <w:pPr>
        <w:spacing w:after="0" w:line="240" w:lineRule="auto"/>
        <w:ind w:right="190"/>
        <w:jc w:val="both"/>
        <w:rPr>
          <w:rFonts w:ascii="Times New Roman" w:hAnsi="Times New Roman"/>
          <w:sz w:val="24"/>
          <w:szCs w:val="24"/>
          <w:lang w:eastAsia="ru-RU"/>
        </w:rPr>
      </w:pPr>
    </w:p>
    <w:p w:rsidR="007E6CD8" w:rsidRDefault="007E6CD8" w:rsidP="00614628">
      <w:pPr>
        <w:spacing w:after="0" w:line="240" w:lineRule="auto"/>
        <w:ind w:right="190"/>
        <w:jc w:val="both"/>
        <w:rPr>
          <w:rFonts w:ascii="Times New Roman" w:hAnsi="Times New Roman"/>
          <w:sz w:val="24"/>
          <w:szCs w:val="24"/>
          <w:lang w:eastAsia="ru-RU"/>
        </w:rPr>
      </w:pPr>
    </w:p>
    <w:p w:rsidR="007E6CD8" w:rsidRDefault="007E6CD8" w:rsidP="00614628">
      <w:pPr>
        <w:spacing w:after="0" w:line="240" w:lineRule="auto"/>
        <w:ind w:right="190"/>
        <w:jc w:val="both"/>
        <w:rPr>
          <w:rFonts w:ascii="Times New Roman" w:hAnsi="Times New Roman"/>
          <w:sz w:val="24"/>
          <w:szCs w:val="24"/>
          <w:lang w:eastAsia="ru-RU"/>
        </w:rPr>
      </w:pPr>
    </w:p>
    <w:p w:rsidR="007E6CD8" w:rsidRDefault="007E6CD8" w:rsidP="00614628">
      <w:pPr>
        <w:spacing w:after="0" w:line="240" w:lineRule="auto"/>
        <w:ind w:right="190"/>
        <w:jc w:val="both"/>
        <w:rPr>
          <w:rFonts w:ascii="Times New Roman" w:hAnsi="Times New Roman"/>
          <w:sz w:val="24"/>
          <w:szCs w:val="24"/>
          <w:lang w:eastAsia="ru-RU"/>
        </w:rPr>
      </w:pPr>
    </w:p>
    <w:p w:rsidR="007E6CD8" w:rsidRDefault="007E6CD8" w:rsidP="00614628">
      <w:pPr>
        <w:spacing w:after="0" w:line="240" w:lineRule="auto"/>
        <w:ind w:right="190"/>
        <w:jc w:val="both"/>
        <w:rPr>
          <w:rFonts w:ascii="Times New Roman" w:hAnsi="Times New Roman"/>
          <w:sz w:val="24"/>
          <w:szCs w:val="24"/>
          <w:lang w:eastAsia="ru-RU"/>
        </w:rPr>
      </w:pPr>
    </w:p>
    <w:p w:rsidR="007E6CD8" w:rsidRDefault="007E6CD8" w:rsidP="00614628">
      <w:pPr>
        <w:spacing w:after="0" w:line="240" w:lineRule="auto"/>
        <w:ind w:right="190"/>
        <w:jc w:val="both"/>
        <w:rPr>
          <w:rFonts w:ascii="Times New Roman" w:hAnsi="Times New Roman"/>
          <w:sz w:val="24"/>
          <w:szCs w:val="24"/>
          <w:lang w:eastAsia="ru-RU"/>
        </w:rPr>
      </w:pPr>
    </w:p>
    <w:p w:rsidR="007E6CD8" w:rsidRPr="00E850A4" w:rsidRDefault="007E6CD8" w:rsidP="00614628">
      <w:pPr>
        <w:spacing w:after="0" w:line="240" w:lineRule="auto"/>
        <w:ind w:right="190"/>
        <w:jc w:val="both"/>
        <w:rPr>
          <w:rFonts w:ascii="Times New Roman" w:hAnsi="Times New Roman"/>
          <w:sz w:val="24"/>
          <w:szCs w:val="24"/>
          <w:lang w:eastAsia="ru-RU"/>
        </w:rPr>
      </w:pPr>
    </w:p>
    <w:p w:rsidR="00614628" w:rsidRPr="00E850A4" w:rsidRDefault="00614628" w:rsidP="00591258">
      <w:pPr>
        <w:spacing w:after="0" w:line="240" w:lineRule="auto"/>
        <w:ind w:left="360" w:right="190" w:firstLine="360"/>
        <w:jc w:val="both"/>
        <w:rPr>
          <w:rFonts w:ascii="Times New Roman" w:hAnsi="Times New Roman"/>
          <w:sz w:val="24"/>
          <w:szCs w:val="24"/>
          <w:lang w:eastAsia="ru-RU"/>
        </w:rPr>
      </w:pPr>
    </w:p>
    <w:p w:rsidR="00F15CE6" w:rsidRPr="00E850A4" w:rsidRDefault="00F15CE6" w:rsidP="00F15CE6">
      <w:pPr>
        <w:tabs>
          <w:tab w:val="left" w:pos="-567"/>
        </w:tabs>
        <w:spacing w:after="0" w:line="240" w:lineRule="auto"/>
        <w:ind w:left="360" w:right="190" w:firstLine="360"/>
        <w:jc w:val="both"/>
        <w:rPr>
          <w:rFonts w:ascii="Times New Roman" w:hAnsi="Times New Roman"/>
          <w:b/>
          <w:bCs/>
          <w:i/>
          <w:iCs/>
          <w:sz w:val="24"/>
          <w:szCs w:val="24"/>
          <w:lang w:eastAsia="ru-RU"/>
        </w:rPr>
      </w:pPr>
      <w:r w:rsidRPr="00E850A4">
        <w:rPr>
          <w:rFonts w:ascii="Times New Roman" w:hAnsi="Times New Roman"/>
          <w:b/>
          <w:bCs/>
          <w:i/>
          <w:iCs/>
          <w:sz w:val="24"/>
          <w:szCs w:val="24"/>
          <w:lang w:eastAsia="ru-RU"/>
        </w:rPr>
        <w:lastRenderedPageBreak/>
        <w:t>Общая характеристика учебного плана для 1-4 классов</w:t>
      </w:r>
    </w:p>
    <w:p w:rsidR="00F15CE6" w:rsidRPr="00E850A4" w:rsidRDefault="00F15CE6" w:rsidP="00F15CE6">
      <w:pPr>
        <w:shd w:val="clear" w:color="auto" w:fill="FFFFFF"/>
        <w:spacing w:before="197" w:after="0" w:line="240" w:lineRule="auto"/>
        <w:jc w:val="both"/>
        <w:rPr>
          <w:rFonts w:ascii="Times New Roman" w:eastAsia="Times New Roman" w:hAnsi="Times New Roman"/>
          <w:color w:val="000000"/>
          <w:spacing w:val="-1"/>
          <w:sz w:val="24"/>
          <w:szCs w:val="24"/>
        </w:rPr>
      </w:pPr>
    </w:p>
    <w:p w:rsidR="00F15CE6" w:rsidRPr="00E850A4" w:rsidRDefault="00F15CE6" w:rsidP="00F15CE6">
      <w:pPr>
        <w:shd w:val="clear" w:color="auto" w:fill="FFFFFF"/>
        <w:spacing w:before="197" w:after="0" w:line="240" w:lineRule="auto"/>
        <w:jc w:val="both"/>
        <w:rPr>
          <w:rFonts w:ascii="Times New Roman" w:eastAsia="Times New Roman" w:hAnsi="Times New Roman"/>
          <w:color w:val="000000"/>
          <w:spacing w:val="-5"/>
          <w:sz w:val="24"/>
          <w:szCs w:val="24"/>
        </w:rPr>
      </w:pPr>
      <w:r w:rsidRPr="00E850A4">
        <w:rPr>
          <w:rFonts w:ascii="Times New Roman" w:eastAsia="Times New Roman" w:hAnsi="Times New Roman"/>
          <w:color w:val="000000"/>
          <w:spacing w:val="-1"/>
          <w:sz w:val="24"/>
          <w:szCs w:val="24"/>
        </w:rPr>
        <w:t xml:space="preserve">На </w:t>
      </w:r>
      <w:r w:rsidRPr="00E850A4">
        <w:rPr>
          <w:rFonts w:ascii="Times New Roman" w:eastAsia="Times New Roman" w:hAnsi="Times New Roman"/>
          <w:b/>
          <w:bCs/>
          <w:color w:val="000000"/>
          <w:spacing w:val="-1"/>
          <w:sz w:val="24"/>
          <w:szCs w:val="24"/>
        </w:rPr>
        <w:t xml:space="preserve">первой ступени в 1-3 классах </w:t>
      </w:r>
      <w:r w:rsidRPr="00E850A4">
        <w:rPr>
          <w:rFonts w:ascii="Times New Roman" w:eastAsia="Times New Roman" w:hAnsi="Times New Roman"/>
          <w:color w:val="000000"/>
          <w:spacing w:val="-1"/>
          <w:sz w:val="24"/>
          <w:szCs w:val="24"/>
        </w:rPr>
        <w:t xml:space="preserve">обучение ведется  по </w:t>
      </w:r>
      <w:proofErr w:type="spellStart"/>
      <w:r w:rsidRPr="00E850A4">
        <w:rPr>
          <w:rFonts w:ascii="Times New Roman" w:eastAsia="Times New Roman" w:hAnsi="Times New Roman"/>
          <w:color w:val="000000"/>
          <w:spacing w:val="-1"/>
          <w:sz w:val="24"/>
          <w:szCs w:val="24"/>
        </w:rPr>
        <w:t>ФГОСам</w:t>
      </w:r>
      <w:proofErr w:type="spellEnd"/>
      <w:r w:rsidRPr="00E850A4">
        <w:rPr>
          <w:rFonts w:ascii="Times New Roman" w:eastAsia="Times New Roman" w:hAnsi="Times New Roman"/>
          <w:color w:val="000000"/>
          <w:spacing w:val="-1"/>
          <w:sz w:val="24"/>
          <w:szCs w:val="24"/>
        </w:rPr>
        <w:t xml:space="preserve">  второго поколения,    по    развивающим    УМК    «Школа    России</w:t>
      </w:r>
      <w:proofErr w:type="gramStart"/>
      <w:r w:rsidRPr="00E850A4">
        <w:rPr>
          <w:rFonts w:ascii="Times New Roman" w:eastAsia="Times New Roman" w:hAnsi="Times New Roman"/>
          <w:color w:val="000000"/>
          <w:spacing w:val="-1"/>
          <w:sz w:val="24"/>
          <w:szCs w:val="24"/>
        </w:rPr>
        <w:t>.»,   «</w:t>
      </w:r>
      <w:proofErr w:type="gramEnd"/>
      <w:r w:rsidRPr="00E850A4">
        <w:rPr>
          <w:rFonts w:ascii="Times New Roman" w:eastAsia="Times New Roman" w:hAnsi="Times New Roman"/>
          <w:color w:val="000000"/>
          <w:spacing w:val="-1"/>
          <w:sz w:val="24"/>
          <w:szCs w:val="24"/>
        </w:rPr>
        <w:t xml:space="preserve">Перспектива»    Внеурочная </w:t>
      </w:r>
      <w:r w:rsidRPr="00E850A4">
        <w:rPr>
          <w:rFonts w:ascii="Times New Roman" w:eastAsia="Times New Roman" w:hAnsi="Times New Roman"/>
          <w:color w:val="000000"/>
          <w:spacing w:val="3"/>
          <w:sz w:val="24"/>
          <w:szCs w:val="24"/>
        </w:rPr>
        <w:t xml:space="preserve">деятельность в соответствии с требованиями стандарта организуется по </w:t>
      </w:r>
      <w:r w:rsidRPr="00E850A4">
        <w:rPr>
          <w:rFonts w:ascii="Times New Roman" w:eastAsia="Times New Roman" w:hAnsi="Times New Roman"/>
          <w:color w:val="000000"/>
          <w:spacing w:val="-5"/>
          <w:sz w:val="24"/>
          <w:szCs w:val="24"/>
        </w:rPr>
        <w:t>направлениям развития личности:</w:t>
      </w:r>
    </w:p>
    <w:p w:rsidR="00F15CE6" w:rsidRPr="00E850A4" w:rsidRDefault="00F15CE6" w:rsidP="00F15CE6">
      <w:pPr>
        <w:widowControl w:val="0"/>
        <w:numPr>
          <w:ilvl w:val="0"/>
          <w:numId w:val="9"/>
        </w:numPr>
        <w:shd w:val="clear" w:color="auto" w:fill="FFFFFF"/>
        <w:tabs>
          <w:tab w:val="left" w:pos="1421"/>
        </w:tabs>
        <w:autoSpaceDE w:val="0"/>
        <w:autoSpaceDN w:val="0"/>
        <w:adjustRightInd w:val="0"/>
        <w:spacing w:after="0" w:line="240" w:lineRule="auto"/>
        <w:rPr>
          <w:rFonts w:ascii="Times New Roman" w:eastAsia="Times New Roman" w:hAnsi="Times New Roman"/>
          <w:color w:val="000000"/>
          <w:sz w:val="24"/>
          <w:szCs w:val="24"/>
        </w:rPr>
      </w:pPr>
      <w:r w:rsidRPr="00E850A4">
        <w:rPr>
          <w:rFonts w:ascii="Times New Roman" w:eastAsia="Times New Roman" w:hAnsi="Times New Roman"/>
          <w:color w:val="000000"/>
          <w:spacing w:val="-5"/>
          <w:sz w:val="24"/>
          <w:szCs w:val="24"/>
        </w:rPr>
        <w:t>духовно-нравственное;</w:t>
      </w:r>
    </w:p>
    <w:p w:rsidR="00F15CE6" w:rsidRPr="00E850A4" w:rsidRDefault="00F15CE6" w:rsidP="00F15CE6">
      <w:pPr>
        <w:widowControl w:val="0"/>
        <w:numPr>
          <w:ilvl w:val="0"/>
          <w:numId w:val="9"/>
        </w:numPr>
        <w:shd w:val="clear" w:color="auto" w:fill="FFFFFF"/>
        <w:tabs>
          <w:tab w:val="left" w:pos="1421"/>
        </w:tabs>
        <w:autoSpaceDE w:val="0"/>
        <w:autoSpaceDN w:val="0"/>
        <w:adjustRightInd w:val="0"/>
        <w:spacing w:before="230" w:after="0" w:line="240" w:lineRule="auto"/>
        <w:rPr>
          <w:rFonts w:ascii="Times New Roman" w:eastAsia="Times New Roman" w:hAnsi="Times New Roman"/>
          <w:color w:val="000000"/>
          <w:sz w:val="24"/>
          <w:szCs w:val="24"/>
        </w:rPr>
      </w:pPr>
      <w:r w:rsidRPr="00E850A4">
        <w:rPr>
          <w:rFonts w:ascii="Times New Roman" w:eastAsia="Times New Roman" w:hAnsi="Times New Roman"/>
          <w:color w:val="000000"/>
          <w:spacing w:val="-5"/>
          <w:sz w:val="24"/>
          <w:szCs w:val="24"/>
        </w:rPr>
        <w:t>спортивно-оздоровительное;</w:t>
      </w:r>
    </w:p>
    <w:p w:rsidR="00F15CE6" w:rsidRPr="00E850A4" w:rsidRDefault="00F15CE6" w:rsidP="00F15CE6">
      <w:pPr>
        <w:widowControl w:val="0"/>
        <w:numPr>
          <w:ilvl w:val="0"/>
          <w:numId w:val="9"/>
        </w:numPr>
        <w:shd w:val="clear" w:color="auto" w:fill="FFFFFF"/>
        <w:tabs>
          <w:tab w:val="left" w:pos="1421"/>
        </w:tabs>
        <w:autoSpaceDE w:val="0"/>
        <w:autoSpaceDN w:val="0"/>
        <w:adjustRightInd w:val="0"/>
        <w:spacing w:before="240" w:after="0" w:line="240" w:lineRule="auto"/>
        <w:rPr>
          <w:rFonts w:ascii="Times New Roman" w:eastAsia="Times New Roman" w:hAnsi="Times New Roman"/>
          <w:color w:val="000000"/>
          <w:sz w:val="24"/>
          <w:szCs w:val="24"/>
        </w:rPr>
      </w:pPr>
      <w:r w:rsidRPr="00E850A4">
        <w:rPr>
          <w:rFonts w:ascii="Times New Roman" w:eastAsia="Times New Roman" w:hAnsi="Times New Roman"/>
          <w:color w:val="000000"/>
          <w:spacing w:val="-6"/>
          <w:sz w:val="24"/>
          <w:szCs w:val="24"/>
        </w:rPr>
        <w:t>общекультурное;</w:t>
      </w:r>
    </w:p>
    <w:p w:rsidR="00F15CE6" w:rsidRPr="00E850A4" w:rsidRDefault="00F15CE6" w:rsidP="00F15CE6">
      <w:pPr>
        <w:shd w:val="clear" w:color="auto" w:fill="FFFFFF"/>
        <w:spacing w:before="158" w:after="0" w:line="240" w:lineRule="auto"/>
        <w:rPr>
          <w:rFonts w:ascii="Times New Roman" w:eastAsiaTheme="minorEastAsia" w:hAnsi="Times New Roman"/>
          <w:sz w:val="24"/>
          <w:szCs w:val="24"/>
        </w:rPr>
      </w:pPr>
    </w:p>
    <w:p w:rsidR="00F15CE6" w:rsidRPr="00E850A4" w:rsidRDefault="00F15CE6" w:rsidP="00F15CE6">
      <w:pPr>
        <w:widowControl w:val="0"/>
        <w:numPr>
          <w:ilvl w:val="0"/>
          <w:numId w:val="9"/>
        </w:numPr>
        <w:shd w:val="clear" w:color="auto" w:fill="FFFFFF"/>
        <w:tabs>
          <w:tab w:val="left" w:pos="1421"/>
        </w:tabs>
        <w:autoSpaceDE w:val="0"/>
        <w:autoSpaceDN w:val="0"/>
        <w:adjustRightInd w:val="0"/>
        <w:spacing w:after="0" w:line="240" w:lineRule="auto"/>
        <w:rPr>
          <w:rFonts w:ascii="Times New Roman" w:eastAsia="Times New Roman" w:hAnsi="Times New Roman"/>
          <w:i/>
          <w:iCs/>
          <w:color w:val="000000"/>
          <w:sz w:val="24"/>
          <w:szCs w:val="24"/>
        </w:rPr>
      </w:pPr>
      <w:r w:rsidRPr="00E850A4">
        <w:rPr>
          <w:rFonts w:ascii="Times New Roman" w:eastAsia="Times New Roman" w:hAnsi="Times New Roman"/>
          <w:color w:val="000000"/>
          <w:spacing w:val="-6"/>
          <w:sz w:val="24"/>
          <w:szCs w:val="24"/>
        </w:rPr>
        <w:t>общеинтеллектуальное;</w:t>
      </w:r>
    </w:p>
    <w:p w:rsidR="00F15CE6" w:rsidRPr="00E850A4" w:rsidRDefault="00F15CE6" w:rsidP="00F15CE6">
      <w:pPr>
        <w:widowControl w:val="0"/>
        <w:numPr>
          <w:ilvl w:val="0"/>
          <w:numId w:val="9"/>
        </w:numPr>
        <w:shd w:val="clear" w:color="auto" w:fill="FFFFFF"/>
        <w:tabs>
          <w:tab w:val="left" w:pos="1421"/>
        </w:tabs>
        <w:autoSpaceDE w:val="0"/>
        <w:autoSpaceDN w:val="0"/>
        <w:adjustRightInd w:val="0"/>
        <w:spacing w:before="240" w:after="0" w:line="240" w:lineRule="auto"/>
        <w:rPr>
          <w:rFonts w:ascii="Times New Roman" w:eastAsia="Times New Roman" w:hAnsi="Times New Roman"/>
          <w:color w:val="000000"/>
          <w:sz w:val="24"/>
          <w:szCs w:val="24"/>
        </w:rPr>
      </w:pPr>
      <w:r w:rsidRPr="00E850A4">
        <w:rPr>
          <w:rFonts w:ascii="Times New Roman" w:eastAsia="Times New Roman" w:hAnsi="Times New Roman"/>
          <w:color w:val="000000"/>
          <w:spacing w:val="-6"/>
          <w:sz w:val="24"/>
          <w:szCs w:val="24"/>
        </w:rPr>
        <w:t>социальное</w:t>
      </w:r>
    </w:p>
    <w:p w:rsidR="00F15CE6" w:rsidRPr="00E850A4" w:rsidRDefault="00F15CE6" w:rsidP="00F15CE6">
      <w:pPr>
        <w:widowControl w:val="0"/>
        <w:numPr>
          <w:ilvl w:val="0"/>
          <w:numId w:val="9"/>
        </w:numPr>
        <w:shd w:val="clear" w:color="auto" w:fill="FFFFFF"/>
        <w:tabs>
          <w:tab w:val="left" w:pos="1421"/>
        </w:tabs>
        <w:autoSpaceDE w:val="0"/>
        <w:autoSpaceDN w:val="0"/>
        <w:adjustRightInd w:val="0"/>
        <w:spacing w:before="240" w:after="0" w:line="240" w:lineRule="auto"/>
        <w:rPr>
          <w:rFonts w:ascii="Times New Roman" w:eastAsia="Times New Roman" w:hAnsi="Times New Roman"/>
          <w:color w:val="000000"/>
          <w:sz w:val="24"/>
          <w:szCs w:val="24"/>
        </w:rPr>
      </w:pPr>
      <w:r w:rsidRPr="00E850A4">
        <w:rPr>
          <w:rFonts w:ascii="Times New Roman" w:eastAsia="Times New Roman" w:hAnsi="Times New Roman"/>
          <w:color w:val="000000"/>
          <w:spacing w:val="4"/>
          <w:sz w:val="24"/>
          <w:szCs w:val="24"/>
        </w:rPr>
        <w:t xml:space="preserve">Целями реализации Основной образовательной программы </w:t>
      </w:r>
      <w:r w:rsidRPr="00E850A4">
        <w:rPr>
          <w:rFonts w:ascii="Times New Roman" w:eastAsia="Times New Roman" w:hAnsi="Times New Roman"/>
          <w:color w:val="000000"/>
          <w:spacing w:val="-5"/>
          <w:sz w:val="24"/>
          <w:szCs w:val="24"/>
        </w:rPr>
        <w:t>начального общего образования является:</w:t>
      </w:r>
    </w:p>
    <w:p w:rsidR="00F15CE6" w:rsidRPr="00E850A4" w:rsidRDefault="00F15CE6" w:rsidP="00F15CE6">
      <w:pPr>
        <w:shd w:val="clear" w:color="auto" w:fill="FFFFFF"/>
        <w:tabs>
          <w:tab w:val="left" w:pos="912"/>
        </w:tabs>
        <w:spacing w:before="197" w:after="0" w:line="240" w:lineRule="auto"/>
        <w:jc w:val="both"/>
        <w:rPr>
          <w:rFonts w:ascii="Times New Roman" w:eastAsiaTheme="minorEastAsia" w:hAnsi="Times New Roman"/>
          <w:sz w:val="24"/>
          <w:szCs w:val="24"/>
        </w:rPr>
      </w:pPr>
      <w:r w:rsidRPr="00E850A4">
        <w:rPr>
          <w:rFonts w:ascii="Times New Roman" w:hAnsi="Times New Roman"/>
          <w:color w:val="000000"/>
          <w:sz w:val="24"/>
          <w:szCs w:val="24"/>
        </w:rPr>
        <w:t>-</w:t>
      </w:r>
      <w:r w:rsidRPr="00E850A4">
        <w:rPr>
          <w:rFonts w:ascii="Times New Roman" w:hAnsi="Times New Roman"/>
          <w:color w:val="000000"/>
          <w:sz w:val="24"/>
          <w:szCs w:val="24"/>
        </w:rPr>
        <w:tab/>
      </w:r>
      <w:r w:rsidRPr="00E850A4">
        <w:rPr>
          <w:rFonts w:ascii="Times New Roman" w:eastAsia="Times New Roman" w:hAnsi="Times New Roman"/>
          <w:color w:val="000000"/>
          <w:spacing w:val="-5"/>
          <w:sz w:val="24"/>
          <w:szCs w:val="24"/>
        </w:rPr>
        <w:t>сохранение   и   укрепление   физического   и   психологического</w:t>
      </w:r>
      <w:r w:rsidRPr="00E850A4">
        <w:rPr>
          <w:rFonts w:ascii="Times New Roman" w:eastAsia="Times New Roman" w:hAnsi="Times New Roman"/>
          <w:color w:val="000000"/>
          <w:spacing w:val="-5"/>
          <w:sz w:val="24"/>
          <w:szCs w:val="24"/>
        </w:rPr>
        <w:br/>
      </w:r>
      <w:r w:rsidRPr="00E850A4">
        <w:rPr>
          <w:rFonts w:ascii="Times New Roman" w:eastAsia="Times New Roman" w:hAnsi="Times New Roman"/>
          <w:color w:val="000000"/>
          <w:spacing w:val="1"/>
          <w:sz w:val="24"/>
          <w:szCs w:val="24"/>
        </w:rPr>
        <w:t>здоровья  и  безопасности учащихся, обеспечение их эмоционального</w:t>
      </w:r>
      <w:r w:rsidRPr="00E850A4">
        <w:rPr>
          <w:rFonts w:ascii="Times New Roman" w:eastAsia="Times New Roman" w:hAnsi="Times New Roman"/>
          <w:color w:val="000000"/>
          <w:spacing w:val="1"/>
          <w:sz w:val="24"/>
          <w:szCs w:val="24"/>
        </w:rPr>
        <w:br/>
      </w:r>
      <w:r w:rsidRPr="00E850A4">
        <w:rPr>
          <w:rFonts w:ascii="Times New Roman" w:eastAsia="Times New Roman" w:hAnsi="Times New Roman"/>
          <w:color w:val="000000"/>
          <w:spacing w:val="-7"/>
          <w:sz w:val="24"/>
          <w:szCs w:val="24"/>
        </w:rPr>
        <w:t>благополучия;</w:t>
      </w:r>
    </w:p>
    <w:p w:rsidR="00F15CE6" w:rsidRPr="00E850A4" w:rsidRDefault="00F15CE6" w:rsidP="00F15CE6">
      <w:pPr>
        <w:shd w:val="clear" w:color="auto" w:fill="FFFFFF"/>
        <w:tabs>
          <w:tab w:val="left" w:pos="830"/>
        </w:tabs>
        <w:spacing w:before="202" w:after="0" w:line="240" w:lineRule="auto"/>
        <w:jc w:val="both"/>
        <w:rPr>
          <w:rFonts w:ascii="Times New Roman" w:hAnsi="Times New Roman"/>
          <w:sz w:val="24"/>
          <w:szCs w:val="24"/>
        </w:rPr>
      </w:pPr>
      <w:r w:rsidRPr="00E850A4">
        <w:rPr>
          <w:rFonts w:ascii="Times New Roman" w:hAnsi="Times New Roman"/>
          <w:color w:val="000000"/>
          <w:sz w:val="24"/>
          <w:szCs w:val="24"/>
        </w:rPr>
        <w:t>-</w:t>
      </w:r>
      <w:r w:rsidRPr="00E850A4">
        <w:rPr>
          <w:rFonts w:ascii="Times New Roman" w:hAnsi="Times New Roman"/>
          <w:color w:val="000000"/>
          <w:sz w:val="24"/>
          <w:szCs w:val="24"/>
        </w:rPr>
        <w:tab/>
      </w:r>
      <w:r w:rsidRPr="00E850A4">
        <w:rPr>
          <w:rFonts w:ascii="Times New Roman" w:eastAsia="Times New Roman" w:hAnsi="Times New Roman"/>
          <w:color w:val="000000"/>
          <w:spacing w:val="2"/>
          <w:sz w:val="24"/>
          <w:szCs w:val="24"/>
        </w:rPr>
        <w:t>овладение основами грамотности в различных ее проявлениях</w:t>
      </w:r>
      <w:r w:rsidRPr="00E850A4">
        <w:rPr>
          <w:rFonts w:ascii="Times New Roman" w:eastAsia="Times New Roman" w:hAnsi="Times New Roman"/>
          <w:color w:val="000000"/>
          <w:spacing w:val="2"/>
          <w:sz w:val="24"/>
          <w:szCs w:val="24"/>
        </w:rPr>
        <w:br/>
      </w:r>
      <w:r w:rsidRPr="00E850A4">
        <w:rPr>
          <w:rFonts w:ascii="Times New Roman" w:eastAsia="Times New Roman" w:hAnsi="Times New Roman"/>
          <w:color w:val="000000"/>
          <w:spacing w:val="-5"/>
          <w:sz w:val="24"/>
          <w:szCs w:val="24"/>
        </w:rPr>
        <w:t xml:space="preserve">(учебном,        языковом,        математическом,        </w:t>
      </w:r>
      <w:proofErr w:type="gramStart"/>
      <w:r w:rsidRPr="00E850A4">
        <w:rPr>
          <w:rFonts w:ascii="Times New Roman" w:eastAsia="Times New Roman" w:hAnsi="Times New Roman"/>
          <w:color w:val="000000"/>
          <w:spacing w:val="-5"/>
          <w:sz w:val="24"/>
          <w:szCs w:val="24"/>
        </w:rPr>
        <w:t>естественно-научном</w:t>
      </w:r>
      <w:proofErr w:type="gramEnd"/>
      <w:r w:rsidRPr="00E850A4">
        <w:rPr>
          <w:rFonts w:ascii="Times New Roman" w:eastAsia="Times New Roman" w:hAnsi="Times New Roman"/>
          <w:color w:val="000000"/>
          <w:spacing w:val="-5"/>
          <w:sz w:val="24"/>
          <w:szCs w:val="24"/>
        </w:rPr>
        <w:t>,</w:t>
      </w:r>
      <w:r w:rsidRPr="00E850A4">
        <w:rPr>
          <w:rFonts w:ascii="Times New Roman" w:eastAsia="Times New Roman" w:hAnsi="Times New Roman"/>
          <w:color w:val="000000"/>
          <w:spacing w:val="-5"/>
          <w:sz w:val="24"/>
          <w:szCs w:val="24"/>
        </w:rPr>
        <w:br/>
        <w:t>гражданском, технологическом);</w:t>
      </w:r>
    </w:p>
    <w:p w:rsidR="00F15CE6" w:rsidRPr="00E850A4" w:rsidRDefault="00F15CE6" w:rsidP="00F15CE6">
      <w:pPr>
        <w:shd w:val="clear" w:color="auto" w:fill="FFFFFF"/>
        <w:spacing w:before="202" w:after="0" w:line="240" w:lineRule="auto"/>
        <w:ind w:right="10"/>
        <w:jc w:val="both"/>
        <w:rPr>
          <w:rFonts w:ascii="Times New Roman" w:hAnsi="Times New Roman"/>
          <w:sz w:val="24"/>
          <w:szCs w:val="24"/>
        </w:rPr>
      </w:pPr>
      <w:r w:rsidRPr="00E850A4">
        <w:rPr>
          <w:rFonts w:ascii="Times New Roman" w:eastAsia="Times New Roman" w:hAnsi="Times New Roman"/>
          <w:color w:val="000000"/>
          <w:spacing w:val="-1"/>
          <w:sz w:val="24"/>
          <w:szCs w:val="24"/>
        </w:rPr>
        <w:t xml:space="preserve">формирование ключевых компетенций учащегося (в решении </w:t>
      </w:r>
      <w:r w:rsidRPr="00E850A4">
        <w:rPr>
          <w:rFonts w:ascii="Times New Roman" w:eastAsia="Times New Roman" w:hAnsi="Times New Roman"/>
          <w:color w:val="000000"/>
          <w:spacing w:val="-5"/>
          <w:sz w:val="24"/>
          <w:szCs w:val="24"/>
        </w:rPr>
        <w:t>задач и проблем, информационно-коммуникационной, эстетико-</w:t>
      </w:r>
      <w:r w:rsidRPr="00E850A4">
        <w:rPr>
          <w:rFonts w:ascii="Times New Roman" w:eastAsia="Times New Roman" w:hAnsi="Times New Roman"/>
          <w:color w:val="000000"/>
          <w:spacing w:val="-3"/>
          <w:sz w:val="24"/>
          <w:szCs w:val="24"/>
        </w:rPr>
        <w:t xml:space="preserve">технологической, учебной (образовательной) и компетентности </w:t>
      </w:r>
      <w:r w:rsidRPr="00E850A4">
        <w:rPr>
          <w:rFonts w:ascii="Times New Roman" w:eastAsia="Times New Roman" w:hAnsi="Times New Roman"/>
          <w:color w:val="000000"/>
          <w:spacing w:val="-6"/>
          <w:sz w:val="24"/>
          <w:szCs w:val="24"/>
        </w:rPr>
        <w:t>взаимодействия);</w:t>
      </w:r>
    </w:p>
    <w:p w:rsidR="00F15CE6" w:rsidRPr="00E850A4" w:rsidRDefault="00F15CE6" w:rsidP="00F15CE6">
      <w:pPr>
        <w:shd w:val="clear" w:color="auto" w:fill="FFFFFF"/>
        <w:spacing w:before="206" w:after="0" w:line="240" w:lineRule="auto"/>
        <w:ind w:right="10"/>
        <w:jc w:val="both"/>
        <w:rPr>
          <w:rFonts w:ascii="Times New Roman" w:hAnsi="Times New Roman"/>
          <w:sz w:val="24"/>
          <w:szCs w:val="24"/>
        </w:rPr>
      </w:pPr>
      <w:r w:rsidRPr="00E850A4">
        <w:rPr>
          <w:rFonts w:ascii="Times New Roman" w:hAnsi="Times New Roman"/>
          <w:color w:val="000000"/>
          <w:spacing w:val="-4"/>
          <w:sz w:val="24"/>
          <w:szCs w:val="24"/>
        </w:rPr>
        <w:t xml:space="preserve">- </w:t>
      </w:r>
      <w:r w:rsidRPr="00E850A4">
        <w:rPr>
          <w:rFonts w:ascii="Times New Roman" w:eastAsia="Times New Roman" w:hAnsi="Times New Roman"/>
          <w:color w:val="000000"/>
          <w:spacing w:val="-4"/>
          <w:sz w:val="24"/>
          <w:szCs w:val="24"/>
        </w:rPr>
        <w:t xml:space="preserve">развитие ребенка как субъекта отношений с людьми, миром и с </w:t>
      </w:r>
      <w:r w:rsidRPr="00E850A4">
        <w:rPr>
          <w:rFonts w:ascii="Times New Roman" w:eastAsia="Times New Roman" w:hAnsi="Times New Roman"/>
          <w:color w:val="000000"/>
          <w:spacing w:val="13"/>
          <w:sz w:val="24"/>
          <w:szCs w:val="24"/>
        </w:rPr>
        <w:t xml:space="preserve">собой, предполагающее успешность и самореализацию в </w:t>
      </w:r>
      <w:r w:rsidRPr="00E850A4">
        <w:rPr>
          <w:rFonts w:ascii="Times New Roman" w:eastAsia="Times New Roman" w:hAnsi="Times New Roman"/>
          <w:color w:val="000000"/>
          <w:spacing w:val="-6"/>
          <w:sz w:val="24"/>
          <w:szCs w:val="24"/>
        </w:rPr>
        <w:t>образовательных видах деятельности, а также сохранение и поддержку индивидуальности каждого ребенка.</w:t>
      </w:r>
    </w:p>
    <w:p w:rsidR="00F15CE6" w:rsidRPr="00E850A4" w:rsidRDefault="00F15CE6" w:rsidP="00F15CE6">
      <w:pPr>
        <w:shd w:val="clear" w:color="auto" w:fill="FFFFFF"/>
        <w:spacing w:before="197" w:after="0" w:line="240" w:lineRule="auto"/>
        <w:ind w:right="10"/>
        <w:jc w:val="both"/>
        <w:rPr>
          <w:rFonts w:ascii="Times New Roman" w:hAnsi="Times New Roman"/>
          <w:sz w:val="24"/>
          <w:szCs w:val="24"/>
        </w:rPr>
      </w:pPr>
      <w:r w:rsidRPr="00E850A4">
        <w:rPr>
          <w:rFonts w:ascii="Times New Roman" w:eastAsia="Times New Roman" w:hAnsi="Times New Roman"/>
          <w:color w:val="000000"/>
          <w:spacing w:val="-4"/>
          <w:sz w:val="24"/>
          <w:szCs w:val="24"/>
        </w:rPr>
        <w:t xml:space="preserve">Обучение в первых классах в соответствии с СанПиН 2.4.2.2821-10 </w:t>
      </w:r>
      <w:r w:rsidRPr="00E850A4">
        <w:rPr>
          <w:rFonts w:ascii="Times New Roman" w:eastAsia="Times New Roman" w:hAnsi="Times New Roman"/>
          <w:color w:val="000000"/>
          <w:spacing w:val="2"/>
          <w:sz w:val="24"/>
          <w:szCs w:val="24"/>
        </w:rPr>
        <w:t xml:space="preserve">организуется только в первую смену при пятидневной неделе с </w:t>
      </w:r>
      <w:r w:rsidRPr="00E850A4">
        <w:rPr>
          <w:rFonts w:ascii="Times New Roman" w:eastAsia="Times New Roman" w:hAnsi="Times New Roman"/>
          <w:color w:val="000000"/>
          <w:spacing w:val="-8"/>
          <w:sz w:val="24"/>
          <w:szCs w:val="24"/>
        </w:rPr>
        <w:t xml:space="preserve">максимально допустимой недельной нагрузкой в 21 академический час и </w:t>
      </w:r>
      <w:r w:rsidRPr="00E850A4">
        <w:rPr>
          <w:rFonts w:ascii="Times New Roman" w:eastAsia="Times New Roman" w:hAnsi="Times New Roman"/>
          <w:color w:val="000000"/>
          <w:spacing w:val="-6"/>
          <w:sz w:val="24"/>
          <w:szCs w:val="24"/>
        </w:rPr>
        <w:t>дополнительными недельными каникулами в середине третьей четверти при традиционном режиме обучении.</w:t>
      </w:r>
    </w:p>
    <w:p w:rsidR="00F15CE6" w:rsidRPr="00E850A4" w:rsidRDefault="00F15CE6" w:rsidP="00F15CE6">
      <w:pPr>
        <w:shd w:val="clear" w:color="auto" w:fill="FFFFFF"/>
        <w:spacing w:before="202" w:after="0" w:line="240" w:lineRule="auto"/>
        <w:jc w:val="both"/>
        <w:rPr>
          <w:rFonts w:ascii="Times New Roman" w:eastAsia="Times New Roman" w:hAnsi="Times New Roman"/>
          <w:color w:val="000000"/>
          <w:spacing w:val="-5"/>
          <w:sz w:val="24"/>
          <w:szCs w:val="24"/>
        </w:rPr>
      </w:pPr>
      <w:r w:rsidRPr="00E850A4">
        <w:rPr>
          <w:rFonts w:ascii="Times New Roman" w:eastAsia="Times New Roman" w:hAnsi="Times New Roman"/>
          <w:color w:val="000000"/>
          <w:spacing w:val="-5"/>
          <w:sz w:val="24"/>
          <w:szCs w:val="24"/>
        </w:rPr>
        <w:t xml:space="preserve">Образовательная недельная нагрузка распределяется равномерно в </w:t>
      </w:r>
      <w:r w:rsidRPr="00E850A4">
        <w:rPr>
          <w:rFonts w:ascii="Times New Roman" w:eastAsia="Times New Roman" w:hAnsi="Times New Roman"/>
          <w:color w:val="000000"/>
          <w:spacing w:val="-4"/>
          <w:sz w:val="24"/>
          <w:szCs w:val="24"/>
        </w:rPr>
        <w:t xml:space="preserve">течение учебной недели, при этом объем максимальной допустимой </w:t>
      </w:r>
      <w:r w:rsidRPr="00E850A4">
        <w:rPr>
          <w:rFonts w:ascii="Times New Roman" w:eastAsia="Times New Roman" w:hAnsi="Times New Roman"/>
          <w:color w:val="000000"/>
          <w:spacing w:val="-1"/>
          <w:sz w:val="24"/>
          <w:szCs w:val="24"/>
        </w:rPr>
        <w:t xml:space="preserve">нагрузки в течение дня не должен превышать для обучающихся 1-х </w:t>
      </w:r>
      <w:r w:rsidRPr="00E850A4">
        <w:rPr>
          <w:rFonts w:ascii="Times New Roman" w:eastAsia="Times New Roman" w:hAnsi="Times New Roman"/>
          <w:color w:val="000000"/>
          <w:spacing w:val="-6"/>
          <w:sz w:val="24"/>
          <w:szCs w:val="24"/>
        </w:rPr>
        <w:t xml:space="preserve">классов 4 уроков и 1 день в неделю - не более 5 уроков, за счет урока </w:t>
      </w:r>
      <w:r w:rsidRPr="00E850A4">
        <w:rPr>
          <w:rFonts w:ascii="Times New Roman" w:eastAsia="Times New Roman" w:hAnsi="Times New Roman"/>
          <w:color w:val="000000"/>
          <w:spacing w:val="-5"/>
          <w:sz w:val="24"/>
          <w:szCs w:val="24"/>
        </w:rPr>
        <w:t xml:space="preserve">физической культуры. Обучение проводится без балльного оценивания </w:t>
      </w:r>
      <w:r w:rsidRPr="00E850A4">
        <w:rPr>
          <w:rFonts w:ascii="Times New Roman" w:eastAsia="Times New Roman" w:hAnsi="Times New Roman"/>
          <w:color w:val="000000"/>
          <w:spacing w:val="-1"/>
          <w:sz w:val="24"/>
          <w:szCs w:val="24"/>
        </w:rPr>
        <w:t xml:space="preserve">знаний обучающихся и домашних заданий. Объем максимальной </w:t>
      </w:r>
      <w:r w:rsidRPr="00E850A4">
        <w:rPr>
          <w:rFonts w:ascii="Times New Roman" w:eastAsia="Times New Roman" w:hAnsi="Times New Roman"/>
          <w:color w:val="000000"/>
          <w:spacing w:val="-4"/>
          <w:sz w:val="24"/>
          <w:szCs w:val="24"/>
        </w:rPr>
        <w:t xml:space="preserve">допустимой нагрузки в течение дня для обучающихся 2-4 классов - не </w:t>
      </w:r>
      <w:r w:rsidRPr="00E850A4">
        <w:rPr>
          <w:rFonts w:ascii="Times New Roman" w:eastAsia="Times New Roman" w:hAnsi="Times New Roman"/>
          <w:color w:val="000000"/>
          <w:spacing w:val="-5"/>
          <w:sz w:val="24"/>
          <w:szCs w:val="24"/>
        </w:rPr>
        <w:t>более 5 уроков.</w:t>
      </w:r>
    </w:p>
    <w:p w:rsidR="00F15CE6" w:rsidRPr="00E850A4" w:rsidRDefault="00F15CE6" w:rsidP="00F15CE6">
      <w:pPr>
        <w:shd w:val="clear" w:color="auto" w:fill="FFFFFF"/>
        <w:spacing w:before="202" w:after="0" w:line="240" w:lineRule="auto"/>
        <w:jc w:val="both"/>
        <w:rPr>
          <w:rFonts w:ascii="Times New Roman" w:eastAsiaTheme="minorEastAsia" w:hAnsi="Times New Roman"/>
          <w:sz w:val="24"/>
          <w:szCs w:val="24"/>
        </w:rPr>
      </w:pPr>
      <w:r w:rsidRPr="00E850A4">
        <w:rPr>
          <w:rFonts w:ascii="Times New Roman" w:eastAsia="Times New Roman" w:hAnsi="Times New Roman"/>
          <w:color w:val="000000"/>
          <w:spacing w:val="-5"/>
          <w:sz w:val="24"/>
          <w:szCs w:val="24"/>
        </w:rPr>
        <w:t xml:space="preserve"> </w:t>
      </w:r>
      <w:proofErr w:type="gramStart"/>
      <w:r w:rsidRPr="00E850A4">
        <w:rPr>
          <w:rFonts w:ascii="Times New Roman" w:eastAsia="Times New Roman" w:hAnsi="Times New Roman"/>
          <w:color w:val="000000"/>
          <w:spacing w:val="-5"/>
          <w:sz w:val="24"/>
          <w:szCs w:val="24"/>
        </w:rPr>
        <w:t xml:space="preserve">Обучение в 1-м классе осуществляется с использование </w:t>
      </w:r>
      <w:r w:rsidRPr="00E850A4">
        <w:rPr>
          <w:rFonts w:ascii="Times New Roman" w:eastAsia="Times New Roman" w:hAnsi="Times New Roman"/>
          <w:color w:val="000000"/>
          <w:spacing w:val="1"/>
          <w:sz w:val="24"/>
          <w:szCs w:val="24"/>
        </w:rPr>
        <w:t xml:space="preserve">"ступенчатого" режима обучения в первом полугодии (в сентябре, </w:t>
      </w:r>
      <w:r w:rsidRPr="00E850A4">
        <w:rPr>
          <w:rFonts w:ascii="Times New Roman" w:eastAsia="Times New Roman" w:hAnsi="Times New Roman"/>
          <w:color w:val="000000"/>
          <w:spacing w:val="-5"/>
          <w:sz w:val="24"/>
          <w:szCs w:val="24"/>
        </w:rPr>
        <w:t>октябре - по 3 урока в день по 35 минут каждый, в ноябре-декабре - по 4 урока по 35 минут каждый); во втором полугодии (январь - май) - по 4 урока по 45 минут каждый.</w:t>
      </w:r>
      <w:proofErr w:type="gramEnd"/>
    </w:p>
    <w:p w:rsidR="00F15CE6" w:rsidRPr="00E850A4" w:rsidRDefault="00F15CE6" w:rsidP="00F15CE6">
      <w:pPr>
        <w:shd w:val="clear" w:color="auto" w:fill="FFFFFF"/>
        <w:spacing w:before="197" w:after="0" w:line="240" w:lineRule="auto"/>
        <w:jc w:val="both"/>
        <w:rPr>
          <w:rFonts w:ascii="Times New Roman" w:eastAsia="Times New Roman" w:hAnsi="Times New Roman"/>
          <w:color w:val="000000"/>
          <w:spacing w:val="-5"/>
          <w:sz w:val="24"/>
          <w:szCs w:val="24"/>
        </w:rPr>
      </w:pPr>
      <w:r w:rsidRPr="00E850A4">
        <w:rPr>
          <w:rFonts w:ascii="Times New Roman" w:eastAsia="Times New Roman" w:hAnsi="Times New Roman"/>
          <w:color w:val="000000"/>
          <w:sz w:val="24"/>
          <w:szCs w:val="24"/>
        </w:rPr>
        <w:t xml:space="preserve">Согласно СанПиН 2.4.2. 2821 - 10 рекомендовано проводить не </w:t>
      </w:r>
      <w:r w:rsidRPr="00E850A4">
        <w:rPr>
          <w:rFonts w:ascii="Times New Roman" w:eastAsia="Times New Roman" w:hAnsi="Times New Roman"/>
          <w:color w:val="000000"/>
          <w:spacing w:val="-5"/>
          <w:sz w:val="24"/>
          <w:szCs w:val="24"/>
        </w:rPr>
        <w:t xml:space="preserve">менее 3-х уроков физической культуры в неделю, предусмотренных в объеме максимально допустимой недельной нагрузки, а также включать </w:t>
      </w:r>
      <w:r w:rsidRPr="00E850A4">
        <w:rPr>
          <w:rFonts w:ascii="Times New Roman" w:eastAsia="Times New Roman" w:hAnsi="Times New Roman"/>
          <w:color w:val="000000"/>
          <w:spacing w:val="3"/>
          <w:sz w:val="24"/>
          <w:szCs w:val="24"/>
        </w:rPr>
        <w:t xml:space="preserve">для увеличения двигательной активности обучающихся в учебные </w:t>
      </w:r>
      <w:r w:rsidRPr="00E850A4">
        <w:rPr>
          <w:rFonts w:ascii="Times New Roman" w:eastAsia="Times New Roman" w:hAnsi="Times New Roman"/>
          <w:color w:val="000000"/>
          <w:spacing w:val="5"/>
          <w:sz w:val="24"/>
          <w:szCs w:val="24"/>
        </w:rPr>
        <w:t xml:space="preserve">планы </w:t>
      </w:r>
      <w:r w:rsidRPr="00E850A4">
        <w:rPr>
          <w:rFonts w:ascii="Times New Roman" w:eastAsia="Times New Roman" w:hAnsi="Times New Roman"/>
          <w:color w:val="000000"/>
          <w:spacing w:val="5"/>
          <w:sz w:val="24"/>
          <w:szCs w:val="24"/>
        </w:rPr>
        <w:lastRenderedPageBreak/>
        <w:t xml:space="preserve">предметы двигательно-активного характера (обучение </w:t>
      </w:r>
      <w:r w:rsidRPr="00E850A4">
        <w:rPr>
          <w:rFonts w:ascii="Times New Roman" w:eastAsia="Times New Roman" w:hAnsi="Times New Roman"/>
          <w:color w:val="000000"/>
          <w:spacing w:val="-5"/>
          <w:sz w:val="24"/>
          <w:szCs w:val="24"/>
        </w:rPr>
        <w:t>традиционным и национальным спортивным играм).</w:t>
      </w:r>
    </w:p>
    <w:p w:rsidR="00F15CE6" w:rsidRPr="00E850A4" w:rsidRDefault="00F15CE6" w:rsidP="00F15CE6">
      <w:pPr>
        <w:shd w:val="clear" w:color="auto" w:fill="FFFFFF"/>
        <w:spacing w:before="206" w:after="0" w:line="240" w:lineRule="auto"/>
        <w:ind w:right="10"/>
        <w:jc w:val="both"/>
        <w:rPr>
          <w:rFonts w:ascii="Times New Roman" w:eastAsiaTheme="minorEastAsia" w:hAnsi="Times New Roman"/>
          <w:sz w:val="24"/>
          <w:szCs w:val="24"/>
        </w:rPr>
      </w:pPr>
      <w:r w:rsidRPr="00E850A4">
        <w:rPr>
          <w:rFonts w:ascii="Times New Roman" w:eastAsia="Times New Roman" w:hAnsi="Times New Roman"/>
          <w:color w:val="000000"/>
          <w:spacing w:val="-6"/>
          <w:sz w:val="24"/>
          <w:szCs w:val="24"/>
        </w:rPr>
        <w:t xml:space="preserve">С целью познавательного развития обучающихся и обеспечения </w:t>
      </w:r>
      <w:r w:rsidRPr="00E850A4">
        <w:rPr>
          <w:rFonts w:ascii="Times New Roman" w:eastAsia="Times New Roman" w:hAnsi="Times New Roman"/>
          <w:color w:val="000000"/>
          <w:spacing w:val="-2"/>
          <w:sz w:val="24"/>
          <w:szCs w:val="24"/>
        </w:rPr>
        <w:t xml:space="preserve">преемственности начального общего и основного общего образования </w:t>
      </w:r>
      <w:r w:rsidRPr="00E850A4">
        <w:rPr>
          <w:rFonts w:ascii="Times New Roman" w:eastAsia="Times New Roman" w:hAnsi="Times New Roman"/>
          <w:color w:val="000000"/>
          <w:spacing w:val="-6"/>
          <w:sz w:val="24"/>
          <w:szCs w:val="24"/>
        </w:rPr>
        <w:t xml:space="preserve">(п.7 ФГОС НОО) в части формирования умений выполнения учебно-исследовательской и проектной деятельности в часть, формируемую </w:t>
      </w:r>
      <w:r w:rsidRPr="00E850A4">
        <w:rPr>
          <w:rFonts w:ascii="Times New Roman" w:eastAsia="Times New Roman" w:hAnsi="Times New Roman"/>
          <w:color w:val="000000"/>
          <w:spacing w:val="-5"/>
          <w:sz w:val="24"/>
          <w:szCs w:val="24"/>
        </w:rPr>
        <w:t>участниками образовательного процесса.</w:t>
      </w:r>
    </w:p>
    <w:p w:rsidR="00F15CE6" w:rsidRPr="00E850A4" w:rsidRDefault="00F15CE6" w:rsidP="00F15CE6">
      <w:pPr>
        <w:shd w:val="clear" w:color="auto" w:fill="FFFFFF"/>
        <w:spacing w:before="197" w:after="0" w:line="240" w:lineRule="auto"/>
        <w:ind w:right="5"/>
        <w:jc w:val="both"/>
        <w:rPr>
          <w:rFonts w:ascii="Times New Roman" w:eastAsia="Times New Roman" w:hAnsi="Times New Roman"/>
          <w:color w:val="000000"/>
          <w:spacing w:val="-5"/>
          <w:sz w:val="24"/>
          <w:szCs w:val="24"/>
        </w:rPr>
      </w:pPr>
      <w:r w:rsidRPr="00E850A4">
        <w:rPr>
          <w:rFonts w:ascii="Times New Roman" w:eastAsia="Times New Roman" w:hAnsi="Times New Roman"/>
          <w:color w:val="000000"/>
          <w:spacing w:val="-2"/>
          <w:sz w:val="24"/>
          <w:szCs w:val="24"/>
        </w:rPr>
        <w:t xml:space="preserve">В первых классах учебные занятия проводятся только по 5-дневной </w:t>
      </w:r>
      <w:r w:rsidRPr="00E850A4">
        <w:rPr>
          <w:rFonts w:ascii="Times New Roman" w:eastAsia="Times New Roman" w:hAnsi="Times New Roman"/>
          <w:color w:val="000000"/>
          <w:spacing w:val="-5"/>
          <w:sz w:val="24"/>
          <w:szCs w:val="24"/>
        </w:rPr>
        <w:t>учебной неделе в первую смену (п. 10.10 СанПиН 2.4.2.2821-10).</w:t>
      </w:r>
    </w:p>
    <w:p w:rsidR="00F15CE6" w:rsidRPr="00E850A4" w:rsidRDefault="00F15CE6" w:rsidP="00F15CE6">
      <w:pPr>
        <w:shd w:val="clear" w:color="auto" w:fill="FFFFFF"/>
        <w:spacing w:before="197" w:after="0" w:line="240" w:lineRule="auto"/>
        <w:ind w:right="5"/>
        <w:jc w:val="both"/>
        <w:rPr>
          <w:rFonts w:ascii="Times New Roman" w:eastAsiaTheme="minorEastAsia" w:hAnsi="Times New Roman"/>
          <w:sz w:val="24"/>
          <w:szCs w:val="24"/>
        </w:rPr>
      </w:pPr>
      <w:r w:rsidRPr="00E850A4">
        <w:rPr>
          <w:rFonts w:ascii="Times New Roman" w:eastAsia="Times New Roman" w:hAnsi="Times New Roman"/>
          <w:color w:val="000000"/>
          <w:spacing w:val="-5"/>
          <w:sz w:val="24"/>
          <w:szCs w:val="24"/>
        </w:rPr>
        <w:t xml:space="preserve"> Во 2-4 классах занятия проводятся по 5-дневной неделе.</w:t>
      </w:r>
    </w:p>
    <w:p w:rsidR="00F15CE6" w:rsidRPr="00E850A4" w:rsidRDefault="00F15CE6" w:rsidP="00F15CE6">
      <w:pPr>
        <w:shd w:val="clear" w:color="auto" w:fill="FFFFFF"/>
        <w:spacing w:before="197" w:after="0" w:line="240" w:lineRule="auto"/>
        <w:jc w:val="both"/>
        <w:rPr>
          <w:rFonts w:ascii="Times New Roman" w:hAnsi="Times New Roman"/>
          <w:sz w:val="24"/>
          <w:szCs w:val="24"/>
        </w:rPr>
      </w:pPr>
      <w:r w:rsidRPr="00E850A4">
        <w:rPr>
          <w:rFonts w:ascii="Times New Roman" w:eastAsia="Times New Roman" w:hAnsi="Times New Roman"/>
          <w:color w:val="000000"/>
          <w:spacing w:val="-5"/>
          <w:sz w:val="24"/>
          <w:szCs w:val="24"/>
        </w:rPr>
        <w:t xml:space="preserve">В 4 классах реализуется </w:t>
      </w:r>
      <w:proofErr w:type="spellStart"/>
      <w:r w:rsidRPr="00E850A4">
        <w:rPr>
          <w:rFonts w:ascii="Times New Roman" w:eastAsia="Times New Roman" w:hAnsi="Times New Roman"/>
          <w:color w:val="000000"/>
          <w:spacing w:val="-5"/>
          <w:sz w:val="24"/>
          <w:szCs w:val="24"/>
        </w:rPr>
        <w:t>гуманитаризированная</w:t>
      </w:r>
      <w:proofErr w:type="spellEnd"/>
      <w:r w:rsidRPr="00E850A4">
        <w:rPr>
          <w:rFonts w:ascii="Times New Roman" w:eastAsia="Times New Roman" w:hAnsi="Times New Roman"/>
          <w:color w:val="000000"/>
          <w:spacing w:val="-5"/>
          <w:sz w:val="24"/>
          <w:szCs w:val="24"/>
        </w:rPr>
        <w:t xml:space="preserve"> образовательная </w:t>
      </w:r>
      <w:r w:rsidRPr="00E850A4">
        <w:rPr>
          <w:rFonts w:ascii="Times New Roman" w:eastAsia="Times New Roman" w:hAnsi="Times New Roman"/>
          <w:color w:val="000000"/>
          <w:spacing w:val="-6"/>
          <w:sz w:val="24"/>
          <w:szCs w:val="24"/>
        </w:rPr>
        <w:t xml:space="preserve">программа «Гармония». Исходя из потребностей социального заказа </w:t>
      </w:r>
      <w:r w:rsidRPr="00E850A4">
        <w:rPr>
          <w:rFonts w:ascii="Times New Roman" w:eastAsia="Times New Roman" w:hAnsi="Times New Roman"/>
          <w:color w:val="000000"/>
          <w:spacing w:val="-9"/>
          <w:sz w:val="24"/>
          <w:szCs w:val="24"/>
        </w:rPr>
        <w:t xml:space="preserve">за счет образовательного компонента школы учебный предмет «Русский </w:t>
      </w:r>
      <w:r w:rsidRPr="00E850A4">
        <w:rPr>
          <w:rFonts w:ascii="Times New Roman" w:eastAsia="Times New Roman" w:hAnsi="Times New Roman"/>
          <w:color w:val="000000"/>
          <w:spacing w:val="-12"/>
          <w:sz w:val="24"/>
          <w:szCs w:val="24"/>
        </w:rPr>
        <w:t xml:space="preserve">язык» добавлен в 4 классе 1 час в неделю, учебный предмет «Литературное </w:t>
      </w:r>
      <w:r w:rsidRPr="00E850A4">
        <w:rPr>
          <w:rFonts w:ascii="Times New Roman" w:eastAsia="Times New Roman" w:hAnsi="Times New Roman"/>
          <w:color w:val="000000"/>
          <w:spacing w:val="-10"/>
          <w:sz w:val="24"/>
          <w:szCs w:val="24"/>
        </w:rPr>
        <w:t xml:space="preserve">чтение» в 4 классах - по 1 часу в неделю. Учебный предмет «Иностранный </w:t>
      </w:r>
      <w:r w:rsidRPr="00E850A4">
        <w:rPr>
          <w:rFonts w:ascii="Times New Roman" w:eastAsia="Times New Roman" w:hAnsi="Times New Roman"/>
          <w:color w:val="000000"/>
          <w:spacing w:val="-8"/>
          <w:sz w:val="24"/>
          <w:szCs w:val="24"/>
        </w:rPr>
        <w:t xml:space="preserve">язык» изучается во 2-4-х классах в образовательной области «Филология» </w:t>
      </w:r>
      <w:r w:rsidRPr="00E850A4">
        <w:rPr>
          <w:rFonts w:ascii="Times New Roman" w:eastAsia="Times New Roman" w:hAnsi="Times New Roman"/>
          <w:color w:val="000000"/>
          <w:spacing w:val="-9"/>
          <w:sz w:val="24"/>
          <w:szCs w:val="24"/>
        </w:rPr>
        <w:t>по 2 часа в неделю.</w:t>
      </w:r>
    </w:p>
    <w:p w:rsidR="00F15CE6" w:rsidRPr="00E850A4" w:rsidRDefault="00F15CE6" w:rsidP="00F15CE6">
      <w:pPr>
        <w:shd w:val="clear" w:color="auto" w:fill="FFFFFF"/>
        <w:spacing w:before="43" w:after="0" w:line="240" w:lineRule="auto"/>
        <w:jc w:val="both"/>
        <w:rPr>
          <w:rFonts w:ascii="Times New Roman" w:hAnsi="Times New Roman"/>
          <w:sz w:val="24"/>
          <w:szCs w:val="24"/>
        </w:rPr>
      </w:pPr>
      <w:r w:rsidRPr="00E850A4">
        <w:rPr>
          <w:rFonts w:ascii="Times New Roman" w:eastAsia="Times New Roman" w:hAnsi="Times New Roman"/>
          <w:color w:val="000000"/>
          <w:spacing w:val="10"/>
          <w:sz w:val="24"/>
          <w:szCs w:val="24"/>
        </w:rPr>
        <w:t xml:space="preserve">Учебный предмет «Технология» в 1-4 классах изучаются </w:t>
      </w:r>
      <w:r w:rsidRPr="00E850A4">
        <w:rPr>
          <w:rFonts w:ascii="Times New Roman" w:eastAsia="Times New Roman" w:hAnsi="Times New Roman"/>
          <w:color w:val="000000"/>
          <w:spacing w:val="14"/>
          <w:sz w:val="24"/>
          <w:szCs w:val="24"/>
        </w:rPr>
        <w:t xml:space="preserve">по одному часу в неделю. Учебный предмет «Информатика и </w:t>
      </w:r>
      <w:r w:rsidRPr="00E850A4">
        <w:rPr>
          <w:rFonts w:ascii="Times New Roman" w:eastAsia="Times New Roman" w:hAnsi="Times New Roman"/>
          <w:color w:val="000000"/>
          <w:spacing w:val="2"/>
          <w:sz w:val="24"/>
          <w:szCs w:val="24"/>
        </w:rPr>
        <w:t xml:space="preserve">ИКТ» изучается в 4-х классах за счет образовательной области </w:t>
      </w:r>
      <w:r w:rsidRPr="00E850A4">
        <w:rPr>
          <w:rFonts w:ascii="Times New Roman" w:eastAsia="Times New Roman" w:hAnsi="Times New Roman"/>
          <w:color w:val="000000"/>
          <w:spacing w:val="4"/>
          <w:sz w:val="24"/>
          <w:szCs w:val="24"/>
        </w:rPr>
        <w:t xml:space="preserve">«Технология» в количестве 1 часа, его изучение направлено на обеспечение всеобщей компьютерной грамотности, на умение </w:t>
      </w:r>
      <w:r w:rsidRPr="00E850A4">
        <w:rPr>
          <w:rFonts w:ascii="Times New Roman" w:eastAsia="Times New Roman" w:hAnsi="Times New Roman"/>
          <w:color w:val="000000"/>
          <w:spacing w:val="-9"/>
          <w:sz w:val="24"/>
          <w:szCs w:val="24"/>
        </w:rPr>
        <w:t xml:space="preserve">осуществлять поиск. Обработку и применение необходимой информации </w:t>
      </w:r>
      <w:r w:rsidRPr="00E850A4">
        <w:rPr>
          <w:rFonts w:ascii="Times New Roman" w:eastAsia="Times New Roman" w:hAnsi="Times New Roman"/>
          <w:color w:val="000000"/>
          <w:spacing w:val="-6"/>
          <w:sz w:val="24"/>
          <w:szCs w:val="24"/>
        </w:rPr>
        <w:t xml:space="preserve">для решения практических задач самостоятельно или в совместной </w:t>
      </w:r>
      <w:r w:rsidRPr="00E850A4">
        <w:rPr>
          <w:rFonts w:ascii="Times New Roman" w:eastAsia="Times New Roman" w:hAnsi="Times New Roman"/>
          <w:color w:val="000000"/>
          <w:spacing w:val="-7"/>
          <w:sz w:val="24"/>
          <w:szCs w:val="24"/>
        </w:rPr>
        <w:t>коллективной деятельности.</w:t>
      </w:r>
    </w:p>
    <w:p w:rsidR="00F15CE6" w:rsidRPr="00E850A4" w:rsidRDefault="00F15CE6" w:rsidP="00F15CE6">
      <w:pPr>
        <w:shd w:val="clear" w:color="auto" w:fill="FFFFFF"/>
        <w:spacing w:after="0" w:line="240" w:lineRule="auto"/>
        <w:jc w:val="both"/>
        <w:rPr>
          <w:rFonts w:ascii="Times New Roman" w:hAnsi="Times New Roman"/>
          <w:sz w:val="24"/>
          <w:szCs w:val="24"/>
        </w:rPr>
      </w:pPr>
      <w:r w:rsidRPr="00E850A4">
        <w:rPr>
          <w:rFonts w:ascii="Times New Roman" w:eastAsia="Times New Roman" w:hAnsi="Times New Roman"/>
          <w:color w:val="000000"/>
          <w:spacing w:val="-4"/>
          <w:sz w:val="24"/>
          <w:szCs w:val="24"/>
        </w:rPr>
        <w:t>Курс  «Окружающий  мир»     является  интегрированным:  в  нем</w:t>
      </w:r>
    </w:p>
    <w:p w:rsidR="00F15CE6" w:rsidRPr="00E850A4" w:rsidRDefault="00F15CE6" w:rsidP="00F15CE6">
      <w:pPr>
        <w:shd w:val="clear" w:color="auto" w:fill="FFFFFF"/>
        <w:spacing w:before="5" w:after="0" w:line="240" w:lineRule="auto"/>
        <w:ind w:right="5"/>
        <w:jc w:val="both"/>
        <w:rPr>
          <w:rFonts w:ascii="Times New Roman" w:hAnsi="Times New Roman"/>
          <w:sz w:val="24"/>
          <w:szCs w:val="24"/>
        </w:rPr>
      </w:pPr>
      <w:r w:rsidRPr="00E850A4">
        <w:rPr>
          <w:rFonts w:ascii="Times New Roman" w:eastAsia="Times New Roman" w:hAnsi="Times New Roman"/>
          <w:color w:val="000000"/>
          <w:spacing w:val="-5"/>
          <w:sz w:val="24"/>
          <w:szCs w:val="24"/>
        </w:rPr>
        <w:t xml:space="preserve">объединены знания о природе, человеке, обществе, истории России и </w:t>
      </w:r>
      <w:r w:rsidRPr="00E850A4">
        <w:rPr>
          <w:rFonts w:ascii="Times New Roman" w:eastAsia="Times New Roman" w:hAnsi="Times New Roman"/>
          <w:color w:val="000000"/>
          <w:spacing w:val="-1"/>
          <w:sz w:val="24"/>
          <w:szCs w:val="24"/>
        </w:rPr>
        <w:t xml:space="preserve">родного края. Кроме этого в его содержание введены развивающие </w:t>
      </w:r>
      <w:r w:rsidRPr="00E850A4">
        <w:rPr>
          <w:rFonts w:ascii="Times New Roman" w:eastAsia="Times New Roman" w:hAnsi="Times New Roman"/>
          <w:color w:val="000000"/>
          <w:spacing w:val="1"/>
          <w:sz w:val="24"/>
          <w:szCs w:val="24"/>
        </w:rPr>
        <w:t xml:space="preserve">модули, разделы социальной направленности и элементы основ </w:t>
      </w:r>
      <w:r w:rsidRPr="00E850A4">
        <w:rPr>
          <w:rFonts w:ascii="Times New Roman" w:eastAsia="Times New Roman" w:hAnsi="Times New Roman"/>
          <w:color w:val="000000"/>
          <w:spacing w:val="-6"/>
          <w:sz w:val="24"/>
          <w:szCs w:val="24"/>
        </w:rPr>
        <w:t>безопасности жизнедеятельности. В 1-4 классах предмет «Окружающий мир» дается интегрировано, без деления на разделы, по 2 часа в неделю.</w:t>
      </w:r>
    </w:p>
    <w:p w:rsidR="00F15CE6" w:rsidRPr="00E850A4" w:rsidRDefault="00F15CE6" w:rsidP="00F15CE6">
      <w:pPr>
        <w:shd w:val="clear" w:color="auto" w:fill="FFFFFF"/>
        <w:spacing w:after="0" w:line="240" w:lineRule="auto"/>
        <w:ind w:right="14"/>
        <w:jc w:val="both"/>
        <w:rPr>
          <w:rFonts w:ascii="Times New Roman" w:eastAsia="Times New Roman" w:hAnsi="Times New Roman"/>
          <w:color w:val="000000"/>
          <w:spacing w:val="-5"/>
          <w:sz w:val="24"/>
          <w:szCs w:val="24"/>
        </w:rPr>
      </w:pPr>
    </w:p>
    <w:p w:rsidR="00F15CE6" w:rsidRPr="00E850A4" w:rsidRDefault="00F15CE6" w:rsidP="00F15CE6">
      <w:pPr>
        <w:shd w:val="clear" w:color="auto" w:fill="FFFFFF"/>
        <w:spacing w:after="0" w:line="240" w:lineRule="auto"/>
        <w:ind w:right="14"/>
        <w:jc w:val="both"/>
        <w:rPr>
          <w:rFonts w:ascii="Times New Roman" w:eastAsiaTheme="minorEastAsia" w:hAnsi="Times New Roman"/>
          <w:sz w:val="24"/>
          <w:szCs w:val="24"/>
        </w:rPr>
      </w:pPr>
      <w:r w:rsidRPr="00E850A4">
        <w:rPr>
          <w:rFonts w:ascii="Times New Roman" w:eastAsia="Times New Roman" w:hAnsi="Times New Roman"/>
          <w:color w:val="000000"/>
          <w:spacing w:val="-5"/>
          <w:sz w:val="24"/>
          <w:szCs w:val="24"/>
        </w:rPr>
        <w:t xml:space="preserve">Все образовательные программы образуют целостную систему, </w:t>
      </w:r>
      <w:r w:rsidRPr="00E850A4">
        <w:rPr>
          <w:rFonts w:ascii="Times New Roman" w:eastAsia="Times New Roman" w:hAnsi="Times New Roman"/>
          <w:color w:val="000000"/>
          <w:spacing w:val="7"/>
          <w:sz w:val="24"/>
          <w:szCs w:val="24"/>
        </w:rPr>
        <w:t xml:space="preserve">основанную на принципах непрерывности, преемственности, </w:t>
      </w:r>
      <w:r w:rsidRPr="00E850A4">
        <w:rPr>
          <w:rFonts w:ascii="Times New Roman" w:eastAsia="Times New Roman" w:hAnsi="Times New Roman"/>
          <w:color w:val="000000"/>
          <w:spacing w:val="-4"/>
          <w:sz w:val="24"/>
          <w:szCs w:val="24"/>
        </w:rPr>
        <w:t>доступности и личной ориентации обучающихся.</w:t>
      </w:r>
    </w:p>
    <w:p w:rsidR="00F15CE6" w:rsidRPr="00E850A4" w:rsidRDefault="00F15CE6" w:rsidP="00F15CE6">
      <w:pPr>
        <w:shd w:val="clear" w:color="auto" w:fill="FFFFFF"/>
        <w:spacing w:before="202" w:after="0" w:line="240" w:lineRule="auto"/>
        <w:ind w:right="5"/>
        <w:jc w:val="both"/>
        <w:rPr>
          <w:rFonts w:ascii="Times New Roman" w:hAnsi="Times New Roman"/>
          <w:sz w:val="24"/>
          <w:szCs w:val="24"/>
        </w:rPr>
      </w:pPr>
      <w:r w:rsidRPr="00E850A4">
        <w:rPr>
          <w:rFonts w:ascii="Times New Roman" w:eastAsia="Times New Roman" w:hAnsi="Times New Roman"/>
          <w:color w:val="000000"/>
          <w:spacing w:val="-6"/>
          <w:sz w:val="24"/>
          <w:szCs w:val="24"/>
        </w:rPr>
        <w:t xml:space="preserve">На основании приказа </w:t>
      </w:r>
      <w:proofErr w:type="spellStart"/>
      <w:r w:rsidRPr="00E850A4">
        <w:rPr>
          <w:rFonts w:ascii="Times New Roman" w:eastAsia="Times New Roman" w:hAnsi="Times New Roman"/>
          <w:color w:val="000000"/>
          <w:spacing w:val="-6"/>
          <w:sz w:val="24"/>
          <w:szCs w:val="24"/>
        </w:rPr>
        <w:t>Минобрнауки</w:t>
      </w:r>
      <w:proofErr w:type="spellEnd"/>
      <w:r w:rsidRPr="00E850A4">
        <w:rPr>
          <w:rFonts w:ascii="Times New Roman" w:eastAsia="Times New Roman" w:hAnsi="Times New Roman"/>
          <w:color w:val="000000"/>
          <w:spacing w:val="-6"/>
          <w:sz w:val="24"/>
          <w:szCs w:val="24"/>
        </w:rPr>
        <w:t xml:space="preserve"> России от 01.02.2012 № 74 «О </w:t>
      </w:r>
      <w:r w:rsidRPr="00E850A4">
        <w:rPr>
          <w:rFonts w:ascii="Times New Roman" w:eastAsia="Times New Roman" w:hAnsi="Times New Roman"/>
          <w:color w:val="000000"/>
          <w:spacing w:val="6"/>
          <w:sz w:val="24"/>
          <w:szCs w:val="24"/>
        </w:rPr>
        <w:t xml:space="preserve">внесении изменений в федеральный базисный учебный план и </w:t>
      </w:r>
      <w:r w:rsidRPr="00E850A4">
        <w:rPr>
          <w:rFonts w:ascii="Times New Roman" w:eastAsia="Times New Roman" w:hAnsi="Times New Roman"/>
          <w:color w:val="000000"/>
          <w:spacing w:val="8"/>
          <w:sz w:val="24"/>
          <w:szCs w:val="24"/>
        </w:rPr>
        <w:t xml:space="preserve">примерные учебные планы для образовательных учреждений </w:t>
      </w:r>
      <w:r w:rsidRPr="00E850A4">
        <w:rPr>
          <w:rFonts w:ascii="Times New Roman" w:eastAsia="Times New Roman" w:hAnsi="Times New Roman"/>
          <w:color w:val="000000"/>
          <w:spacing w:val="-6"/>
          <w:sz w:val="24"/>
          <w:szCs w:val="24"/>
        </w:rPr>
        <w:t xml:space="preserve">Российской Федерации, реализующих программы общего образования, </w:t>
      </w:r>
      <w:r w:rsidRPr="00E850A4">
        <w:rPr>
          <w:rFonts w:ascii="Times New Roman" w:eastAsia="Times New Roman" w:hAnsi="Times New Roman"/>
          <w:color w:val="000000"/>
          <w:spacing w:val="10"/>
          <w:sz w:val="24"/>
          <w:szCs w:val="24"/>
        </w:rPr>
        <w:t>утвержденные приказом Министерства образования Российской</w:t>
      </w:r>
    </w:p>
    <w:p w:rsidR="00F15CE6" w:rsidRPr="00E850A4" w:rsidRDefault="00F15CE6" w:rsidP="00F15CE6">
      <w:pPr>
        <w:shd w:val="clear" w:color="auto" w:fill="FFFFFF"/>
        <w:spacing w:before="202" w:after="0" w:line="240" w:lineRule="auto"/>
        <w:ind w:right="5"/>
        <w:jc w:val="both"/>
        <w:rPr>
          <w:rFonts w:ascii="Times New Roman" w:hAnsi="Times New Roman"/>
          <w:sz w:val="24"/>
          <w:szCs w:val="24"/>
        </w:rPr>
      </w:pPr>
      <w:proofErr w:type="gramStart"/>
      <w:r w:rsidRPr="00E850A4">
        <w:rPr>
          <w:rFonts w:ascii="Times New Roman" w:eastAsia="Times New Roman" w:hAnsi="Times New Roman"/>
          <w:color w:val="212121"/>
          <w:spacing w:val="-1"/>
          <w:sz w:val="24"/>
          <w:szCs w:val="24"/>
        </w:rPr>
        <w:t xml:space="preserve">Федерации от 9 марта 2004г. № 1312» и распоряжения Правительства </w:t>
      </w:r>
      <w:r w:rsidRPr="00E850A4">
        <w:rPr>
          <w:rFonts w:ascii="Times New Roman" w:eastAsia="Times New Roman" w:hAnsi="Times New Roman"/>
          <w:color w:val="212121"/>
          <w:spacing w:val="1"/>
          <w:sz w:val="24"/>
          <w:szCs w:val="24"/>
        </w:rPr>
        <w:t xml:space="preserve">Российской Федерации от 28 января 2012 года № 84-р «О введении с </w:t>
      </w:r>
      <w:r w:rsidRPr="00E850A4">
        <w:rPr>
          <w:rFonts w:ascii="Times New Roman" w:eastAsia="Times New Roman" w:hAnsi="Times New Roman"/>
          <w:color w:val="212121"/>
          <w:spacing w:val="3"/>
          <w:sz w:val="24"/>
          <w:szCs w:val="24"/>
        </w:rPr>
        <w:t xml:space="preserve">2012-13 учебного года во всех субъектах Российской Федерации </w:t>
      </w:r>
      <w:r w:rsidRPr="00E850A4">
        <w:rPr>
          <w:rFonts w:ascii="Times New Roman" w:eastAsia="Times New Roman" w:hAnsi="Times New Roman"/>
          <w:color w:val="212121"/>
          <w:sz w:val="24"/>
          <w:szCs w:val="24"/>
        </w:rPr>
        <w:t xml:space="preserve">комплексного учебного курса для общеобразовательных учреждений </w:t>
      </w:r>
      <w:r w:rsidRPr="00E850A4">
        <w:rPr>
          <w:rFonts w:ascii="Times New Roman" w:eastAsia="Times New Roman" w:hAnsi="Times New Roman"/>
          <w:color w:val="212121"/>
          <w:spacing w:val="2"/>
          <w:sz w:val="24"/>
          <w:szCs w:val="24"/>
        </w:rPr>
        <w:t xml:space="preserve">«Основы религиозных культур и светской этики» в 4 классах введен 1 </w:t>
      </w:r>
      <w:r w:rsidRPr="00E850A4">
        <w:rPr>
          <w:rFonts w:ascii="Times New Roman" w:eastAsia="Times New Roman" w:hAnsi="Times New Roman"/>
          <w:color w:val="212121"/>
          <w:spacing w:val="4"/>
          <w:sz w:val="24"/>
          <w:szCs w:val="24"/>
        </w:rPr>
        <w:t>час на курс «Основы религиозных культур и светской этики».</w:t>
      </w:r>
      <w:proofErr w:type="gramEnd"/>
      <w:r w:rsidRPr="00E850A4">
        <w:rPr>
          <w:rFonts w:ascii="Times New Roman" w:eastAsia="Times New Roman" w:hAnsi="Times New Roman"/>
          <w:color w:val="212121"/>
          <w:spacing w:val="4"/>
          <w:sz w:val="24"/>
          <w:szCs w:val="24"/>
        </w:rPr>
        <w:t xml:space="preserve"> По </w:t>
      </w:r>
      <w:r w:rsidRPr="00E850A4">
        <w:rPr>
          <w:rFonts w:ascii="Times New Roman" w:eastAsia="Times New Roman" w:hAnsi="Times New Roman"/>
          <w:color w:val="212121"/>
          <w:sz w:val="24"/>
          <w:szCs w:val="24"/>
        </w:rPr>
        <w:t>заявлениям родителей был выбран модуль «Основы светской этики».</w:t>
      </w:r>
    </w:p>
    <w:p w:rsidR="00F15CE6" w:rsidRPr="00E850A4" w:rsidRDefault="00F15CE6" w:rsidP="00F15CE6">
      <w:pPr>
        <w:shd w:val="clear" w:color="auto" w:fill="FFFFFF"/>
        <w:spacing w:before="34" w:after="0" w:line="240" w:lineRule="auto"/>
        <w:ind w:right="538"/>
        <w:jc w:val="both"/>
        <w:rPr>
          <w:rFonts w:ascii="Times New Roman" w:eastAsia="Times New Roman" w:hAnsi="Times New Roman"/>
          <w:color w:val="212121"/>
          <w:sz w:val="24"/>
          <w:szCs w:val="24"/>
        </w:rPr>
      </w:pPr>
      <w:r w:rsidRPr="00E850A4">
        <w:rPr>
          <w:rFonts w:ascii="Times New Roman" w:eastAsia="Times New Roman" w:hAnsi="Times New Roman"/>
          <w:color w:val="212121"/>
          <w:sz w:val="24"/>
          <w:szCs w:val="24"/>
        </w:rPr>
        <w:t xml:space="preserve">Федеральный компонент полностью выдержан. </w:t>
      </w:r>
    </w:p>
    <w:p w:rsidR="00F15CE6" w:rsidRPr="00E850A4" w:rsidRDefault="00F15CE6" w:rsidP="00F15CE6">
      <w:pPr>
        <w:shd w:val="clear" w:color="auto" w:fill="FFFFFF"/>
        <w:spacing w:before="34" w:after="0" w:line="240" w:lineRule="auto"/>
        <w:ind w:right="538"/>
        <w:jc w:val="both"/>
        <w:rPr>
          <w:rFonts w:ascii="Times New Roman" w:eastAsiaTheme="minorEastAsia" w:hAnsi="Times New Roman"/>
          <w:sz w:val="24"/>
          <w:szCs w:val="24"/>
        </w:rPr>
      </w:pPr>
      <w:r w:rsidRPr="00E850A4">
        <w:rPr>
          <w:rFonts w:ascii="Times New Roman" w:eastAsia="Times New Roman" w:hAnsi="Times New Roman"/>
          <w:bCs/>
          <w:color w:val="212121"/>
          <w:spacing w:val="-2"/>
          <w:sz w:val="24"/>
          <w:szCs w:val="24"/>
        </w:rPr>
        <w:t>Региональный компонент в учебном плане учтен полностью.</w:t>
      </w:r>
    </w:p>
    <w:p w:rsidR="00F15CE6" w:rsidRPr="00E850A4" w:rsidRDefault="00F15CE6" w:rsidP="00F15CE6">
      <w:pPr>
        <w:shd w:val="clear" w:color="auto" w:fill="FFFFFF"/>
        <w:spacing w:before="154" w:after="0" w:line="240" w:lineRule="auto"/>
        <w:jc w:val="both"/>
        <w:rPr>
          <w:rFonts w:ascii="Times New Roman" w:hAnsi="Times New Roman"/>
          <w:sz w:val="24"/>
          <w:szCs w:val="24"/>
        </w:rPr>
      </w:pPr>
      <w:r w:rsidRPr="00E850A4">
        <w:rPr>
          <w:rFonts w:ascii="Times New Roman" w:eastAsia="Times New Roman" w:hAnsi="Times New Roman"/>
          <w:color w:val="212121"/>
          <w:sz w:val="24"/>
          <w:szCs w:val="24"/>
        </w:rPr>
        <w:t xml:space="preserve">На </w:t>
      </w:r>
      <w:r w:rsidRPr="00E850A4">
        <w:rPr>
          <w:rFonts w:ascii="Times New Roman" w:eastAsia="Times New Roman" w:hAnsi="Times New Roman"/>
          <w:b/>
          <w:bCs/>
          <w:color w:val="212121"/>
          <w:sz w:val="24"/>
          <w:szCs w:val="24"/>
        </w:rPr>
        <w:t xml:space="preserve">2 ступени </w:t>
      </w:r>
      <w:r w:rsidRPr="00E850A4">
        <w:rPr>
          <w:rFonts w:ascii="Times New Roman" w:eastAsia="Times New Roman" w:hAnsi="Times New Roman"/>
          <w:color w:val="212121"/>
          <w:sz w:val="24"/>
          <w:szCs w:val="24"/>
        </w:rPr>
        <w:t xml:space="preserve">обучения в целях воспитания ценностного отношения </w:t>
      </w:r>
      <w:r w:rsidRPr="00E850A4">
        <w:rPr>
          <w:rFonts w:ascii="Times New Roman" w:eastAsia="Times New Roman" w:hAnsi="Times New Roman"/>
          <w:color w:val="212121"/>
          <w:spacing w:val="-1"/>
          <w:sz w:val="24"/>
          <w:szCs w:val="24"/>
        </w:rPr>
        <w:t xml:space="preserve">к человеческой жизни и здоровью; чувства уважения к героическому </w:t>
      </w:r>
      <w:r w:rsidRPr="00E850A4">
        <w:rPr>
          <w:rFonts w:ascii="Times New Roman" w:eastAsia="Times New Roman" w:hAnsi="Times New Roman"/>
          <w:color w:val="212121"/>
          <w:sz w:val="24"/>
          <w:szCs w:val="24"/>
        </w:rPr>
        <w:t>наследию Росс</w:t>
      </w:r>
      <w:proofErr w:type="gramStart"/>
      <w:r w:rsidRPr="00E850A4">
        <w:rPr>
          <w:rFonts w:ascii="Times New Roman" w:eastAsia="Times New Roman" w:hAnsi="Times New Roman"/>
          <w:color w:val="212121"/>
          <w:sz w:val="24"/>
          <w:szCs w:val="24"/>
        </w:rPr>
        <w:t>ии и её</w:t>
      </w:r>
      <w:proofErr w:type="gramEnd"/>
      <w:r w:rsidRPr="00E850A4">
        <w:rPr>
          <w:rFonts w:ascii="Times New Roman" w:eastAsia="Times New Roman" w:hAnsi="Times New Roman"/>
          <w:color w:val="212121"/>
          <w:sz w:val="24"/>
          <w:szCs w:val="24"/>
        </w:rPr>
        <w:t xml:space="preserve"> государственной символике; патриотизма и долга </w:t>
      </w:r>
      <w:r w:rsidRPr="00E850A4">
        <w:rPr>
          <w:rFonts w:ascii="Times New Roman" w:eastAsia="Times New Roman" w:hAnsi="Times New Roman"/>
          <w:color w:val="212121"/>
          <w:spacing w:val="5"/>
          <w:sz w:val="24"/>
          <w:szCs w:val="24"/>
        </w:rPr>
        <w:t xml:space="preserve">по защите Отечества; развития черт личности, необходимых для </w:t>
      </w:r>
      <w:r w:rsidRPr="00E850A4">
        <w:rPr>
          <w:rFonts w:ascii="Times New Roman" w:eastAsia="Times New Roman" w:hAnsi="Times New Roman"/>
          <w:color w:val="212121"/>
          <w:spacing w:val="-1"/>
          <w:sz w:val="24"/>
          <w:szCs w:val="24"/>
        </w:rPr>
        <w:t xml:space="preserve">безопасного поведения в чрезвычайных ситуациях и при прохождении </w:t>
      </w:r>
      <w:r w:rsidRPr="00E850A4">
        <w:rPr>
          <w:rFonts w:ascii="Times New Roman" w:eastAsia="Times New Roman" w:hAnsi="Times New Roman"/>
          <w:color w:val="212121"/>
          <w:sz w:val="24"/>
          <w:szCs w:val="24"/>
        </w:rPr>
        <w:t xml:space="preserve">военной службы; бдительности по предотвращению актов терроризма; </w:t>
      </w:r>
      <w:proofErr w:type="gramStart"/>
      <w:r w:rsidRPr="00E850A4">
        <w:rPr>
          <w:rFonts w:ascii="Times New Roman" w:eastAsia="Times New Roman" w:hAnsi="Times New Roman"/>
          <w:color w:val="212121"/>
          <w:spacing w:val="2"/>
          <w:sz w:val="24"/>
          <w:szCs w:val="24"/>
        </w:rPr>
        <w:t xml:space="preserve">потребности в соблюдении здорового образа жизни внести в учебный </w:t>
      </w:r>
      <w:r w:rsidRPr="00E850A4">
        <w:rPr>
          <w:rFonts w:ascii="Times New Roman" w:eastAsia="Times New Roman" w:hAnsi="Times New Roman"/>
          <w:color w:val="212121"/>
          <w:spacing w:val="7"/>
          <w:sz w:val="24"/>
          <w:szCs w:val="24"/>
        </w:rPr>
        <w:t xml:space="preserve">план предмет «Основы безопасности жизнедеятельности» в 5-7, 9 </w:t>
      </w:r>
      <w:r w:rsidRPr="00E850A4">
        <w:rPr>
          <w:rFonts w:ascii="Times New Roman" w:eastAsia="Times New Roman" w:hAnsi="Times New Roman"/>
          <w:color w:val="212121"/>
          <w:spacing w:val="4"/>
          <w:sz w:val="24"/>
          <w:szCs w:val="24"/>
        </w:rPr>
        <w:t xml:space="preserve">классах на основании методических рекомендаций министерства </w:t>
      </w:r>
      <w:r w:rsidRPr="00E850A4">
        <w:rPr>
          <w:rFonts w:ascii="Times New Roman" w:eastAsia="Times New Roman" w:hAnsi="Times New Roman"/>
          <w:color w:val="212121"/>
          <w:spacing w:val="9"/>
          <w:sz w:val="24"/>
          <w:szCs w:val="24"/>
        </w:rPr>
        <w:t xml:space="preserve">образования и науки Российской федерации по </w:t>
      </w:r>
      <w:r w:rsidRPr="00E850A4">
        <w:rPr>
          <w:rFonts w:ascii="Times New Roman" w:eastAsia="Times New Roman" w:hAnsi="Times New Roman"/>
          <w:color w:val="212121"/>
          <w:spacing w:val="9"/>
          <w:sz w:val="24"/>
          <w:szCs w:val="24"/>
        </w:rPr>
        <w:lastRenderedPageBreak/>
        <w:t xml:space="preserve">организации </w:t>
      </w:r>
      <w:r w:rsidRPr="00E850A4">
        <w:rPr>
          <w:rFonts w:ascii="Times New Roman" w:eastAsia="Times New Roman" w:hAnsi="Times New Roman"/>
          <w:color w:val="212121"/>
          <w:sz w:val="24"/>
          <w:szCs w:val="24"/>
        </w:rPr>
        <w:t xml:space="preserve">образовательного процесса в образовательных учреждениях по курсу </w:t>
      </w:r>
      <w:r w:rsidRPr="00E850A4">
        <w:rPr>
          <w:rFonts w:ascii="Times New Roman" w:eastAsia="Times New Roman" w:hAnsi="Times New Roman"/>
          <w:color w:val="212121"/>
          <w:spacing w:val="1"/>
          <w:sz w:val="24"/>
          <w:szCs w:val="24"/>
        </w:rPr>
        <w:t xml:space="preserve">«Основы безопасности жизнедеятельности» от 27.04.2007 № 03-898 за счет часов регионального компонента, а в 11-х классах на основании </w:t>
      </w:r>
      <w:r w:rsidRPr="00E850A4">
        <w:rPr>
          <w:rFonts w:ascii="Times New Roman" w:eastAsia="Times New Roman" w:hAnsi="Times New Roman"/>
          <w:color w:val="212121"/>
          <w:spacing w:val="-2"/>
          <w:sz w:val="24"/>
          <w:szCs w:val="24"/>
        </w:rPr>
        <w:t>приказа Министерства образования Российской Федерации от</w:t>
      </w:r>
      <w:proofErr w:type="gramEnd"/>
      <w:r w:rsidRPr="00E850A4">
        <w:rPr>
          <w:rFonts w:ascii="Times New Roman" w:eastAsia="Times New Roman" w:hAnsi="Times New Roman"/>
          <w:color w:val="212121"/>
          <w:spacing w:val="-2"/>
          <w:sz w:val="24"/>
          <w:szCs w:val="24"/>
        </w:rPr>
        <w:t xml:space="preserve"> </w:t>
      </w:r>
      <w:proofErr w:type="gramStart"/>
      <w:r w:rsidRPr="00E850A4">
        <w:rPr>
          <w:rFonts w:ascii="Times New Roman" w:eastAsia="Times New Roman" w:hAnsi="Times New Roman"/>
          <w:color w:val="212121"/>
          <w:spacing w:val="-2"/>
          <w:sz w:val="24"/>
          <w:szCs w:val="24"/>
        </w:rPr>
        <w:t xml:space="preserve">20 августа </w:t>
      </w:r>
      <w:r w:rsidRPr="00E850A4">
        <w:rPr>
          <w:rFonts w:ascii="Times New Roman" w:eastAsia="Times New Roman" w:hAnsi="Times New Roman"/>
          <w:color w:val="212121"/>
          <w:spacing w:val="4"/>
          <w:sz w:val="24"/>
          <w:szCs w:val="24"/>
        </w:rPr>
        <w:t xml:space="preserve">2008 года № 241 «О внесении изменений в федеральный базисный </w:t>
      </w:r>
      <w:r w:rsidRPr="00E850A4">
        <w:rPr>
          <w:rFonts w:ascii="Times New Roman" w:eastAsia="Times New Roman" w:hAnsi="Times New Roman"/>
          <w:color w:val="212121"/>
          <w:spacing w:val="-1"/>
          <w:sz w:val="24"/>
          <w:szCs w:val="24"/>
        </w:rPr>
        <w:t xml:space="preserve">учебный план и примерные учебные планы для общеобразовательных </w:t>
      </w:r>
      <w:r w:rsidRPr="00E850A4">
        <w:rPr>
          <w:rFonts w:ascii="Times New Roman" w:eastAsia="Times New Roman" w:hAnsi="Times New Roman"/>
          <w:color w:val="212121"/>
          <w:sz w:val="24"/>
          <w:szCs w:val="24"/>
        </w:rPr>
        <w:t xml:space="preserve">учреждений Российской Федерации, реализующих программы общего </w:t>
      </w:r>
      <w:r w:rsidRPr="00E850A4">
        <w:rPr>
          <w:rFonts w:ascii="Times New Roman" w:eastAsia="Times New Roman" w:hAnsi="Times New Roman"/>
          <w:color w:val="212121"/>
          <w:spacing w:val="3"/>
          <w:sz w:val="24"/>
          <w:szCs w:val="24"/>
        </w:rPr>
        <w:t xml:space="preserve">образования, утверждённые приказом Министерства образования </w:t>
      </w:r>
      <w:r w:rsidRPr="00E850A4">
        <w:rPr>
          <w:rFonts w:ascii="Times New Roman" w:eastAsia="Times New Roman" w:hAnsi="Times New Roman"/>
          <w:color w:val="212121"/>
          <w:spacing w:val="14"/>
          <w:sz w:val="24"/>
          <w:szCs w:val="24"/>
        </w:rPr>
        <w:t xml:space="preserve">Российской Федерации от 9 марта 2004 г. «Об утверждении </w:t>
      </w:r>
      <w:r w:rsidRPr="00E850A4">
        <w:rPr>
          <w:rFonts w:ascii="Times New Roman" w:eastAsia="Times New Roman" w:hAnsi="Times New Roman"/>
          <w:color w:val="212121"/>
          <w:spacing w:val="1"/>
          <w:sz w:val="24"/>
          <w:szCs w:val="24"/>
        </w:rPr>
        <w:t xml:space="preserve">федерального базисного учебного плана и примерных учебных планов </w:t>
      </w:r>
      <w:r w:rsidRPr="00E850A4">
        <w:rPr>
          <w:rFonts w:ascii="Times New Roman" w:eastAsia="Times New Roman" w:hAnsi="Times New Roman"/>
          <w:color w:val="212121"/>
          <w:spacing w:val="6"/>
          <w:sz w:val="24"/>
          <w:szCs w:val="24"/>
        </w:rPr>
        <w:t xml:space="preserve">для общеобразовательных учреждений Российской Федерации, </w:t>
      </w:r>
      <w:r w:rsidRPr="00E850A4">
        <w:rPr>
          <w:rFonts w:ascii="Times New Roman" w:eastAsia="Times New Roman" w:hAnsi="Times New Roman"/>
          <w:color w:val="212121"/>
          <w:sz w:val="24"/>
          <w:szCs w:val="24"/>
        </w:rPr>
        <w:t>реализующих программы общего образования».</w:t>
      </w:r>
      <w:proofErr w:type="gramEnd"/>
    </w:p>
    <w:p w:rsidR="00F15CE6" w:rsidRPr="00E850A4" w:rsidRDefault="00F15CE6" w:rsidP="00F15CE6">
      <w:pPr>
        <w:shd w:val="clear" w:color="auto" w:fill="FFFFFF"/>
        <w:spacing w:before="202" w:after="0" w:line="240" w:lineRule="auto"/>
        <w:ind w:right="5"/>
        <w:jc w:val="both"/>
        <w:rPr>
          <w:rFonts w:ascii="Times New Roman" w:hAnsi="Times New Roman"/>
          <w:sz w:val="24"/>
          <w:szCs w:val="24"/>
        </w:rPr>
      </w:pPr>
      <w:r w:rsidRPr="00E850A4">
        <w:rPr>
          <w:rFonts w:ascii="Times New Roman" w:eastAsia="Times New Roman" w:hAnsi="Times New Roman"/>
          <w:b/>
          <w:bCs/>
          <w:color w:val="212121"/>
          <w:sz w:val="24"/>
          <w:szCs w:val="24"/>
        </w:rPr>
        <w:t xml:space="preserve">Компонент общеобразовательного учреждения </w:t>
      </w:r>
      <w:r w:rsidRPr="00E850A4">
        <w:rPr>
          <w:rFonts w:ascii="Times New Roman" w:eastAsia="Times New Roman" w:hAnsi="Times New Roman"/>
          <w:color w:val="212121"/>
          <w:sz w:val="24"/>
          <w:szCs w:val="24"/>
        </w:rPr>
        <w:t xml:space="preserve">обеспечивает реализацию общеобразовательной части образовательной программы общеобразовательного учреждения за счет оптимального сочетания </w:t>
      </w:r>
      <w:r w:rsidRPr="00E850A4">
        <w:rPr>
          <w:rFonts w:ascii="Times New Roman" w:eastAsia="Times New Roman" w:hAnsi="Times New Roman"/>
          <w:color w:val="212121"/>
          <w:spacing w:val="-4"/>
          <w:sz w:val="24"/>
          <w:szCs w:val="24"/>
        </w:rPr>
        <w:t>универсального и предпрофильного обучения.</w:t>
      </w:r>
    </w:p>
    <w:p w:rsidR="00F15CE6" w:rsidRPr="00E850A4" w:rsidRDefault="00F15CE6" w:rsidP="00F15CE6">
      <w:pPr>
        <w:spacing w:after="0" w:line="240" w:lineRule="auto"/>
        <w:jc w:val="both"/>
        <w:rPr>
          <w:rFonts w:ascii="Times New Roman" w:eastAsia="Times New Roman" w:hAnsi="Times New Roman"/>
          <w:color w:val="212121"/>
          <w:spacing w:val="3"/>
          <w:sz w:val="24"/>
          <w:szCs w:val="24"/>
        </w:rPr>
      </w:pPr>
      <w:r w:rsidRPr="00E850A4">
        <w:rPr>
          <w:rFonts w:ascii="Times New Roman" w:eastAsia="Times New Roman" w:hAnsi="Times New Roman"/>
          <w:color w:val="212121"/>
          <w:spacing w:val="3"/>
          <w:sz w:val="24"/>
          <w:szCs w:val="24"/>
        </w:rPr>
        <w:t xml:space="preserve">Часы </w:t>
      </w:r>
      <w:r w:rsidRPr="00E850A4">
        <w:rPr>
          <w:rFonts w:ascii="Times New Roman" w:eastAsia="Times New Roman" w:hAnsi="Times New Roman"/>
          <w:b/>
          <w:bCs/>
          <w:color w:val="212121"/>
          <w:spacing w:val="3"/>
          <w:sz w:val="24"/>
          <w:szCs w:val="24"/>
        </w:rPr>
        <w:t xml:space="preserve">компонента образовательного учреждения </w:t>
      </w:r>
      <w:r w:rsidRPr="00E850A4">
        <w:rPr>
          <w:rFonts w:ascii="Times New Roman" w:eastAsia="Times New Roman" w:hAnsi="Times New Roman"/>
          <w:color w:val="212121"/>
          <w:spacing w:val="3"/>
          <w:sz w:val="24"/>
          <w:szCs w:val="24"/>
        </w:rPr>
        <w:t xml:space="preserve">используются для введения общеобразовательных </w:t>
      </w:r>
      <w:proofErr w:type="gramStart"/>
      <w:r w:rsidRPr="00E850A4">
        <w:rPr>
          <w:rFonts w:ascii="Times New Roman" w:eastAsia="Times New Roman" w:hAnsi="Times New Roman"/>
          <w:color w:val="212121"/>
          <w:spacing w:val="3"/>
          <w:sz w:val="24"/>
          <w:szCs w:val="24"/>
        </w:rPr>
        <w:t>программ</w:t>
      </w:r>
      <w:proofErr w:type="gramEnd"/>
      <w:r w:rsidRPr="00E850A4">
        <w:rPr>
          <w:rFonts w:ascii="Times New Roman" w:eastAsia="Times New Roman" w:hAnsi="Times New Roman"/>
          <w:color w:val="212121"/>
          <w:spacing w:val="3"/>
          <w:sz w:val="24"/>
          <w:szCs w:val="24"/>
        </w:rPr>
        <w:t xml:space="preserve"> как на базовом, так и </w:t>
      </w:r>
      <w:proofErr w:type="spellStart"/>
      <w:r w:rsidRPr="00E850A4">
        <w:rPr>
          <w:rFonts w:ascii="Times New Roman" w:eastAsia="Times New Roman" w:hAnsi="Times New Roman"/>
          <w:color w:val="212121"/>
          <w:spacing w:val="3"/>
          <w:sz w:val="24"/>
          <w:szCs w:val="24"/>
        </w:rPr>
        <w:t>по</w:t>
      </w:r>
      <w:r w:rsidRPr="00E850A4">
        <w:rPr>
          <w:rFonts w:ascii="Times New Roman" w:eastAsia="Times New Roman" w:hAnsi="Times New Roman"/>
          <w:color w:val="000000"/>
          <w:spacing w:val="-6"/>
          <w:sz w:val="24"/>
          <w:szCs w:val="24"/>
        </w:rPr>
        <w:t>различным</w:t>
      </w:r>
      <w:proofErr w:type="spellEnd"/>
      <w:r w:rsidRPr="00E850A4">
        <w:rPr>
          <w:rFonts w:ascii="Times New Roman" w:eastAsia="Times New Roman" w:hAnsi="Times New Roman"/>
          <w:color w:val="000000"/>
          <w:spacing w:val="-6"/>
          <w:sz w:val="24"/>
          <w:szCs w:val="24"/>
        </w:rPr>
        <w:t xml:space="preserve"> направлениям, элективных курсов и исследовательской </w:t>
      </w:r>
      <w:r w:rsidRPr="00E850A4">
        <w:rPr>
          <w:rFonts w:ascii="Times New Roman" w:eastAsia="Times New Roman" w:hAnsi="Times New Roman"/>
          <w:color w:val="000000"/>
          <w:spacing w:val="-5"/>
          <w:sz w:val="24"/>
          <w:szCs w:val="24"/>
        </w:rPr>
        <w:t xml:space="preserve">деятельности; осуществления образовательных проектов, проведения </w:t>
      </w:r>
      <w:r w:rsidRPr="00E850A4">
        <w:rPr>
          <w:rFonts w:ascii="Times New Roman" w:eastAsia="Times New Roman" w:hAnsi="Times New Roman"/>
          <w:color w:val="000000"/>
          <w:spacing w:val="15"/>
          <w:sz w:val="24"/>
          <w:szCs w:val="24"/>
        </w:rPr>
        <w:t xml:space="preserve">индивидуальных и групповых занятий, для организации </w:t>
      </w:r>
      <w:r w:rsidRPr="00E850A4">
        <w:rPr>
          <w:rFonts w:ascii="Times New Roman" w:eastAsia="Times New Roman" w:hAnsi="Times New Roman"/>
          <w:color w:val="000000"/>
          <w:spacing w:val="-5"/>
          <w:sz w:val="24"/>
          <w:szCs w:val="24"/>
        </w:rPr>
        <w:t>самостоятельной работы обучающихся под руководством учителя.</w:t>
      </w:r>
    </w:p>
    <w:p w:rsidR="00F15CE6" w:rsidRPr="00E850A4" w:rsidRDefault="00F15CE6" w:rsidP="00F15CE6">
      <w:pPr>
        <w:shd w:val="clear" w:color="auto" w:fill="FFFFFF"/>
        <w:spacing w:before="187" w:after="0" w:line="240" w:lineRule="auto"/>
        <w:ind w:right="19"/>
        <w:jc w:val="both"/>
        <w:rPr>
          <w:rFonts w:ascii="Times New Roman" w:eastAsiaTheme="minorEastAsia" w:hAnsi="Times New Roman"/>
          <w:sz w:val="24"/>
          <w:szCs w:val="24"/>
        </w:rPr>
      </w:pPr>
      <w:proofErr w:type="gramStart"/>
      <w:r w:rsidRPr="00E850A4">
        <w:rPr>
          <w:rFonts w:ascii="Times New Roman" w:eastAsia="Times New Roman" w:hAnsi="Times New Roman"/>
          <w:color w:val="000000"/>
          <w:spacing w:val="5"/>
          <w:sz w:val="24"/>
          <w:szCs w:val="24"/>
        </w:rPr>
        <w:t xml:space="preserve">На основании приказа Министерства образования и науки </w:t>
      </w:r>
      <w:r w:rsidRPr="00E850A4">
        <w:rPr>
          <w:rFonts w:ascii="Times New Roman" w:eastAsia="Times New Roman" w:hAnsi="Times New Roman"/>
          <w:color w:val="000000"/>
          <w:spacing w:val="-5"/>
          <w:sz w:val="24"/>
          <w:szCs w:val="24"/>
        </w:rPr>
        <w:t xml:space="preserve">Российской Федерации от 3 июня 2011г. № 1994 «О внесении изменений </w:t>
      </w:r>
      <w:r w:rsidRPr="00E850A4">
        <w:rPr>
          <w:rFonts w:ascii="Times New Roman" w:eastAsia="Times New Roman" w:hAnsi="Times New Roman"/>
          <w:color w:val="000000"/>
          <w:spacing w:val="-7"/>
          <w:sz w:val="24"/>
          <w:szCs w:val="24"/>
        </w:rPr>
        <w:t xml:space="preserve">в федеральный базисный учебный план и примерные учебные планы для </w:t>
      </w:r>
      <w:r w:rsidRPr="00E850A4">
        <w:rPr>
          <w:rFonts w:ascii="Times New Roman" w:eastAsia="Times New Roman" w:hAnsi="Times New Roman"/>
          <w:color w:val="000000"/>
          <w:spacing w:val="-5"/>
          <w:sz w:val="24"/>
          <w:szCs w:val="24"/>
        </w:rPr>
        <w:t xml:space="preserve">образовательных учреждений РФ, реализующих программы общего </w:t>
      </w:r>
      <w:r w:rsidRPr="00E850A4">
        <w:rPr>
          <w:rFonts w:ascii="Times New Roman" w:eastAsia="Times New Roman" w:hAnsi="Times New Roman"/>
          <w:color w:val="000000"/>
          <w:spacing w:val="-4"/>
          <w:sz w:val="24"/>
          <w:szCs w:val="24"/>
        </w:rPr>
        <w:t>образования, утверждённые приказом Министерства образования РФ от 9 марта 2004 года № 1312», в 5,6 классах введены 3 часа, в 7 классах - 1 час русского языка из компонента</w:t>
      </w:r>
      <w:proofErr w:type="gramEnd"/>
      <w:r w:rsidRPr="00E850A4">
        <w:rPr>
          <w:rFonts w:ascii="Times New Roman" w:eastAsia="Times New Roman" w:hAnsi="Times New Roman"/>
          <w:color w:val="000000"/>
          <w:spacing w:val="-4"/>
          <w:sz w:val="24"/>
          <w:szCs w:val="24"/>
        </w:rPr>
        <w:t xml:space="preserve"> образовательного учреждения.</w:t>
      </w:r>
    </w:p>
    <w:p w:rsidR="00F15CE6" w:rsidRPr="00E850A4" w:rsidRDefault="00F15CE6" w:rsidP="00F15CE6">
      <w:pPr>
        <w:shd w:val="clear" w:color="auto" w:fill="FFFFFF"/>
        <w:spacing w:before="192" w:after="0" w:line="240" w:lineRule="auto"/>
        <w:ind w:right="14"/>
        <w:jc w:val="both"/>
        <w:rPr>
          <w:rFonts w:ascii="Times New Roman" w:hAnsi="Times New Roman"/>
          <w:sz w:val="24"/>
          <w:szCs w:val="24"/>
        </w:rPr>
      </w:pPr>
      <w:proofErr w:type="gramStart"/>
      <w:r w:rsidRPr="00E850A4">
        <w:rPr>
          <w:rFonts w:ascii="Times New Roman" w:eastAsia="Times New Roman" w:hAnsi="Times New Roman"/>
          <w:color w:val="000000"/>
          <w:spacing w:val="-5"/>
          <w:sz w:val="24"/>
          <w:szCs w:val="24"/>
        </w:rPr>
        <w:t xml:space="preserve">Школьный компонент направлен на подготовку обучающихся к </w:t>
      </w:r>
      <w:r w:rsidRPr="00E850A4">
        <w:rPr>
          <w:rFonts w:ascii="Times New Roman" w:eastAsia="Times New Roman" w:hAnsi="Times New Roman"/>
          <w:color w:val="000000"/>
          <w:spacing w:val="-6"/>
          <w:sz w:val="24"/>
          <w:szCs w:val="24"/>
        </w:rPr>
        <w:t xml:space="preserve">государственной итоговой аттестации и поддержку предпрофильного </w:t>
      </w:r>
      <w:r w:rsidRPr="00E850A4">
        <w:rPr>
          <w:rFonts w:ascii="Times New Roman" w:eastAsia="Times New Roman" w:hAnsi="Times New Roman"/>
          <w:color w:val="000000"/>
          <w:spacing w:val="7"/>
          <w:sz w:val="24"/>
          <w:szCs w:val="24"/>
        </w:rPr>
        <w:t>образования.</w:t>
      </w:r>
      <w:proofErr w:type="gramEnd"/>
      <w:r w:rsidRPr="00E850A4">
        <w:rPr>
          <w:rFonts w:ascii="Times New Roman" w:eastAsia="Times New Roman" w:hAnsi="Times New Roman"/>
          <w:color w:val="000000"/>
          <w:spacing w:val="7"/>
          <w:sz w:val="24"/>
          <w:szCs w:val="24"/>
        </w:rPr>
        <w:t xml:space="preserve"> В 9, 10, И классах часы школьного компонента </w:t>
      </w:r>
      <w:r w:rsidRPr="00E850A4">
        <w:rPr>
          <w:rFonts w:ascii="Times New Roman" w:eastAsia="Times New Roman" w:hAnsi="Times New Roman"/>
          <w:color w:val="000000"/>
          <w:spacing w:val="-5"/>
          <w:sz w:val="24"/>
          <w:szCs w:val="24"/>
        </w:rPr>
        <w:t xml:space="preserve">распределены в соответствии с методическими рекомендациями и требованиями к общеобразовательным программам, для подготовки </w:t>
      </w:r>
      <w:r w:rsidRPr="00E850A4">
        <w:rPr>
          <w:rFonts w:ascii="Times New Roman" w:eastAsia="Times New Roman" w:hAnsi="Times New Roman"/>
          <w:color w:val="000000"/>
          <w:spacing w:val="-6"/>
          <w:sz w:val="24"/>
          <w:szCs w:val="24"/>
        </w:rPr>
        <w:t xml:space="preserve">выпускников к ГИА и ЕГЭ. </w:t>
      </w:r>
      <w:proofErr w:type="gramStart"/>
      <w:r w:rsidRPr="00E850A4">
        <w:rPr>
          <w:rFonts w:ascii="Times New Roman" w:eastAsia="Times New Roman" w:hAnsi="Times New Roman"/>
          <w:color w:val="000000"/>
          <w:spacing w:val="-6"/>
          <w:sz w:val="24"/>
          <w:szCs w:val="24"/>
        </w:rPr>
        <w:t xml:space="preserve">В 9-х классах для проведения элективных </w:t>
      </w:r>
      <w:r w:rsidRPr="00E850A4">
        <w:rPr>
          <w:rFonts w:ascii="Times New Roman" w:eastAsia="Times New Roman" w:hAnsi="Times New Roman"/>
          <w:color w:val="000000"/>
          <w:spacing w:val="-7"/>
          <w:sz w:val="24"/>
          <w:szCs w:val="24"/>
        </w:rPr>
        <w:t xml:space="preserve">занятий (письмо Министерства Образования РФ от 20.08.2003 года за № </w:t>
      </w:r>
      <w:r w:rsidRPr="00E850A4">
        <w:rPr>
          <w:rFonts w:ascii="Times New Roman" w:eastAsia="Times New Roman" w:hAnsi="Times New Roman"/>
          <w:color w:val="000000"/>
          <w:spacing w:val="-5"/>
          <w:sz w:val="24"/>
          <w:szCs w:val="24"/>
        </w:rPr>
        <w:t>03-157 ин. (13-03) по 2 недельных часа, в 10-11 классах на факультативы по 1 недельному часу (математика, русский язык, обществознание).</w:t>
      </w:r>
      <w:proofErr w:type="gramEnd"/>
    </w:p>
    <w:p w:rsidR="00F15CE6" w:rsidRPr="00E850A4" w:rsidRDefault="00F15CE6" w:rsidP="00F15CE6">
      <w:pPr>
        <w:shd w:val="clear" w:color="auto" w:fill="FFFFFF"/>
        <w:spacing w:before="235" w:after="0" w:line="240" w:lineRule="auto"/>
        <w:ind w:right="14"/>
        <w:jc w:val="both"/>
        <w:rPr>
          <w:rFonts w:ascii="Times New Roman" w:eastAsia="Times New Roman" w:hAnsi="Times New Roman"/>
          <w:color w:val="000000"/>
          <w:spacing w:val="6"/>
          <w:sz w:val="24"/>
          <w:szCs w:val="24"/>
        </w:rPr>
      </w:pPr>
      <w:r w:rsidRPr="00E850A4">
        <w:rPr>
          <w:rFonts w:ascii="Times New Roman" w:eastAsia="Times New Roman" w:hAnsi="Times New Roman"/>
          <w:color w:val="000000"/>
          <w:spacing w:val="7"/>
          <w:sz w:val="24"/>
          <w:szCs w:val="24"/>
        </w:rPr>
        <w:t xml:space="preserve">С целью формирования готовности учащихся 9 класса к </w:t>
      </w:r>
      <w:r w:rsidRPr="00E850A4">
        <w:rPr>
          <w:rFonts w:ascii="Times New Roman" w:eastAsia="Times New Roman" w:hAnsi="Times New Roman"/>
          <w:color w:val="000000"/>
          <w:spacing w:val="-6"/>
          <w:sz w:val="24"/>
          <w:szCs w:val="24"/>
        </w:rPr>
        <w:t xml:space="preserve">обоснованному профессиональному выбору, с учетом их способностей, </w:t>
      </w:r>
      <w:r w:rsidRPr="00E850A4">
        <w:rPr>
          <w:rFonts w:ascii="Times New Roman" w:eastAsia="Times New Roman" w:hAnsi="Times New Roman"/>
          <w:color w:val="000000"/>
          <w:spacing w:val="1"/>
          <w:sz w:val="24"/>
          <w:szCs w:val="24"/>
        </w:rPr>
        <w:t xml:space="preserve">склонностей в школьный компонент введены элективные курсы. С </w:t>
      </w:r>
      <w:r w:rsidRPr="00E850A4">
        <w:rPr>
          <w:rFonts w:ascii="Times New Roman" w:eastAsia="Times New Roman" w:hAnsi="Times New Roman"/>
          <w:color w:val="000000"/>
          <w:spacing w:val="-5"/>
          <w:sz w:val="24"/>
          <w:szCs w:val="24"/>
        </w:rPr>
        <w:t xml:space="preserve">целью формирования навыков самостоятельной работы, приближения </w:t>
      </w:r>
      <w:r w:rsidRPr="00E850A4">
        <w:rPr>
          <w:rFonts w:ascii="Times New Roman" w:eastAsia="Times New Roman" w:hAnsi="Times New Roman"/>
          <w:color w:val="000000"/>
          <w:spacing w:val="-7"/>
          <w:sz w:val="24"/>
          <w:szCs w:val="24"/>
        </w:rPr>
        <w:t xml:space="preserve">обучающихся к выбранному профилю будущей профессии введен </w:t>
      </w:r>
      <w:r w:rsidRPr="00E850A4">
        <w:rPr>
          <w:rFonts w:ascii="Times New Roman" w:eastAsia="Times New Roman" w:hAnsi="Times New Roman"/>
          <w:color w:val="000000"/>
          <w:spacing w:val="6"/>
          <w:sz w:val="24"/>
          <w:szCs w:val="24"/>
        </w:rPr>
        <w:t xml:space="preserve">образовательный модуль исследовательского характера. </w:t>
      </w:r>
    </w:p>
    <w:p w:rsidR="00B125C5" w:rsidRPr="00E850A4" w:rsidRDefault="00F15CE6" w:rsidP="00B125C5">
      <w:pPr>
        <w:jc w:val="both"/>
        <w:rPr>
          <w:rFonts w:ascii="Times New Roman" w:hAnsi="Times New Roman"/>
          <w:sz w:val="24"/>
          <w:szCs w:val="24"/>
        </w:rPr>
      </w:pPr>
      <w:r w:rsidRPr="00E850A4">
        <w:rPr>
          <w:rFonts w:ascii="Times New Roman" w:eastAsia="Times New Roman" w:hAnsi="Times New Roman"/>
          <w:color w:val="000000"/>
          <w:spacing w:val="6"/>
          <w:sz w:val="24"/>
          <w:szCs w:val="24"/>
        </w:rPr>
        <w:t xml:space="preserve">Для </w:t>
      </w:r>
      <w:r w:rsidRPr="00E850A4">
        <w:rPr>
          <w:rFonts w:ascii="Times New Roman" w:eastAsia="Times New Roman" w:hAnsi="Times New Roman"/>
          <w:color w:val="000000"/>
          <w:spacing w:val="-3"/>
          <w:sz w:val="24"/>
          <w:szCs w:val="24"/>
        </w:rPr>
        <w:t xml:space="preserve">осуществления проектной и исследовательской деятельности учащихся </w:t>
      </w:r>
      <w:r w:rsidRPr="00E850A4">
        <w:rPr>
          <w:rFonts w:ascii="Times New Roman" w:eastAsia="Times New Roman" w:hAnsi="Times New Roman"/>
          <w:color w:val="000000"/>
          <w:spacing w:val="-5"/>
          <w:sz w:val="24"/>
          <w:szCs w:val="24"/>
        </w:rPr>
        <w:t>в научном обществе в 10-11 классах введен 0,5 час в неделю.</w:t>
      </w:r>
      <w:r w:rsidR="00B125C5" w:rsidRPr="00E850A4">
        <w:rPr>
          <w:rFonts w:ascii="Times New Roman" w:hAnsi="Times New Roman"/>
          <w:sz w:val="24"/>
          <w:szCs w:val="24"/>
        </w:rPr>
        <w:t xml:space="preserve">                               </w:t>
      </w:r>
      <w:r w:rsidR="00B125C5" w:rsidRPr="00E850A4">
        <w:rPr>
          <w:rFonts w:ascii="Times New Roman" w:hAnsi="Times New Roman"/>
          <w:b/>
          <w:bCs/>
          <w:sz w:val="24"/>
          <w:szCs w:val="24"/>
        </w:rPr>
        <w:t>Факультативы на 2013-2014 учебный год</w:t>
      </w:r>
    </w:p>
    <w:p w:rsidR="00B125C5" w:rsidRPr="00E850A4" w:rsidRDefault="00B125C5" w:rsidP="00B125C5">
      <w:pPr>
        <w:shd w:val="clear" w:color="auto" w:fill="FFFFFF"/>
        <w:autoSpaceDE w:val="0"/>
        <w:jc w:val="both"/>
        <w:rPr>
          <w:rFonts w:ascii="Times New Roman" w:hAnsi="Times New Roman"/>
          <w:b/>
          <w:bCs/>
          <w:sz w:val="24"/>
          <w:szCs w:val="24"/>
        </w:rPr>
      </w:pPr>
    </w:p>
    <w:tbl>
      <w:tblPr>
        <w:tblW w:w="9588"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654"/>
        <w:gridCol w:w="772"/>
        <w:gridCol w:w="1062"/>
        <w:gridCol w:w="2570"/>
      </w:tblGrid>
      <w:tr w:rsidR="00B125C5" w:rsidRPr="00E850A4" w:rsidTr="00B125C5">
        <w:trPr>
          <w:trHeight w:val="600"/>
          <w:jc w:val="center"/>
        </w:trPr>
        <w:tc>
          <w:tcPr>
            <w:tcW w:w="530" w:type="dxa"/>
            <w:tcBorders>
              <w:top w:val="single" w:sz="4" w:space="0" w:color="auto"/>
              <w:left w:val="single" w:sz="4" w:space="0" w:color="auto"/>
              <w:bottom w:val="single" w:sz="4" w:space="0" w:color="auto"/>
              <w:right w:val="single" w:sz="4" w:space="0" w:color="auto"/>
            </w:tcBorders>
          </w:tcPr>
          <w:p w:rsidR="00B125C5" w:rsidRPr="00E850A4" w:rsidRDefault="00B125C5">
            <w:pPr>
              <w:tabs>
                <w:tab w:val="left" w:pos="3810"/>
              </w:tabs>
              <w:ind w:left="111"/>
              <w:jc w:val="both"/>
              <w:rPr>
                <w:rFonts w:ascii="Times New Roman" w:hAnsi="Times New Roman"/>
                <w:sz w:val="24"/>
                <w:szCs w:val="24"/>
              </w:rPr>
            </w:pPr>
          </w:p>
          <w:p w:rsidR="00B125C5" w:rsidRPr="00E850A4" w:rsidRDefault="00B125C5">
            <w:pPr>
              <w:tabs>
                <w:tab w:val="left" w:pos="3810"/>
              </w:tabs>
              <w:jc w:val="both"/>
              <w:rPr>
                <w:rFonts w:ascii="Times New Roman" w:hAnsi="Times New Roman"/>
                <w:sz w:val="24"/>
                <w:szCs w:val="24"/>
              </w:rPr>
            </w:pPr>
            <w:r w:rsidRPr="00E850A4">
              <w:rPr>
                <w:rFonts w:ascii="Times New Roman" w:hAnsi="Times New Roman"/>
                <w:sz w:val="24"/>
                <w:szCs w:val="24"/>
              </w:rPr>
              <w:t>№</w:t>
            </w:r>
          </w:p>
        </w:tc>
        <w:tc>
          <w:tcPr>
            <w:tcW w:w="4654" w:type="dxa"/>
            <w:tcBorders>
              <w:top w:val="single" w:sz="4" w:space="0" w:color="auto"/>
              <w:left w:val="single" w:sz="4" w:space="0" w:color="auto"/>
              <w:bottom w:val="single" w:sz="4" w:space="0" w:color="auto"/>
              <w:right w:val="single" w:sz="4" w:space="0" w:color="auto"/>
            </w:tcBorders>
          </w:tcPr>
          <w:p w:rsidR="00B125C5" w:rsidRPr="00E850A4" w:rsidRDefault="00B125C5">
            <w:pPr>
              <w:tabs>
                <w:tab w:val="left" w:pos="3810"/>
              </w:tabs>
              <w:ind w:left="888"/>
              <w:jc w:val="both"/>
              <w:rPr>
                <w:rFonts w:ascii="Times New Roman" w:hAnsi="Times New Roman"/>
                <w:sz w:val="24"/>
                <w:szCs w:val="24"/>
              </w:rPr>
            </w:pPr>
          </w:p>
          <w:p w:rsidR="00B125C5" w:rsidRPr="00E850A4" w:rsidRDefault="00B125C5">
            <w:pPr>
              <w:tabs>
                <w:tab w:val="left" w:pos="3810"/>
              </w:tabs>
              <w:ind w:left="888"/>
              <w:jc w:val="both"/>
              <w:rPr>
                <w:rFonts w:ascii="Times New Roman" w:hAnsi="Times New Roman"/>
                <w:sz w:val="24"/>
                <w:szCs w:val="24"/>
              </w:rPr>
            </w:pPr>
            <w:r w:rsidRPr="00E850A4">
              <w:rPr>
                <w:rFonts w:ascii="Times New Roman" w:hAnsi="Times New Roman"/>
                <w:sz w:val="24"/>
                <w:szCs w:val="24"/>
              </w:rPr>
              <w:t>Название курса</w:t>
            </w:r>
          </w:p>
        </w:tc>
        <w:tc>
          <w:tcPr>
            <w:tcW w:w="772"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p w:rsidR="00B125C5" w:rsidRPr="00E850A4" w:rsidRDefault="00B125C5">
            <w:pPr>
              <w:tabs>
                <w:tab w:val="left" w:pos="3810"/>
              </w:tabs>
              <w:jc w:val="both"/>
              <w:rPr>
                <w:rFonts w:ascii="Times New Roman" w:hAnsi="Times New Roman"/>
                <w:sz w:val="24"/>
                <w:szCs w:val="24"/>
              </w:rPr>
            </w:pPr>
            <w:r w:rsidRPr="00E850A4">
              <w:rPr>
                <w:rFonts w:ascii="Times New Roman" w:hAnsi="Times New Roman"/>
                <w:sz w:val="24"/>
                <w:szCs w:val="24"/>
              </w:rPr>
              <w:t>класс</w:t>
            </w:r>
          </w:p>
        </w:tc>
        <w:tc>
          <w:tcPr>
            <w:tcW w:w="1062"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p w:rsidR="00B125C5" w:rsidRPr="00E850A4" w:rsidRDefault="00B125C5">
            <w:pPr>
              <w:tabs>
                <w:tab w:val="left" w:pos="3810"/>
              </w:tabs>
              <w:jc w:val="both"/>
              <w:rPr>
                <w:rFonts w:ascii="Times New Roman" w:hAnsi="Times New Roman"/>
                <w:sz w:val="24"/>
                <w:szCs w:val="24"/>
              </w:rPr>
            </w:pPr>
            <w:r w:rsidRPr="00E850A4">
              <w:rPr>
                <w:rFonts w:ascii="Times New Roman" w:hAnsi="Times New Roman"/>
                <w:sz w:val="24"/>
                <w:szCs w:val="24"/>
              </w:rPr>
              <w:t>Кол-во</w:t>
            </w:r>
          </w:p>
          <w:p w:rsidR="00B125C5" w:rsidRPr="00E850A4" w:rsidRDefault="00B125C5">
            <w:pPr>
              <w:tabs>
                <w:tab w:val="left" w:pos="3810"/>
              </w:tabs>
              <w:jc w:val="both"/>
              <w:rPr>
                <w:rFonts w:ascii="Times New Roman" w:hAnsi="Times New Roman"/>
                <w:sz w:val="24"/>
                <w:szCs w:val="24"/>
              </w:rPr>
            </w:pPr>
            <w:r w:rsidRPr="00E850A4">
              <w:rPr>
                <w:rFonts w:ascii="Times New Roman" w:hAnsi="Times New Roman"/>
                <w:sz w:val="24"/>
                <w:szCs w:val="24"/>
              </w:rPr>
              <w:t>часов</w:t>
            </w:r>
          </w:p>
        </w:tc>
        <w:tc>
          <w:tcPr>
            <w:tcW w:w="2570"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p w:rsidR="00B125C5" w:rsidRPr="00E850A4" w:rsidRDefault="00B125C5">
            <w:pPr>
              <w:tabs>
                <w:tab w:val="left" w:pos="3810"/>
              </w:tabs>
              <w:jc w:val="both"/>
              <w:rPr>
                <w:rFonts w:ascii="Times New Roman" w:hAnsi="Times New Roman"/>
                <w:sz w:val="24"/>
                <w:szCs w:val="24"/>
              </w:rPr>
            </w:pPr>
            <w:r w:rsidRPr="00E850A4">
              <w:rPr>
                <w:rFonts w:ascii="Times New Roman" w:hAnsi="Times New Roman"/>
                <w:sz w:val="24"/>
                <w:szCs w:val="24"/>
              </w:rPr>
              <w:t>ФИО   учителя</w:t>
            </w:r>
          </w:p>
        </w:tc>
      </w:tr>
      <w:tr w:rsidR="00B125C5" w:rsidRPr="00E850A4" w:rsidTr="00B125C5">
        <w:trPr>
          <w:trHeight w:val="226"/>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Научно – исследовательская и проектная деятельность НОУ</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10</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Примак В.Д.</w:t>
            </w:r>
          </w:p>
        </w:tc>
      </w:tr>
      <w:tr w:rsidR="00B125C5" w:rsidRPr="00E850A4" w:rsidTr="00B125C5">
        <w:trPr>
          <w:trHeight w:val="307"/>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lastRenderedPageBreak/>
              <w:t>2</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rPr>
                <w:rFonts w:ascii="Times New Roman" w:hAnsi="Times New Roman"/>
                <w:sz w:val="24"/>
                <w:szCs w:val="24"/>
              </w:rPr>
            </w:pPr>
            <w:r w:rsidRPr="00E850A4">
              <w:rPr>
                <w:rFonts w:ascii="Times New Roman" w:hAnsi="Times New Roman"/>
                <w:sz w:val="24"/>
                <w:szCs w:val="24"/>
              </w:rPr>
              <w:t>Погрузится в глубины языка</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10</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2</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Гречишкина Г.А.</w:t>
            </w:r>
          </w:p>
        </w:tc>
      </w:tr>
      <w:tr w:rsidR="00B125C5" w:rsidRPr="00E850A4" w:rsidTr="00B125C5">
        <w:trPr>
          <w:trHeight w:val="287"/>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3</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rPr>
                <w:rFonts w:ascii="Times New Roman" w:hAnsi="Times New Roman"/>
                <w:sz w:val="24"/>
                <w:szCs w:val="24"/>
              </w:rPr>
            </w:pPr>
            <w:r w:rsidRPr="00E850A4">
              <w:rPr>
                <w:rFonts w:ascii="Times New Roman" w:hAnsi="Times New Roman"/>
                <w:sz w:val="24"/>
                <w:szCs w:val="24"/>
              </w:rPr>
              <w:t>Погрузится в глубины языка</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11</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Зык Т.В.</w:t>
            </w:r>
          </w:p>
        </w:tc>
      </w:tr>
      <w:tr w:rsidR="00B125C5" w:rsidRPr="00E850A4" w:rsidTr="00B125C5">
        <w:trPr>
          <w:trHeight w:val="403"/>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4</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Решение задач по математике</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10</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Ильницкая т.В.</w:t>
            </w:r>
          </w:p>
        </w:tc>
      </w:tr>
      <w:tr w:rsidR="00B125C5" w:rsidRPr="00E850A4" w:rsidTr="00B125C5">
        <w:trPr>
          <w:trHeight w:val="383"/>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5</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Решение задач по математике </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10</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Вамбольд Л.В</w:t>
            </w:r>
          </w:p>
        </w:tc>
      </w:tr>
      <w:tr w:rsidR="00B125C5" w:rsidRPr="00E850A4" w:rsidTr="00B125C5">
        <w:trPr>
          <w:trHeight w:val="338"/>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6</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Решение задач по математике </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11</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Тураева Г.А.</w:t>
            </w:r>
          </w:p>
        </w:tc>
      </w:tr>
      <w:tr w:rsidR="00B125C5" w:rsidRPr="00E850A4" w:rsidTr="00B125C5">
        <w:trPr>
          <w:trHeight w:val="327"/>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7</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«Здоровый образ жизни»</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10</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Дзех А.А.</w:t>
            </w:r>
          </w:p>
        </w:tc>
      </w:tr>
      <w:tr w:rsidR="00B125C5" w:rsidRPr="00E850A4" w:rsidTr="00B125C5">
        <w:trPr>
          <w:trHeight w:val="351"/>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8</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Подготовка к ГИА по математике </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9</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Ильницкая т.В.</w:t>
            </w:r>
          </w:p>
        </w:tc>
      </w:tr>
      <w:tr w:rsidR="00B125C5" w:rsidRPr="00E850A4" w:rsidTr="00B125C5">
        <w:trPr>
          <w:trHeight w:val="347"/>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9</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Подготовка к ГИА по математике </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9</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Вамбольд Л.В.</w:t>
            </w:r>
          </w:p>
        </w:tc>
      </w:tr>
      <w:tr w:rsidR="00B125C5" w:rsidRPr="00E850A4" w:rsidTr="00B125C5">
        <w:trPr>
          <w:trHeight w:val="357"/>
          <w:jc w:val="center"/>
        </w:trPr>
        <w:tc>
          <w:tcPr>
            <w:tcW w:w="53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10</w:t>
            </w:r>
          </w:p>
        </w:tc>
        <w:tc>
          <w:tcPr>
            <w:tcW w:w="4654"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Подготовка к ГИА по русскому языку</w:t>
            </w:r>
          </w:p>
        </w:tc>
        <w:tc>
          <w:tcPr>
            <w:tcW w:w="77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ind w:left="111"/>
              <w:jc w:val="center"/>
              <w:rPr>
                <w:rFonts w:ascii="Times New Roman" w:hAnsi="Times New Roman"/>
                <w:sz w:val="24"/>
                <w:szCs w:val="24"/>
              </w:rPr>
            </w:pPr>
            <w:r w:rsidRPr="00E850A4">
              <w:rPr>
                <w:rFonts w:ascii="Times New Roman" w:hAnsi="Times New Roman"/>
                <w:sz w:val="24"/>
                <w:szCs w:val="24"/>
              </w:rPr>
              <w:t>9</w:t>
            </w:r>
          </w:p>
        </w:tc>
        <w:tc>
          <w:tcPr>
            <w:tcW w:w="106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5130"/>
              </w:tabs>
              <w:jc w:val="center"/>
              <w:rPr>
                <w:rFonts w:ascii="Times New Roman" w:hAnsi="Times New Roman"/>
                <w:sz w:val="24"/>
                <w:szCs w:val="24"/>
              </w:rPr>
            </w:pPr>
            <w:r w:rsidRPr="00E850A4">
              <w:rPr>
                <w:rFonts w:ascii="Times New Roman" w:hAnsi="Times New Roman"/>
                <w:sz w:val="24"/>
                <w:szCs w:val="24"/>
              </w:rPr>
              <w:t>2</w:t>
            </w:r>
          </w:p>
        </w:tc>
        <w:tc>
          <w:tcPr>
            <w:tcW w:w="257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Карпенко А.Ю.</w:t>
            </w:r>
          </w:p>
        </w:tc>
      </w:tr>
    </w:tbl>
    <w:p w:rsidR="00B125C5" w:rsidRPr="00E850A4" w:rsidRDefault="00B125C5" w:rsidP="00B125C5">
      <w:pPr>
        <w:shd w:val="clear" w:color="auto" w:fill="FFFFFF"/>
        <w:autoSpaceDE w:val="0"/>
        <w:jc w:val="center"/>
        <w:rPr>
          <w:rFonts w:ascii="Times New Roman" w:hAnsi="Times New Roman"/>
          <w:b/>
          <w:bCs/>
          <w:sz w:val="24"/>
          <w:szCs w:val="24"/>
        </w:rPr>
      </w:pPr>
      <w:r w:rsidRPr="00E850A4">
        <w:rPr>
          <w:rFonts w:ascii="Times New Roman" w:hAnsi="Times New Roman"/>
          <w:b/>
          <w:bCs/>
          <w:sz w:val="24"/>
          <w:szCs w:val="24"/>
        </w:rPr>
        <w:t>Элективные курсы на 2013-2014 учебный год</w:t>
      </w:r>
    </w:p>
    <w:p w:rsidR="00B125C5" w:rsidRPr="00E850A4" w:rsidRDefault="00B125C5" w:rsidP="00B125C5">
      <w:pPr>
        <w:shd w:val="clear" w:color="auto" w:fill="FFFFFF"/>
        <w:autoSpaceDE w:val="0"/>
        <w:jc w:val="both"/>
        <w:rPr>
          <w:rFonts w:ascii="Times New Roman" w:hAnsi="Times New Roman"/>
          <w:b/>
          <w:bCs/>
          <w:sz w:val="24"/>
          <w:szCs w:val="24"/>
        </w:rPr>
      </w:pPr>
    </w:p>
    <w:tbl>
      <w:tblPr>
        <w:tblpPr w:leftFromText="180" w:rightFromText="180" w:vertAnchor="text" w:horzAnchor="margin" w:tblpY="-78"/>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948"/>
        <w:gridCol w:w="1030"/>
        <w:gridCol w:w="1525"/>
        <w:gridCol w:w="2698"/>
      </w:tblGrid>
      <w:tr w:rsidR="00B125C5" w:rsidRPr="00E850A4" w:rsidTr="00B125C5">
        <w:trPr>
          <w:trHeight w:val="462"/>
        </w:trPr>
        <w:tc>
          <w:tcPr>
            <w:tcW w:w="46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w:t>
            </w:r>
          </w:p>
        </w:tc>
        <w:tc>
          <w:tcPr>
            <w:tcW w:w="39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Название</w:t>
            </w:r>
          </w:p>
        </w:tc>
        <w:tc>
          <w:tcPr>
            <w:tcW w:w="103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класс</w:t>
            </w:r>
          </w:p>
        </w:tc>
        <w:tc>
          <w:tcPr>
            <w:tcW w:w="152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Кол-во часов</w:t>
            </w:r>
          </w:p>
        </w:tc>
        <w:tc>
          <w:tcPr>
            <w:tcW w:w="26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ФИО учителя</w:t>
            </w:r>
          </w:p>
        </w:tc>
      </w:tr>
      <w:tr w:rsidR="00B125C5" w:rsidRPr="00E850A4" w:rsidTr="00B125C5">
        <w:trPr>
          <w:trHeight w:val="462"/>
        </w:trPr>
        <w:tc>
          <w:tcPr>
            <w:tcW w:w="46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1</w:t>
            </w:r>
          </w:p>
        </w:tc>
        <w:tc>
          <w:tcPr>
            <w:tcW w:w="39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Здоровый образ жизни</w:t>
            </w:r>
          </w:p>
        </w:tc>
        <w:tc>
          <w:tcPr>
            <w:tcW w:w="103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 xml:space="preserve">8 а, </w:t>
            </w:r>
            <w:proofErr w:type="gramStart"/>
            <w:r w:rsidRPr="00E850A4">
              <w:rPr>
                <w:rFonts w:ascii="Times New Roman" w:hAnsi="Times New Roman"/>
                <w:bCs/>
                <w:sz w:val="24"/>
                <w:szCs w:val="24"/>
              </w:rPr>
              <w:t>б</w:t>
            </w:r>
            <w:proofErr w:type="gramEnd"/>
          </w:p>
        </w:tc>
        <w:tc>
          <w:tcPr>
            <w:tcW w:w="152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0,5</w:t>
            </w:r>
          </w:p>
        </w:tc>
        <w:tc>
          <w:tcPr>
            <w:tcW w:w="26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Дзех А.А.</w:t>
            </w:r>
          </w:p>
        </w:tc>
      </w:tr>
      <w:tr w:rsidR="00B125C5" w:rsidRPr="00E850A4" w:rsidTr="00B125C5">
        <w:trPr>
          <w:trHeight w:val="462"/>
        </w:trPr>
        <w:tc>
          <w:tcPr>
            <w:tcW w:w="46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2</w:t>
            </w:r>
          </w:p>
        </w:tc>
        <w:tc>
          <w:tcPr>
            <w:tcW w:w="39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Компьютерная графика</w:t>
            </w:r>
          </w:p>
        </w:tc>
        <w:tc>
          <w:tcPr>
            <w:tcW w:w="103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 xml:space="preserve">8 а, </w:t>
            </w:r>
            <w:proofErr w:type="gramStart"/>
            <w:r w:rsidRPr="00E850A4">
              <w:rPr>
                <w:rFonts w:ascii="Times New Roman" w:hAnsi="Times New Roman"/>
                <w:bCs/>
                <w:sz w:val="24"/>
                <w:szCs w:val="24"/>
              </w:rPr>
              <w:t>б</w:t>
            </w:r>
            <w:proofErr w:type="gramEnd"/>
          </w:p>
        </w:tc>
        <w:tc>
          <w:tcPr>
            <w:tcW w:w="152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0,5</w:t>
            </w:r>
          </w:p>
        </w:tc>
        <w:tc>
          <w:tcPr>
            <w:tcW w:w="26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Милюкова Е.Ю.</w:t>
            </w:r>
          </w:p>
        </w:tc>
      </w:tr>
      <w:tr w:rsidR="00B125C5" w:rsidRPr="00E850A4" w:rsidTr="00B125C5">
        <w:trPr>
          <w:trHeight w:val="462"/>
        </w:trPr>
        <w:tc>
          <w:tcPr>
            <w:tcW w:w="46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3</w:t>
            </w:r>
          </w:p>
        </w:tc>
        <w:tc>
          <w:tcPr>
            <w:tcW w:w="39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Мир современной литературы</w:t>
            </w:r>
          </w:p>
        </w:tc>
        <w:tc>
          <w:tcPr>
            <w:tcW w:w="103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 xml:space="preserve">8 а, </w:t>
            </w:r>
            <w:proofErr w:type="gramStart"/>
            <w:r w:rsidRPr="00E850A4">
              <w:rPr>
                <w:rFonts w:ascii="Times New Roman" w:hAnsi="Times New Roman"/>
                <w:bCs/>
                <w:sz w:val="24"/>
                <w:szCs w:val="24"/>
              </w:rPr>
              <w:t>б</w:t>
            </w:r>
            <w:proofErr w:type="gramEnd"/>
          </w:p>
        </w:tc>
        <w:tc>
          <w:tcPr>
            <w:tcW w:w="152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0,5</w:t>
            </w:r>
          </w:p>
        </w:tc>
        <w:tc>
          <w:tcPr>
            <w:tcW w:w="26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Карпенко А.Ю.</w:t>
            </w:r>
          </w:p>
        </w:tc>
      </w:tr>
      <w:tr w:rsidR="00B125C5" w:rsidRPr="00E850A4" w:rsidTr="00B125C5">
        <w:trPr>
          <w:trHeight w:val="462"/>
        </w:trPr>
        <w:tc>
          <w:tcPr>
            <w:tcW w:w="46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3</w:t>
            </w:r>
          </w:p>
        </w:tc>
        <w:tc>
          <w:tcPr>
            <w:tcW w:w="39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Риторика</w:t>
            </w:r>
          </w:p>
        </w:tc>
        <w:tc>
          <w:tcPr>
            <w:tcW w:w="103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both"/>
              <w:rPr>
                <w:rFonts w:ascii="Times New Roman" w:hAnsi="Times New Roman"/>
                <w:bCs/>
                <w:sz w:val="24"/>
                <w:szCs w:val="24"/>
              </w:rPr>
            </w:pPr>
            <w:r w:rsidRPr="00E850A4">
              <w:rPr>
                <w:rFonts w:ascii="Times New Roman" w:hAnsi="Times New Roman"/>
                <w:bCs/>
                <w:sz w:val="24"/>
                <w:szCs w:val="24"/>
              </w:rPr>
              <w:t xml:space="preserve">8 а, </w:t>
            </w:r>
            <w:proofErr w:type="gramStart"/>
            <w:r w:rsidRPr="00E850A4">
              <w:rPr>
                <w:rFonts w:ascii="Times New Roman" w:hAnsi="Times New Roman"/>
                <w:bCs/>
                <w:sz w:val="24"/>
                <w:szCs w:val="24"/>
              </w:rPr>
              <w:t>б</w:t>
            </w:r>
            <w:proofErr w:type="gramEnd"/>
          </w:p>
        </w:tc>
        <w:tc>
          <w:tcPr>
            <w:tcW w:w="152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r w:rsidRPr="00E850A4">
              <w:rPr>
                <w:rFonts w:ascii="Times New Roman" w:hAnsi="Times New Roman"/>
                <w:bCs/>
                <w:sz w:val="24"/>
                <w:szCs w:val="24"/>
              </w:rPr>
              <w:t>0,5</w:t>
            </w:r>
          </w:p>
        </w:tc>
        <w:tc>
          <w:tcPr>
            <w:tcW w:w="26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tabs>
                <w:tab w:val="left" w:pos="3675"/>
              </w:tabs>
              <w:jc w:val="center"/>
              <w:rPr>
                <w:rFonts w:ascii="Times New Roman" w:hAnsi="Times New Roman"/>
                <w:bCs/>
                <w:sz w:val="24"/>
                <w:szCs w:val="24"/>
              </w:rPr>
            </w:pPr>
            <w:proofErr w:type="spellStart"/>
            <w:r w:rsidRPr="00E850A4">
              <w:rPr>
                <w:rFonts w:ascii="Times New Roman" w:hAnsi="Times New Roman"/>
                <w:bCs/>
                <w:sz w:val="24"/>
                <w:szCs w:val="24"/>
              </w:rPr>
              <w:t>Барковская</w:t>
            </w:r>
            <w:proofErr w:type="spellEnd"/>
            <w:r w:rsidRPr="00E850A4">
              <w:rPr>
                <w:rFonts w:ascii="Times New Roman" w:hAnsi="Times New Roman"/>
                <w:bCs/>
                <w:sz w:val="24"/>
                <w:szCs w:val="24"/>
              </w:rPr>
              <w:t xml:space="preserve"> О.А</w:t>
            </w:r>
          </w:p>
        </w:tc>
      </w:tr>
    </w:tbl>
    <w:p w:rsidR="00B125C5" w:rsidRPr="00E850A4" w:rsidRDefault="00B125C5" w:rsidP="00B125C5">
      <w:pPr>
        <w:tabs>
          <w:tab w:val="left" w:pos="709"/>
        </w:tabs>
        <w:jc w:val="both"/>
        <w:rPr>
          <w:rFonts w:ascii="Times New Roman" w:hAnsi="Times New Roman"/>
          <w:sz w:val="24"/>
          <w:szCs w:val="24"/>
        </w:rPr>
      </w:pPr>
      <w:r w:rsidRPr="00E850A4">
        <w:rPr>
          <w:rFonts w:ascii="Times New Roman" w:hAnsi="Times New Roman"/>
          <w:bCs/>
          <w:sz w:val="24"/>
          <w:szCs w:val="24"/>
        </w:rPr>
        <w:t xml:space="preserve">   </w:t>
      </w:r>
      <w:r w:rsidRPr="00E850A4">
        <w:rPr>
          <w:rFonts w:ascii="Times New Roman" w:hAnsi="Times New Roman"/>
          <w:sz w:val="24"/>
          <w:szCs w:val="24"/>
        </w:rPr>
        <w:t xml:space="preserve">Элективные курсы  в 8-11  классах ведут опытные  педагоги.  Для проведения занятий, используют учебное оборудование, мультимедийные презентации, видеофильмы, применяют задания компетентностного характера. В процессе  обучения   учащиеся получают   знания по предмету,  не предусмотренные  учебной программой.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У всех педагогов имеются рабочие программы, которые    разработаны согласно утвержденным федеральным программам. Календарно – тематическое планирование соответствует содержанию этих программ, в  них указана  практическая часть программы,    определены задачи обучения, указано  количество контрольных, практических и лабораторных работ соответствует нормам.   </w:t>
      </w:r>
    </w:p>
    <w:p w:rsidR="00B125C5" w:rsidRPr="00E850A4" w:rsidRDefault="00B125C5" w:rsidP="00B125C5">
      <w:pPr>
        <w:pStyle w:val="Standard"/>
        <w:jc w:val="both"/>
        <w:rPr>
          <w:rFonts w:ascii="Times New Roman" w:hAnsi="Times New Roman" w:cs="Times New Roman"/>
        </w:rPr>
      </w:pPr>
      <w:r w:rsidRPr="00E850A4">
        <w:rPr>
          <w:rFonts w:ascii="Times New Roman" w:hAnsi="Times New Roman" w:cs="Times New Roman"/>
        </w:rPr>
        <w:t xml:space="preserve"> </w:t>
      </w:r>
      <w:r w:rsidRPr="00E850A4">
        <w:rPr>
          <w:rFonts w:ascii="Times New Roman" w:hAnsi="Times New Roman" w:cs="Times New Roman"/>
        </w:rPr>
        <w:tab/>
        <w:t xml:space="preserve">  Учебная работа имеет продолжение во внеурочной деятельности, она организована по следующим направлениям:</w:t>
      </w:r>
    </w:p>
    <w:p w:rsidR="00B125C5" w:rsidRPr="00E850A4" w:rsidRDefault="00B125C5" w:rsidP="00B125C5">
      <w:pPr>
        <w:pStyle w:val="Standard"/>
        <w:jc w:val="both"/>
        <w:rPr>
          <w:rFonts w:ascii="Times New Roman" w:hAnsi="Times New Roman" w:cs="Times New Roman"/>
        </w:rPr>
      </w:pPr>
    </w:p>
    <w:tbl>
      <w:tblPr>
        <w:tblW w:w="10485" w:type="dxa"/>
        <w:tblInd w:w="-527" w:type="dxa"/>
        <w:tblLayout w:type="fixed"/>
        <w:tblCellMar>
          <w:left w:w="40" w:type="dxa"/>
          <w:right w:w="40" w:type="dxa"/>
        </w:tblCellMar>
        <w:tblLook w:val="04A0" w:firstRow="1" w:lastRow="0" w:firstColumn="1" w:lastColumn="0" w:noHBand="0" w:noVBand="1"/>
      </w:tblPr>
      <w:tblGrid>
        <w:gridCol w:w="2972"/>
        <w:gridCol w:w="2323"/>
        <w:gridCol w:w="1822"/>
        <w:gridCol w:w="1619"/>
        <w:gridCol w:w="1749"/>
      </w:tblGrid>
      <w:tr w:rsidR="00B125C5" w:rsidRPr="00E850A4" w:rsidTr="00B125C5">
        <w:trPr>
          <w:trHeight w:hRule="exact" w:val="1488"/>
        </w:trPr>
        <w:tc>
          <w:tcPr>
            <w:tcW w:w="2970"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212121"/>
                <w:spacing w:val="4"/>
                <w:sz w:val="24"/>
                <w:szCs w:val="24"/>
              </w:rPr>
              <w:t>Направления</w:t>
            </w: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212121"/>
                <w:spacing w:val="2"/>
                <w:sz w:val="24"/>
                <w:szCs w:val="24"/>
              </w:rPr>
              <w:t>Формы реализации</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74" w:lineRule="exact"/>
              <w:ind w:left="38" w:right="67"/>
              <w:jc w:val="center"/>
              <w:rPr>
                <w:rFonts w:ascii="Times New Roman" w:hAnsi="Times New Roman"/>
                <w:color w:val="212121"/>
                <w:sz w:val="24"/>
                <w:szCs w:val="24"/>
              </w:rPr>
            </w:pPr>
            <w:r w:rsidRPr="00E850A4">
              <w:rPr>
                <w:rFonts w:ascii="Times New Roman" w:hAnsi="Times New Roman"/>
                <w:color w:val="212121"/>
                <w:sz w:val="24"/>
                <w:szCs w:val="24"/>
              </w:rPr>
              <w:t>Кол-во</w:t>
            </w:r>
          </w:p>
          <w:p w:rsidR="00B125C5" w:rsidRPr="00E850A4" w:rsidRDefault="00B125C5">
            <w:pPr>
              <w:widowControl w:val="0"/>
              <w:shd w:val="clear" w:color="auto" w:fill="FFFFFF"/>
              <w:autoSpaceDE w:val="0"/>
              <w:autoSpaceDN w:val="0"/>
              <w:adjustRightInd w:val="0"/>
              <w:spacing w:line="274" w:lineRule="exact"/>
              <w:ind w:left="38" w:right="67"/>
              <w:jc w:val="center"/>
              <w:rPr>
                <w:rFonts w:ascii="Times New Roman" w:hAnsi="Times New Roman"/>
                <w:color w:val="212121"/>
                <w:spacing w:val="1"/>
                <w:sz w:val="24"/>
                <w:szCs w:val="24"/>
              </w:rPr>
            </w:pPr>
            <w:r w:rsidRPr="00E850A4">
              <w:rPr>
                <w:rFonts w:ascii="Times New Roman" w:hAnsi="Times New Roman"/>
                <w:color w:val="212121"/>
                <w:spacing w:val="1"/>
                <w:sz w:val="24"/>
                <w:szCs w:val="24"/>
              </w:rPr>
              <w:t>учащихся</w:t>
            </w:r>
          </w:p>
          <w:p w:rsidR="00B125C5" w:rsidRPr="00E850A4" w:rsidRDefault="00B125C5">
            <w:pPr>
              <w:widowControl w:val="0"/>
              <w:shd w:val="clear" w:color="auto" w:fill="FFFFFF"/>
              <w:autoSpaceDE w:val="0"/>
              <w:autoSpaceDN w:val="0"/>
              <w:adjustRightInd w:val="0"/>
              <w:spacing w:line="274" w:lineRule="exact"/>
              <w:ind w:left="38" w:right="67"/>
              <w:jc w:val="center"/>
              <w:rPr>
                <w:rFonts w:ascii="Times New Roman" w:hAnsi="Times New Roman"/>
                <w:color w:val="212121"/>
                <w:spacing w:val="-3"/>
                <w:sz w:val="24"/>
                <w:szCs w:val="24"/>
              </w:rPr>
            </w:pPr>
            <w:r w:rsidRPr="00E850A4">
              <w:rPr>
                <w:rFonts w:ascii="Times New Roman" w:hAnsi="Times New Roman"/>
                <w:color w:val="212121"/>
                <w:spacing w:val="-3"/>
                <w:sz w:val="24"/>
                <w:szCs w:val="24"/>
              </w:rPr>
              <w:t>в 1- х. классах</w:t>
            </w:r>
          </w:p>
          <w:p w:rsidR="00B125C5" w:rsidRPr="00E850A4" w:rsidRDefault="00B125C5">
            <w:pPr>
              <w:widowControl w:val="0"/>
              <w:shd w:val="clear" w:color="auto" w:fill="FFFFFF"/>
              <w:autoSpaceDE w:val="0"/>
              <w:autoSpaceDN w:val="0"/>
              <w:adjustRightInd w:val="0"/>
              <w:spacing w:line="274" w:lineRule="exact"/>
              <w:ind w:left="38" w:right="67"/>
              <w:jc w:val="center"/>
              <w:rPr>
                <w:rFonts w:ascii="Times New Roman" w:hAnsi="Times New Roman"/>
                <w:sz w:val="24"/>
                <w:szCs w:val="24"/>
              </w:rPr>
            </w:pPr>
            <w:r w:rsidRPr="00E850A4">
              <w:rPr>
                <w:rFonts w:ascii="Times New Roman" w:hAnsi="Times New Roman"/>
                <w:sz w:val="24"/>
                <w:szCs w:val="24"/>
              </w:rPr>
              <w:t>(%)</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ind w:right="365"/>
              <w:jc w:val="center"/>
              <w:rPr>
                <w:rFonts w:ascii="Times New Roman" w:hAnsi="Times New Roman"/>
                <w:color w:val="212121"/>
                <w:spacing w:val="1"/>
                <w:sz w:val="24"/>
                <w:szCs w:val="24"/>
              </w:rPr>
            </w:pPr>
            <w:r w:rsidRPr="00E850A4">
              <w:rPr>
                <w:rFonts w:ascii="Times New Roman" w:hAnsi="Times New Roman"/>
                <w:color w:val="212121"/>
                <w:spacing w:val="1"/>
                <w:sz w:val="24"/>
                <w:szCs w:val="24"/>
              </w:rPr>
              <w:t>Кол-во</w:t>
            </w:r>
          </w:p>
          <w:p w:rsidR="00B125C5" w:rsidRPr="00E850A4" w:rsidRDefault="00B125C5">
            <w:pPr>
              <w:widowControl w:val="0"/>
              <w:shd w:val="clear" w:color="auto" w:fill="FFFFFF"/>
              <w:autoSpaceDE w:val="0"/>
              <w:autoSpaceDN w:val="0"/>
              <w:adjustRightInd w:val="0"/>
              <w:ind w:right="365"/>
              <w:jc w:val="center"/>
              <w:rPr>
                <w:rFonts w:ascii="Times New Roman" w:hAnsi="Times New Roman"/>
                <w:color w:val="212121"/>
                <w:spacing w:val="3"/>
                <w:sz w:val="24"/>
                <w:szCs w:val="24"/>
              </w:rPr>
            </w:pPr>
            <w:r w:rsidRPr="00E850A4">
              <w:rPr>
                <w:rFonts w:ascii="Times New Roman" w:hAnsi="Times New Roman"/>
                <w:color w:val="212121"/>
                <w:spacing w:val="3"/>
                <w:sz w:val="24"/>
                <w:szCs w:val="24"/>
              </w:rPr>
              <w:t>учащихся</w:t>
            </w:r>
          </w:p>
          <w:p w:rsidR="00B125C5" w:rsidRPr="00E850A4" w:rsidRDefault="00B125C5">
            <w:pPr>
              <w:widowControl w:val="0"/>
              <w:shd w:val="clear" w:color="auto" w:fill="FFFFFF"/>
              <w:autoSpaceDE w:val="0"/>
              <w:autoSpaceDN w:val="0"/>
              <w:adjustRightInd w:val="0"/>
              <w:ind w:right="365"/>
              <w:jc w:val="center"/>
              <w:rPr>
                <w:rFonts w:ascii="Times New Roman" w:hAnsi="Times New Roman"/>
                <w:sz w:val="24"/>
                <w:szCs w:val="24"/>
              </w:rPr>
            </w:pPr>
            <w:r w:rsidRPr="00E850A4">
              <w:rPr>
                <w:rFonts w:ascii="Times New Roman" w:hAnsi="Times New Roman"/>
                <w:color w:val="212121"/>
                <w:spacing w:val="-1"/>
                <w:sz w:val="24"/>
                <w:szCs w:val="24"/>
              </w:rPr>
              <w:t>во    2-х  классах</w:t>
            </w:r>
          </w:p>
          <w:p w:rsidR="00B125C5" w:rsidRPr="00E850A4" w:rsidRDefault="00B125C5">
            <w:pPr>
              <w:widowControl w:val="0"/>
              <w:shd w:val="clear" w:color="auto" w:fill="FFFFFF"/>
              <w:autoSpaceDE w:val="0"/>
              <w:autoSpaceDN w:val="0"/>
              <w:adjustRightInd w:val="0"/>
              <w:ind w:right="365"/>
              <w:jc w:val="center"/>
              <w:rPr>
                <w:rFonts w:ascii="Times New Roman" w:hAnsi="Times New Roman"/>
                <w:color w:val="212121"/>
                <w:spacing w:val="-1"/>
                <w:sz w:val="24"/>
                <w:szCs w:val="24"/>
              </w:rPr>
            </w:pPr>
            <w:r w:rsidRPr="00E850A4">
              <w:rPr>
                <w:rFonts w:ascii="Times New Roman" w:hAnsi="Times New Roman"/>
                <w:sz w:val="24"/>
                <w:szCs w:val="24"/>
              </w:rPr>
              <w:t>(%)</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74" w:lineRule="exact"/>
              <w:ind w:right="250"/>
              <w:jc w:val="center"/>
              <w:rPr>
                <w:rFonts w:ascii="Times New Roman" w:hAnsi="Times New Roman"/>
                <w:color w:val="212121"/>
                <w:sz w:val="24"/>
                <w:szCs w:val="24"/>
              </w:rPr>
            </w:pPr>
            <w:r w:rsidRPr="00E850A4">
              <w:rPr>
                <w:rFonts w:ascii="Times New Roman" w:hAnsi="Times New Roman"/>
                <w:color w:val="212121"/>
                <w:sz w:val="24"/>
                <w:szCs w:val="24"/>
              </w:rPr>
              <w:t>Кол-во</w:t>
            </w:r>
          </w:p>
          <w:p w:rsidR="00B125C5" w:rsidRPr="00E850A4" w:rsidRDefault="00B125C5">
            <w:pPr>
              <w:widowControl w:val="0"/>
              <w:shd w:val="clear" w:color="auto" w:fill="FFFFFF"/>
              <w:autoSpaceDE w:val="0"/>
              <w:autoSpaceDN w:val="0"/>
              <w:adjustRightInd w:val="0"/>
              <w:spacing w:line="274" w:lineRule="exact"/>
              <w:ind w:right="250"/>
              <w:jc w:val="center"/>
              <w:rPr>
                <w:rFonts w:ascii="Times New Roman" w:hAnsi="Times New Roman"/>
                <w:color w:val="212121"/>
                <w:spacing w:val="1"/>
                <w:sz w:val="24"/>
                <w:szCs w:val="24"/>
              </w:rPr>
            </w:pPr>
            <w:r w:rsidRPr="00E850A4">
              <w:rPr>
                <w:rFonts w:ascii="Times New Roman" w:hAnsi="Times New Roman"/>
                <w:color w:val="212121"/>
                <w:spacing w:val="1"/>
                <w:sz w:val="24"/>
                <w:szCs w:val="24"/>
              </w:rPr>
              <w:t>учащихся</w:t>
            </w:r>
          </w:p>
          <w:p w:rsidR="00B125C5" w:rsidRPr="00E850A4" w:rsidRDefault="00B125C5">
            <w:pPr>
              <w:widowControl w:val="0"/>
              <w:shd w:val="clear" w:color="auto" w:fill="FFFFFF"/>
              <w:autoSpaceDE w:val="0"/>
              <w:autoSpaceDN w:val="0"/>
              <w:adjustRightInd w:val="0"/>
              <w:spacing w:line="274" w:lineRule="exact"/>
              <w:ind w:right="250"/>
              <w:jc w:val="center"/>
              <w:rPr>
                <w:rFonts w:ascii="Times New Roman" w:hAnsi="Times New Roman"/>
                <w:color w:val="212121"/>
                <w:spacing w:val="-2"/>
                <w:sz w:val="24"/>
                <w:szCs w:val="24"/>
              </w:rPr>
            </w:pPr>
            <w:r w:rsidRPr="00E850A4">
              <w:rPr>
                <w:rFonts w:ascii="Times New Roman" w:hAnsi="Times New Roman"/>
                <w:color w:val="212121"/>
                <w:spacing w:val="-2"/>
                <w:sz w:val="24"/>
                <w:szCs w:val="24"/>
              </w:rPr>
              <w:t>в 3-х. классах</w:t>
            </w:r>
          </w:p>
          <w:p w:rsidR="00B125C5" w:rsidRPr="00E850A4" w:rsidRDefault="00B125C5">
            <w:pPr>
              <w:widowControl w:val="0"/>
              <w:shd w:val="clear" w:color="auto" w:fill="FFFFFF"/>
              <w:autoSpaceDE w:val="0"/>
              <w:autoSpaceDN w:val="0"/>
              <w:adjustRightInd w:val="0"/>
              <w:spacing w:line="274" w:lineRule="exact"/>
              <w:ind w:right="250"/>
              <w:jc w:val="center"/>
              <w:rPr>
                <w:rFonts w:ascii="Times New Roman" w:hAnsi="Times New Roman"/>
                <w:color w:val="212121"/>
                <w:spacing w:val="-2"/>
                <w:sz w:val="24"/>
                <w:szCs w:val="24"/>
              </w:rPr>
            </w:pPr>
            <w:r w:rsidRPr="00E850A4">
              <w:rPr>
                <w:rFonts w:ascii="Times New Roman" w:hAnsi="Times New Roman"/>
                <w:sz w:val="24"/>
                <w:szCs w:val="24"/>
              </w:rPr>
              <w:t>(%)</w:t>
            </w:r>
          </w:p>
        </w:tc>
      </w:tr>
      <w:tr w:rsidR="00B125C5" w:rsidRPr="00E850A4" w:rsidTr="00B125C5">
        <w:trPr>
          <w:trHeight w:hRule="exact" w:val="255"/>
        </w:trPr>
        <w:tc>
          <w:tcPr>
            <w:tcW w:w="297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78" w:lineRule="exact"/>
              <w:ind w:left="106" w:right="101"/>
              <w:jc w:val="center"/>
              <w:rPr>
                <w:rFonts w:ascii="Times New Roman" w:hAnsi="Times New Roman"/>
                <w:sz w:val="24"/>
                <w:szCs w:val="24"/>
              </w:rPr>
            </w:pPr>
            <w:r w:rsidRPr="00E850A4">
              <w:rPr>
                <w:rFonts w:ascii="Times New Roman" w:hAnsi="Times New Roman"/>
                <w:color w:val="212121"/>
                <w:spacing w:val="3"/>
                <w:sz w:val="24"/>
                <w:szCs w:val="24"/>
              </w:rPr>
              <w:lastRenderedPageBreak/>
              <w:t>Спортивно-</w:t>
            </w:r>
            <w:r w:rsidRPr="00E850A4">
              <w:rPr>
                <w:rFonts w:ascii="Times New Roman" w:hAnsi="Times New Roman"/>
                <w:color w:val="212121"/>
                <w:spacing w:val="-1"/>
                <w:sz w:val="24"/>
                <w:szCs w:val="24"/>
              </w:rPr>
              <w:t>оздоровительное</w:t>
            </w:r>
            <w:r w:rsidRPr="00E850A4">
              <w:rPr>
                <w:rFonts w:ascii="Times New Roman" w:hAnsi="Times New Roman"/>
                <w:sz w:val="24"/>
                <w:szCs w:val="24"/>
              </w:rPr>
              <w:t xml:space="preserve"> </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Азбука безопасности</w:t>
            </w: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41/100</w:t>
            </w:r>
          </w:p>
        </w:tc>
        <w:tc>
          <w:tcPr>
            <w:tcW w:w="161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r>
      <w:tr w:rsidR="00B125C5" w:rsidRPr="00E850A4" w:rsidTr="00B125C5">
        <w:trPr>
          <w:trHeight w:hRule="exact" w:val="355"/>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r w:rsidRPr="00E850A4">
              <w:rPr>
                <w:rFonts w:ascii="Times New Roman" w:hAnsi="Times New Roman"/>
                <w:color w:val="212121"/>
                <w:spacing w:val="1"/>
                <w:sz w:val="24"/>
                <w:szCs w:val="24"/>
              </w:rPr>
              <w:t>Здоровые щечки</w:t>
            </w: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r w:rsidRPr="00E850A4">
              <w:rPr>
                <w:rFonts w:ascii="Times New Roman" w:hAnsi="Times New Roman"/>
                <w:color w:val="212121"/>
                <w:spacing w:val="1"/>
                <w:sz w:val="24"/>
                <w:szCs w:val="24"/>
              </w:rPr>
              <w:t xml:space="preserve"> </w:t>
            </w: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20/48</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14/34</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w:t>
            </w:r>
            <w:r w:rsidRPr="00E850A4">
              <w:rPr>
                <w:rFonts w:ascii="Times New Roman" w:hAnsi="Times New Roman"/>
                <w:sz w:val="24"/>
                <w:szCs w:val="24"/>
              </w:rPr>
              <w:t xml:space="preserve"> </w:t>
            </w: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r>
      <w:tr w:rsidR="00B125C5" w:rsidRPr="00E850A4" w:rsidTr="00B125C5">
        <w:trPr>
          <w:trHeight w:hRule="exact" w:val="350"/>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r w:rsidRPr="00E850A4">
              <w:rPr>
                <w:rFonts w:ascii="Times New Roman" w:hAnsi="Times New Roman"/>
                <w:color w:val="212121"/>
                <w:spacing w:val="1"/>
                <w:sz w:val="24"/>
                <w:szCs w:val="24"/>
              </w:rPr>
              <w:t>Тропинкою здоровья</w:t>
            </w: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w:t>
            </w:r>
            <w:r w:rsidRPr="00E850A4">
              <w:rPr>
                <w:rFonts w:ascii="Times New Roman" w:hAnsi="Times New Roman"/>
                <w:sz w:val="24"/>
                <w:szCs w:val="24"/>
              </w:rPr>
              <w:t xml:space="preserve"> </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12/29</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26</w:t>
            </w:r>
            <w:r w:rsidRPr="00E850A4">
              <w:rPr>
                <w:rFonts w:ascii="Times New Roman" w:hAnsi="Times New Roman"/>
                <w:sz w:val="24"/>
                <w:szCs w:val="24"/>
              </w:rPr>
              <w:t xml:space="preserve"> /59</w:t>
            </w:r>
          </w:p>
        </w:tc>
      </w:tr>
      <w:tr w:rsidR="00B125C5" w:rsidRPr="00E850A4" w:rsidTr="00B125C5">
        <w:trPr>
          <w:trHeight w:hRule="exact" w:val="548"/>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78" w:lineRule="exact"/>
              <w:ind w:left="134" w:right="154"/>
              <w:jc w:val="center"/>
              <w:rPr>
                <w:rFonts w:ascii="Times New Roman" w:hAnsi="Times New Roman"/>
                <w:sz w:val="24"/>
                <w:szCs w:val="24"/>
              </w:rPr>
            </w:pPr>
            <w:r w:rsidRPr="00E850A4">
              <w:rPr>
                <w:rFonts w:ascii="Times New Roman" w:hAnsi="Times New Roman"/>
                <w:color w:val="212121"/>
                <w:spacing w:val="1"/>
                <w:sz w:val="24"/>
                <w:szCs w:val="24"/>
              </w:rPr>
              <w:t xml:space="preserve">Надо знать и </w:t>
            </w:r>
            <w:r w:rsidRPr="00E850A4">
              <w:rPr>
                <w:rFonts w:ascii="Times New Roman" w:hAnsi="Times New Roman"/>
                <w:color w:val="212121"/>
                <w:spacing w:val="5"/>
                <w:sz w:val="24"/>
                <w:szCs w:val="24"/>
              </w:rPr>
              <w:t xml:space="preserve">выполнять правила </w:t>
            </w:r>
            <w:r w:rsidRPr="00E850A4">
              <w:rPr>
                <w:rFonts w:ascii="Times New Roman" w:hAnsi="Times New Roman"/>
                <w:color w:val="212121"/>
                <w:spacing w:val="1"/>
                <w:sz w:val="24"/>
                <w:szCs w:val="24"/>
              </w:rPr>
              <w:t>дорожные</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22</w:t>
            </w:r>
            <w:r w:rsidRPr="00E850A4">
              <w:rPr>
                <w:rFonts w:ascii="Times New Roman" w:hAnsi="Times New Roman"/>
                <w:sz w:val="24"/>
                <w:szCs w:val="24"/>
              </w:rPr>
              <w:t xml:space="preserve"> /53</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28</w:t>
            </w:r>
            <w:r w:rsidRPr="00E850A4">
              <w:rPr>
                <w:rFonts w:ascii="Times New Roman" w:hAnsi="Times New Roman"/>
                <w:sz w:val="24"/>
                <w:szCs w:val="24"/>
              </w:rPr>
              <w:t xml:space="preserve"> /63</w:t>
            </w:r>
          </w:p>
        </w:tc>
      </w:tr>
      <w:tr w:rsidR="00B125C5" w:rsidRPr="00E850A4" w:rsidTr="00B125C5">
        <w:trPr>
          <w:trHeight w:hRule="exact" w:val="369"/>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Азбука здоровья</w:t>
            </w:r>
          </w:p>
          <w:p w:rsidR="00B125C5" w:rsidRPr="00E850A4" w:rsidRDefault="00B125C5">
            <w:pPr>
              <w:widowControl w:val="0"/>
              <w:shd w:val="clear" w:color="auto" w:fill="FFFFFF"/>
              <w:autoSpaceDE w:val="0"/>
              <w:autoSpaceDN w:val="0"/>
              <w:adjustRightInd w:val="0"/>
              <w:spacing w:line="278" w:lineRule="exact"/>
              <w:ind w:left="134" w:right="154"/>
              <w:jc w:val="center"/>
              <w:rPr>
                <w:rFonts w:ascii="Times New Roman" w:hAnsi="Times New Roman"/>
                <w:color w:val="212121"/>
                <w:spacing w:val="1"/>
                <w:sz w:val="24"/>
                <w:szCs w:val="24"/>
              </w:rPr>
            </w:pP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21/51,2</w:t>
            </w: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c>
          <w:tcPr>
            <w:tcW w:w="161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color w:val="000000"/>
                <w:sz w:val="24"/>
                <w:szCs w:val="24"/>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color w:val="000000"/>
                <w:sz w:val="24"/>
                <w:szCs w:val="24"/>
              </w:rPr>
            </w:pPr>
          </w:p>
        </w:tc>
      </w:tr>
      <w:tr w:rsidR="00B125C5" w:rsidRPr="00E850A4" w:rsidTr="00B125C5">
        <w:trPr>
          <w:trHeight w:hRule="exact" w:val="380"/>
        </w:trPr>
        <w:tc>
          <w:tcPr>
            <w:tcW w:w="297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78" w:lineRule="exact"/>
              <w:ind w:left="144" w:right="144"/>
              <w:jc w:val="center"/>
              <w:rPr>
                <w:rFonts w:ascii="Times New Roman" w:hAnsi="Times New Roman"/>
                <w:sz w:val="24"/>
                <w:szCs w:val="24"/>
              </w:rPr>
            </w:pPr>
            <w:r w:rsidRPr="00E850A4">
              <w:rPr>
                <w:rFonts w:ascii="Times New Roman" w:hAnsi="Times New Roman"/>
                <w:color w:val="212121"/>
                <w:spacing w:val="-4"/>
                <w:sz w:val="24"/>
                <w:szCs w:val="24"/>
              </w:rPr>
              <w:t>Художественно-</w:t>
            </w:r>
            <w:r w:rsidRPr="00E850A4">
              <w:rPr>
                <w:rFonts w:ascii="Times New Roman" w:hAnsi="Times New Roman"/>
                <w:color w:val="212121"/>
                <w:sz w:val="24"/>
                <w:szCs w:val="24"/>
              </w:rPr>
              <w:t>эстетическое</w:t>
            </w:r>
            <w:r w:rsidRPr="00E850A4">
              <w:rPr>
                <w:rFonts w:ascii="Times New Roman" w:hAnsi="Times New Roman"/>
                <w:sz w:val="24"/>
                <w:szCs w:val="24"/>
              </w:rPr>
              <w:t xml:space="preserve"> </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r w:rsidRPr="00E850A4">
              <w:rPr>
                <w:rFonts w:ascii="Times New Roman" w:hAnsi="Times New Roman"/>
                <w:sz w:val="24"/>
                <w:szCs w:val="24"/>
              </w:rPr>
              <w:t>«</w:t>
            </w:r>
            <w:proofErr w:type="gramStart"/>
            <w:r w:rsidRPr="00E850A4">
              <w:rPr>
                <w:rFonts w:ascii="Times New Roman" w:hAnsi="Times New Roman"/>
                <w:sz w:val="24"/>
                <w:szCs w:val="24"/>
              </w:rPr>
              <w:t>Очумелые</w:t>
            </w:r>
            <w:proofErr w:type="gramEnd"/>
            <w:r w:rsidRPr="00E850A4">
              <w:rPr>
                <w:rFonts w:ascii="Times New Roman" w:hAnsi="Times New Roman"/>
                <w:sz w:val="24"/>
                <w:szCs w:val="24"/>
              </w:rPr>
              <w:t xml:space="preserve"> ручки»</w:t>
            </w:r>
          </w:p>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c>
          <w:tcPr>
            <w:tcW w:w="161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14/34</w:t>
            </w: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24/54</w:t>
            </w:r>
          </w:p>
        </w:tc>
      </w:tr>
      <w:tr w:rsidR="00B125C5" w:rsidRPr="00E850A4" w:rsidTr="00B125C5">
        <w:trPr>
          <w:trHeight w:hRule="exact" w:val="374"/>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roofErr w:type="spellStart"/>
            <w:r w:rsidRPr="00E850A4">
              <w:rPr>
                <w:rFonts w:ascii="Times New Roman" w:hAnsi="Times New Roman"/>
                <w:color w:val="212121"/>
                <w:spacing w:val="-1"/>
                <w:sz w:val="24"/>
                <w:szCs w:val="24"/>
              </w:rPr>
              <w:t>Бисероплетение</w:t>
            </w:r>
            <w:proofErr w:type="spellEnd"/>
            <w:r w:rsidRPr="00E850A4">
              <w:rPr>
                <w:rFonts w:ascii="Times New Roman" w:hAnsi="Times New Roman"/>
                <w:sz w:val="24"/>
                <w:szCs w:val="24"/>
              </w:rPr>
              <w:t xml:space="preserve"> </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w:t>
            </w:r>
            <w:r w:rsidRPr="00E850A4">
              <w:rPr>
                <w:rFonts w:ascii="Times New Roman" w:hAnsi="Times New Roman"/>
                <w:sz w:val="24"/>
                <w:szCs w:val="24"/>
              </w:rPr>
              <w:t xml:space="preserve"> </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20/48</w:t>
            </w:r>
            <w:r w:rsidRPr="00E850A4">
              <w:rPr>
                <w:rFonts w:ascii="Times New Roman" w:hAnsi="Times New Roman"/>
                <w:sz w:val="24"/>
                <w:szCs w:val="24"/>
              </w:rPr>
              <w:t xml:space="preserve"> </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20</w:t>
            </w:r>
            <w:r w:rsidRPr="00E850A4">
              <w:rPr>
                <w:rFonts w:ascii="Times New Roman" w:hAnsi="Times New Roman"/>
                <w:sz w:val="24"/>
                <w:szCs w:val="24"/>
              </w:rPr>
              <w:t xml:space="preserve"> /45</w:t>
            </w:r>
          </w:p>
        </w:tc>
      </w:tr>
      <w:tr w:rsidR="00B125C5" w:rsidRPr="00E850A4" w:rsidTr="00B125C5">
        <w:trPr>
          <w:trHeight w:hRule="exact" w:val="385"/>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r w:rsidRPr="00E850A4">
              <w:rPr>
                <w:rFonts w:ascii="Times New Roman" w:hAnsi="Times New Roman"/>
                <w:sz w:val="24"/>
                <w:szCs w:val="24"/>
              </w:rPr>
              <w:t>«Акварелька»</w:t>
            </w:r>
          </w:p>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color w:val="000000"/>
                <w:sz w:val="24"/>
                <w:szCs w:val="24"/>
              </w:rPr>
            </w:pP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color w:val="000000"/>
                <w:sz w:val="24"/>
                <w:szCs w:val="24"/>
              </w:rPr>
            </w:pPr>
            <w:r w:rsidRPr="00E850A4">
              <w:rPr>
                <w:rFonts w:ascii="Times New Roman" w:hAnsi="Times New Roman"/>
                <w:sz w:val="24"/>
                <w:szCs w:val="24"/>
              </w:rPr>
              <w:t>10/24</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color w:val="000000"/>
                <w:sz w:val="24"/>
                <w:szCs w:val="24"/>
              </w:rPr>
            </w:pPr>
          </w:p>
        </w:tc>
      </w:tr>
      <w:tr w:rsidR="00B125C5" w:rsidRPr="00E850A4" w:rsidTr="00B125C5">
        <w:trPr>
          <w:trHeight w:hRule="exact" w:val="629"/>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212121"/>
                <w:spacing w:val="1"/>
                <w:sz w:val="24"/>
                <w:szCs w:val="24"/>
              </w:rPr>
              <w:t>Волшебный карандаш</w:t>
            </w:r>
            <w:r w:rsidRPr="00E850A4">
              <w:rPr>
                <w:rFonts w:ascii="Times New Roman" w:hAnsi="Times New Roman"/>
                <w:sz w:val="24"/>
                <w:szCs w:val="24"/>
              </w:rPr>
              <w:t xml:space="preserve"> </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20</w:t>
            </w:r>
            <w:r w:rsidRPr="00E850A4">
              <w:rPr>
                <w:rFonts w:ascii="Times New Roman" w:hAnsi="Times New Roman"/>
                <w:sz w:val="24"/>
                <w:szCs w:val="24"/>
              </w:rPr>
              <w:t xml:space="preserve"> /48</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10</w:t>
            </w:r>
            <w:r w:rsidRPr="00E850A4">
              <w:rPr>
                <w:rFonts w:ascii="Times New Roman" w:hAnsi="Times New Roman"/>
                <w:sz w:val="24"/>
                <w:szCs w:val="24"/>
              </w:rPr>
              <w:t xml:space="preserve"> /24</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24</w:t>
            </w:r>
            <w:r w:rsidRPr="00E850A4">
              <w:rPr>
                <w:rFonts w:ascii="Times New Roman" w:hAnsi="Times New Roman"/>
                <w:sz w:val="24"/>
                <w:szCs w:val="24"/>
              </w:rPr>
              <w:t>/54</w:t>
            </w:r>
          </w:p>
        </w:tc>
      </w:tr>
      <w:tr w:rsidR="00B125C5" w:rsidRPr="00E850A4" w:rsidTr="00B125C5">
        <w:trPr>
          <w:trHeight w:hRule="exact" w:val="546"/>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78" w:lineRule="exact"/>
              <w:ind w:left="173" w:right="187"/>
              <w:jc w:val="center"/>
              <w:rPr>
                <w:rFonts w:ascii="Times New Roman" w:hAnsi="Times New Roman"/>
                <w:sz w:val="24"/>
                <w:szCs w:val="24"/>
              </w:rPr>
            </w:pPr>
            <w:r w:rsidRPr="00E850A4">
              <w:rPr>
                <w:rFonts w:ascii="Times New Roman" w:hAnsi="Times New Roman"/>
                <w:color w:val="212121"/>
                <w:spacing w:val="4"/>
                <w:sz w:val="24"/>
                <w:szCs w:val="24"/>
              </w:rPr>
              <w:t>Вокальная группа «</w:t>
            </w:r>
            <w:r w:rsidRPr="00E850A4">
              <w:rPr>
                <w:rFonts w:ascii="Times New Roman" w:hAnsi="Times New Roman"/>
                <w:color w:val="212121"/>
                <w:spacing w:val="2"/>
                <w:sz w:val="24"/>
                <w:szCs w:val="24"/>
              </w:rPr>
              <w:t>Музыка вокруг нас»</w:t>
            </w:r>
            <w:r w:rsidRPr="00E850A4">
              <w:rPr>
                <w:rFonts w:ascii="Times New Roman" w:hAnsi="Times New Roman"/>
                <w:sz w:val="24"/>
                <w:szCs w:val="24"/>
              </w:rPr>
              <w:t xml:space="preserve"> </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31/75</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32/78</w:t>
            </w:r>
            <w:r w:rsidRPr="00E850A4">
              <w:rPr>
                <w:rFonts w:ascii="Times New Roman" w:hAnsi="Times New Roman"/>
                <w:sz w:val="24"/>
                <w:szCs w:val="24"/>
              </w:rPr>
              <w:t xml:space="preserve"> </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14/31,8</w:t>
            </w:r>
          </w:p>
        </w:tc>
      </w:tr>
      <w:tr w:rsidR="00B125C5" w:rsidRPr="00E850A4" w:rsidTr="00B125C5">
        <w:trPr>
          <w:trHeight w:hRule="exact" w:val="626"/>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74" w:lineRule="exact"/>
              <w:ind w:left="413" w:right="432"/>
              <w:jc w:val="center"/>
              <w:rPr>
                <w:rFonts w:ascii="Times New Roman" w:hAnsi="Times New Roman"/>
                <w:sz w:val="24"/>
                <w:szCs w:val="24"/>
              </w:rPr>
            </w:pPr>
            <w:r w:rsidRPr="00E850A4">
              <w:rPr>
                <w:rFonts w:ascii="Times New Roman" w:hAnsi="Times New Roman"/>
                <w:color w:val="212121"/>
                <w:spacing w:val="4"/>
                <w:sz w:val="24"/>
                <w:szCs w:val="24"/>
              </w:rPr>
              <w:t>Танцевальный кружок</w:t>
            </w:r>
            <w:r w:rsidRPr="00E850A4">
              <w:rPr>
                <w:rFonts w:ascii="Times New Roman" w:hAnsi="Times New Roman"/>
                <w:sz w:val="24"/>
                <w:szCs w:val="24"/>
              </w:rPr>
              <w:t xml:space="preserve"> </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20</w:t>
            </w:r>
            <w:r w:rsidRPr="00E850A4">
              <w:rPr>
                <w:rFonts w:ascii="Times New Roman" w:hAnsi="Times New Roman"/>
                <w:sz w:val="24"/>
                <w:szCs w:val="24"/>
              </w:rPr>
              <w:t xml:space="preserve"> /48</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20</w:t>
            </w:r>
            <w:r w:rsidRPr="00E850A4">
              <w:rPr>
                <w:rFonts w:ascii="Times New Roman" w:hAnsi="Times New Roman"/>
                <w:sz w:val="24"/>
                <w:szCs w:val="24"/>
              </w:rPr>
              <w:t xml:space="preserve"> /48</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15/34</w:t>
            </w:r>
          </w:p>
        </w:tc>
      </w:tr>
      <w:tr w:rsidR="00B125C5" w:rsidRPr="00E850A4" w:rsidTr="00B125C5">
        <w:trPr>
          <w:trHeight w:hRule="exact" w:val="306"/>
        </w:trPr>
        <w:tc>
          <w:tcPr>
            <w:tcW w:w="297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83" w:lineRule="exact"/>
              <w:ind w:left="168" w:right="154"/>
              <w:jc w:val="center"/>
              <w:rPr>
                <w:rFonts w:ascii="Times New Roman" w:hAnsi="Times New Roman"/>
                <w:sz w:val="24"/>
                <w:szCs w:val="24"/>
              </w:rPr>
            </w:pPr>
            <w:r w:rsidRPr="00E850A4">
              <w:rPr>
                <w:rFonts w:ascii="Times New Roman" w:hAnsi="Times New Roman"/>
                <w:color w:val="212121"/>
                <w:sz w:val="24"/>
                <w:szCs w:val="24"/>
              </w:rPr>
              <w:t>Научно-</w:t>
            </w:r>
            <w:r w:rsidRPr="00E850A4">
              <w:rPr>
                <w:rFonts w:ascii="Times New Roman" w:hAnsi="Times New Roman"/>
                <w:color w:val="212121"/>
                <w:spacing w:val="1"/>
                <w:sz w:val="24"/>
                <w:szCs w:val="24"/>
              </w:rPr>
              <w:t>познавательное</w:t>
            </w:r>
            <w:r w:rsidRPr="00E850A4">
              <w:rPr>
                <w:rFonts w:ascii="Times New Roman" w:hAnsi="Times New Roman"/>
                <w:sz w:val="24"/>
                <w:szCs w:val="24"/>
              </w:rPr>
              <w:t xml:space="preserve"> </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«Почемучки»</w:t>
            </w: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 xml:space="preserve"> </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10/24</w:t>
            </w:r>
          </w:p>
        </w:tc>
        <w:tc>
          <w:tcPr>
            <w:tcW w:w="161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r>
      <w:tr w:rsidR="00B125C5" w:rsidRPr="00E850A4" w:rsidTr="00B125C5">
        <w:trPr>
          <w:trHeight w:hRule="exact" w:val="367"/>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«В мире грамматики»</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rPr>
                <w:rFonts w:ascii="Times New Roman" w:hAnsi="Times New Roman"/>
                <w:sz w:val="24"/>
                <w:szCs w:val="24"/>
              </w:rPr>
            </w:pPr>
            <w:r w:rsidRPr="00E850A4">
              <w:rPr>
                <w:rFonts w:ascii="Times New Roman" w:hAnsi="Times New Roman"/>
                <w:sz w:val="24"/>
                <w:szCs w:val="24"/>
              </w:rPr>
              <w:t>10/24</w:t>
            </w:r>
          </w:p>
        </w:tc>
        <w:tc>
          <w:tcPr>
            <w:tcW w:w="161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r>
      <w:tr w:rsidR="00B125C5" w:rsidRPr="00E850A4" w:rsidTr="00B125C5">
        <w:trPr>
          <w:trHeight w:hRule="exact" w:val="558"/>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«Маленький исследователь»</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rPr>
                <w:rFonts w:ascii="Times New Roman" w:hAnsi="Times New Roman"/>
                <w:sz w:val="24"/>
                <w:szCs w:val="24"/>
              </w:rPr>
            </w:pPr>
            <w:r w:rsidRPr="00E850A4">
              <w:rPr>
                <w:rFonts w:ascii="Times New Roman" w:hAnsi="Times New Roman"/>
                <w:sz w:val="24"/>
                <w:szCs w:val="24"/>
              </w:rPr>
              <w:t>10/24</w:t>
            </w:r>
          </w:p>
        </w:tc>
        <w:tc>
          <w:tcPr>
            <w:tcW w:w="161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r>
      <w:tr w:rsidR="00B125C5" w:rsidRPr="00E850A4" w:rsidTr="00B125C5">
        <w:trPr>
          <w:trHeight w:hRule="exact" w:val="730"/>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78" w:lineRule="exact"/>
              <w:ind w:left="288" w:right="302"/>
              <w:jc w:val="center"/>
              <w:rPr>
                <w:rFonts w:ascii="Times New Roman" w:hAnsi="Times New Roman"/>
                <w:sz w:val="24"/>
                <w:szCs w:val="24"/>
              </w:rPr>
            </w:pPr>
            <w:r w:rsidRPr="00E850A4">
              <w:rPr>
                <w:rFonts w:ascii="Times New Roman" w:hAnsi="Times New Roman"/>
                <w:color w:val="212121"/>
                <w:spacing w:val="4"/>
                <w:sz w:val="24"/>
                <w:szCs w:val="24"/>
              </w:rPr>
              <w:t>«</w:t>
            </w:r>
            <w:proofErr w:type="gramStart"/>
            <w:r w:rsidRPr="00E850A4">
              <w:rPr>
                <w:rFonts w:ascii="Times New Roman" w:hAnsi="Times New Roman"/>
                <w:color w:val="212121"/>
                <w:sz w:val="24"/>
                <w:szCs w:val="24"/>
              </w:rPr>
              <w:t>Я-</w:t>
            </w:r>
            <w:proofErr w:type="gramEnd"/>
            <w:r w:rsidRPr="00E850A4">
              <w:rPr>
                <w:rFonts w:ascii="Times New Roman" w:hAnsi="Times New Roman"/>
                <w:color w:val="212121"/>
                <w:sz w:val="24"/>
                <w:szCs w:val="24"/>
              </w:rPr>
              <w:t xml:space="preserve"> исследователь»</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11/26</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15/36</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13/29,5</w:t>
            </w:r>
            <w:r w:rsidRPr="00E850A4">
              <w:rPr>
                <w:rFonts w:ascii="Times New Roman" w:hAnsi="Times New Roman"/>
                <w:sz w:val="24"/>
                <w:szCs w:val="24"/>
              </w:rPr>
              <w:t xml:space="preserve"> </w:t>
            </w:r>
          </w:p>
        </w:tc>
      </w:tr>
      <w:tr w:rsidR="00B125C5" w:rsidRPr="00E850A4" w:rsidTr="00B125C5">
        <w:trPr>
          <w:trHeight w:hRule="exact" w:val="379"/>
        </w:trPr>
        <w:tc>
          <w:tcPr>
            <w:tcW w:w="297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spacing w:line="269" w:lineRule="exact"/>
              <w:ind w:left="283" w:right="274"/>
              <w:jc w:val="center"/>
              <w:rPr>
                <w:rFonts w:ascii="Times New Roman" w:hAnsi="Times New Roman"/>
                <w:sz w:val="24"/>
                <w:szCs w:val="24"/>
              </w:rPr>
            </w:pPr>
            <w:r w:rsidRPr="00E850A4">
              <w:rPr>
                <w:rFonts w:ascii="Times New Roman" w:hAnsi="Times New Roman"/>
                <w:color w:val="212121"/>
                <w:spacing w:val="-3"/>
                <w:sz w:val="24"/>
                <w:szCs w:val="24"/>
              </w:rPr>
              <w:t>Духовно-</w:t>
            </w:r>
            <w:r w:rsidRPr="00E850A4">
              <w:rPr>
                <w:rFonts w:ascii="Times New Roman" w:hAnsi="Times New Roman"/>
                <w:color w:val="212121"/>
                <w:sz w:val="24"/>
                <w:szCs w:val="24"/>
              </w:rPr>
              <w:t>нравственное</w:t>
            </w:r>
            <w:r w:rsidRPr="00E850A4">
              <w:rPr>
                <w:rFonts w:ascii="Times New Roman" w:hAnsi="Times New Roman"/>
                <w:sz w:val="24"/>
                <w:szCs w:val="24"/>
              </w:rPr>
              <w:t xml:space="preserve"> </w:t>
            </w: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«Азбука добра»</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sz w:val="24"/>
                <w:szCs w:val="24"/>
              </w:rPr>
              <w:t>21/51,2</w:t>
            </w:r>
          </w:p>
        </w:tc>
        <w:tc>
          <w:tcPr>
            <w:tcW w:w="161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rPr>
                <w:rFonts w:ascii="Times New Roman" w:hAnsi="Times New Roman"/>
                <w:sz w:val="24"/>
                <w:szCs w:val="24"/>
              </w:rPr>
            </w:pPr>
          </w:p>
        </w:tc>
      </w:tr>
      <w:tr w:rsidR="00B125C5" w:rsidRPr="00E850A4" w:rsidTr="00B125C5">
        <w:trPr>
          <w:trHeight w:hRule="exact" w:val="375"/>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B125C5" w:rsidRPr="00E850A4" w:rsidRDefault="00B125C5">
            <w:pP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212121"/>
                <w:spacing w:val="-3"/>
                <w:sz w:val="24"/>
                <w:szCs w:val="24"/>
              </w:rPr>
              <w:t>Дорогою добра</w:t>
            </w: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41</w:t>
            </w:r>
            <w:r w:rsidRPr="00E850A4">
              <w:rPr>
                <w:rFonts w:ascii="Times New Roman" w:hAnsi="Times New Roman"/>
                <w:sz w:val="24"/>
                <w:szCs w:val="24"/>
              </w:rPr>
              <w:t xml:space="preserve"> /100</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41/100</w:t>
            </w:r>
            <w:r w:rsidRPr="00E850A4">
              <w:rPr>
                <w:rFonts w:ascii="Times New Roman" w:hAnsi="Times New Roman"/>
                <w:sz w:val="24"/>
                <w:szCs w:val="24"/>
              </w:rPr>
              <w:t xml:space="preserve"> </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44/100</w:t>
            </w:r>
            <w:r w:rsidRPr="00E850A4">
              <w:rPr>
                <w:rFonts w:ascii="Times New Roman" w:hAnsi="Times New Roman"/>
                <w:sz w:val="24"/>
                <w:szCs w:val="24"/>
              </w:rPr>
              <w:t xml:space="preserve"> </w:t>
            </w: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r>
      <w:tr w:rsidR="00B125C5" w:rsidRPr="00E850A4" w:rsidTr="00B125C5">
        <w:trPr>
          <w:trHeight w:hRule="exact" w:val="782"/>
        </w:trPr>
        <w:tc>
          <w:tcPr>
            <w:tcW w:w="2970" w:type="dxa"/>
            <w:tcBorders>
              <w:top w:val="single" w:sz="6" w:space="0" w:color="auto"/>
              <w:left w:val="single" w:sz="6" w:space="0" w:color="auto"/>
              <w:bottom w:val="single" w:sz="6" w:space="0" w:color="auto"/>
              <w:right w:val="single" w:sz="6" w:space="0" w:color="auto"/>
            </w:tcBorders>
            <w:shd w:val="clear" w:color="auto" w:fill="FFFFFF"/>
          </w:tcPr>
          <w:p w:rsidR="00B125C5" w:rsidRPr="00E850A4" w:rsidRDefault="00B125C5">
            <w:pPr>
              <w:widowControl w:val="0"/>
              <w:shd w:val="clear" w:color="auto" w:fill="FFFFFF"/>
              <w:autoSpaceDE w:val="0"/>
              <w:autoSpaceDN w:val="0"/>
              <w:adjustRightInd w:val="0"/>
              <w:jc w:val="center"/>
              <w:rPr>
                <w:rFonts w:ascii="Times New Roman" w:hAnsi="Times New Roman"/>
                <w:color w:val="212121"/>
                <w:spacing w:val="1"/>
                <w:sz w:val="24"/>
                <w:szCs w:val="24"/>
              </w:rPr>
            </w:pPr>
            <w:r w:rsidRPr="00E850A4">
              <w:rPr>
                <w:rFonts w:ascii="Times New Roman" w:hAnsi="Times New Roman"/>
                <w:color w:val="212121"/>
                <w:spacing w:val="-3"/>
                <w:sz w:val="24"/>
                <w:szCs w:val="24"/>
              </w:rPr>
              <w:t>Духовно-</w:t>
            </w:r>
            <w:r w:rsidRPr="00E850A4">
              <w:rPr>
                <w:rFonts w:ascii="Times New Roman" w:hAnsi="Times New Roman"/>
                <w:color w:val="212121"/>
                <w:sz w:val="24"/>
                <w:szCs w:val="24"/>
              </w:rPr>
              <w:t>нравственное</w:t>
            </w:r>
          </w:p>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p>
        </w:tc>
        <w:tc>
          <w:tcPr>
            <w:tcW w:w="2323"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212121"/>
                <w:spacing w:val="2"/>
                <w:sz w:val="24"/>
                <w:szCs w:val="24"/>
              </w:rPr>
              <w:t>Моя малая Родина</w:t>
            </w:r>
          </w:p>
        </w:tc>
        <w:tc>
          <w:tcPr>
            <w:tcW w:w="1822"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w:t>
            </w:r>
            <w:r w:rsidRPr="00E850A4">
              <w:rPr>
                <w:rFonts w:ascii="Times New Roman" w:hAnsi="Times New Roman"/>
                <w:sz w:val="24"/>
                <w:szCs w:val="24"/>
              </w:rPr>
              <w:t>1/52,2</w:t>
            </w:r>
          </w:p>
        </w:tc>
        <w:tc>
          <w:tcPr>
            <w:tcW w:w="161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25/60</w:t>
            </w:r>
            <w:r w:rsidRPr="00E850A4">
              <w:rPr>
                <w:rFonts w:ascii="Times New Roman" w:hAnsi="Times New Roman"/>
                <w:sz w:val="24"/>
                <w:szCs w:val="24"/>
              </w:rPr>
              <w:t xml:space="preserve"> </w:t>
            </w:r>
          </w:p>
        </w:tc>
        <w:tc>
          <w:tcPr>
            <w:tcW w:w="1749" w:type="dxa"/>
            <w:tcBorders>
              <w:top w:val="single" w:sz="6" w:space="0" w:color="auto"/>
              <w:left w:val="single" w:sz="6" w:space="0" w:color="auto"/>
              <w:bottom w:val="single" w:sz="6" w:space="0" w:color="auto"/>
              <w:right w:val="single" w:sz="6" w:space="0" w:color="auto"/>
            </w:tcBorders>
            <w:shd w:val="clear" w:color="auto" w:fill="FFFFFF"/>
            <w:hideMark/>
          </w:tcPr>
          <w:p w:rsidR="00B125C5" w:rsidRPr="00E850A4" w:rsidRDefault="00B125C5">
            <w:pPr>
              <w:widowControl w:val="0"/>
              <w:shd w:val="clear" w:color="auto" w:fill="FFFFFF"/>
              <w:autoSpaceDE w:val="0"/>
              <w:autoSpaceDN w:val="0"/>
              <w:adjustRightInd w:val="0"/>
              <w:jc w:val="center"/>
              <w:rPr>
                <w:rFonts w:ascii="Times New Roman" w:hAnsi="Times New Roman"/>
                <w:sz w:val="24"/>
                <w:szCs w:val="24"/>
              </w:rPr>
            </w:pPr>
            <w:r w:rsidRPr="00E850A4">
              <w:rPr>
                <w:rFonts w:ascii="Times New Roman" w:hAnsi="Times New Roman"/>
                <w:color w:val="000000"/>
                <w:sz w:val="24"/>
                <w:szCs w:val="24"/>
              </w:rPr>
              <w:t>26</w:t>
            </w:r>
            <w:r w:rsidRPr="00E850A4">
              <w:rPr>
                <w:rFonts w:ascii="Times New Roman" w:hAnsi="Times New Roman"/>
                <w:sz w:val="24"/>
                <w:szCs w:val="24"/>
              </w:rPr>
              <w:t xml:space="preserve"> /59</w:t>
            </w:r>
          </w:p>
        </w:tc>
      </w:tr>
    </w:tbl>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t xml:space="preserve">В школе работает научное общество учащихся «Эрудит» - это добровольное объединение школьников, стремящихся к совершенствованию своих практических и исследовательских знаний в разных областях  наук, к развитию творческих способностей, мышления, интеллектуальной инициативы, самостоятельности, аналитического подхода к собственной деятельности, к приобретению умений и навыков научно-исследовательской работы под руководством учителей школы. </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t>Целью работы школьного научного общества является: сохранение и развитие    потенциала и познавательного интереса учащихся школы. Работа в научном обществе  ведется в разных формах: через индивидуальную деятельность с учащимися, групповую (совместная исследовательская работа учащихся, создание проектов) и массовую (конференции, олимпиады, зашита проектов).</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t>В 2013-2014 годах научным обществом в школе руководит учитель математики Вамбольд Лариса Владимировна. Лариса Владимировна имеет первую квалификационную категорию, является активной участницей педагогических конкурсов.</w:t>
      </w:r>
      <w:r w:rsidRPr="00E850A4">
        <w:rPr>
          <w:rFonts w:ascii="Times New Roman" w:hAnsi="Times New Roman"/>
          <w:sz w:val="24"/>
          <w:szCs w:val="24"/>
        </w:rPr>
        <w:tab/>
        <w:t>С целью углубления работы научного общества учащихся, целенаправленной работы с одарёнными детьми в школе разработана программа «Одаренные дети», в рамках  которой  ребят обучаются  составлению плана работы, отбору литературы, библиографическому ликбезу, оформлению исследовательской работы, создание презентаций, публичному выступлению с исследовательскими и творческими проектами и др.</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t xml:space="preserve">Работа в научном обществе имеет для учащихся школы практическое значение: школьники приобщаются к миру науки, приобретают навыки исследовательской работы, появляется возможность продемонстрировать наиболее интересные работы, могут </w:t>
      </w:r>
      <w:r w:rsidRPr="00E850A4">
        <w:rPr>
          <w:rFonts w:ascii="Times New Roman" w:hAnsi="Times New Roman"/>
          <w:sz w:val="24"/>
          <w:szCs w:val="24"/>
        </w:rPr>
        <w:lastRenderedPageBreak/>
        <w:t>представить работы для участия в районных, областных  и общероссийских конференциях и конкурсах, ребята имеют возможность более верного выбора своего профессионального пути.</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xml:space="preserve">                                Участие в научно-практических конференциях</w:t>
      </w:r>
    </w:p>
    <w:p w:rsidR="00B125C5" w:rsidRPr="00E850A4" w:rsidRDefault="00B125C5" w:rsidP="00B125C5">
      <w:pPr>
        <w:jc w:val="center"/>
        <w:rPr>
          <w:rFonts w:ascii="Times New Roman" w:hAnsi="Times New Roman"/>
          <w:sz w:val="24"/>
          <w:szCs w:val="24"/>
        </w:rPr>
      </w:pPr>
    </w:p>
    <w:tbl>
      <w:tblPr>
        <w:tblW w:w="96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1081"/>
        <w:gridCol w:w="1260"/>
        <w:gridCol w:w="720"/>
        <w:gridCol w:w="900"/>
        <w:gridCol w:w="1621"/>
        <w:gridCol w:w="720"/>
        <w:gridCol w:w="1260"/>
        <w:gridCol w:w="1227"/>
      </w:tblGrid>
      <w:tr w:rsidR="00B125C5" w:rsidRPr="00E850A4" w:rsidTr="00B125C5">
        <w:tc>
          <w:tcPr>
            <w:tcW w:w="863" w:type="dxa"/>
            <w:vMerge w:val="restart"/>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Уч.</w:t>
            </w:r>
          </w:p>
          <w:p w:rsidR="00B125C5" w:rsidRPr="00E850A4" w:rsidRDefault="00B125C5">
            <w:pPr>
              <w:jc w:val="center"/>
              <w:rPr>
                <w:rFonts w:ascii="Times New Roman" w:hAnsi="Times New Roman"/>
                <w:sz w:val="24"/>
                <w:szCs w:val="24"/>
              </w:rPr>
            </w:pPr>
            <w:r w:rsidRPr="00E850A4">
              <w:rPr>
                <w:rFonts w:ascii="Times New Roman" w:hAnsi="Times New Roman"/>
                <w:sz w:val="24"/>
                <w:szCs w:val="24"/>
              </w:rPr>
              <w:t>год</w:t>
            </w:r>
          </w:p>
        </w:tc>
        <w:tc>
          <w:tcPr>
            <w:tcW w:w="3061" w:type="dxa"/>
            <w:gridSpan w:val="3"/>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Районный уровень</w:t>
            </w:r>
          </w:p>
        </w:tc>
        <w:tc>
          <w:tcPr>
            <w:tcW w:w="3241" w:type="dxa"/>
            <w:gridSpan w:val="3"/>
            <w:tcBorders>
              <w:top w:val="single" w:sz="4" w:space="0" w:color="000000"/>
              <w:left w:val="single" w:sz="4" w:space="0" w:color="000000"/>
              <w:bottom w:val="single" w:sz="4" w:space="0" w:color="000000"/>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Областной уровень</w:t>
            </w:r>
          </w:p>
        </w:tc>
        <w:tc>
          <w:tcPr>
            <w:tcW w:w="2487" w:type="dxa"/>
            <w:gridSpan w:val="2"/>
            <w:tcBorders>
              <w:top w:val="single" w:sz="4" w:space="0" w:color="000000"/>
              <w:left w:val="single" w:sz="4" w:space="0" w:color="auto"/>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 xml:space="preserve">Региональный уровень </w:t>
            </w:r>
          </w:p>
        </w:tc>
      </w:tr>
      <w:tr w:rsidR="00B125C5" w:rsidRPr="00E850A4" w:rsidTr="00B125C5">
        <w:tc>
          <w:tcPr>
            <w:tcW w:w="863" w:type="dxa"/>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1081"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Кол-во участников</w:t>
            </w:r>
          </w:p>
        </w:tc>
        <w:tc>
          <w:tcPr>
            <w:tcW w:w="126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Победи</w:t>
            </w:r>
          </w:p>
          <w:p w:rsidR="00B125C5" w:rsidRPr="00E850A4" w:rsidRDefault="00B125C5">
            <w:pPr>
              <w:jc w:val="center"/>
              <w:rPr>
                <w:rFonts w:ascii="Times New Roman" w:hAnsi="Times New Roman"/>
                <w:sz w:val="24"/>
                <w:szCs w:val="24"/>
              </w:rPr>
            </w:pPr>
            <w:proofErr w:type="spellStart"/>
            <w:r w:rsidRPr="00E850A4">
              <w:rPr>
                <w:rFonts w:ascii="Times New Roman" w:hAnsi="Times New Roman"/>
                <w:sz w:val="24"/>
                <w:szCs w:val="24"/>
              </w:rPr>
              <w:t>тели</w:t>
            </w:r>
            <w:proofErr w:type="spellEnd"/>
          </w:p>
        </w:tc>
        <w:tc>
          <w:tcPr>
            <w:tcW w:w="72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Призеры</w:t>
            </w:r>
          </w:p>
        </w:tc>
        <w:tc>
          <w:tcPr>
            <w:tcW w:w="90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Кол-во участников</w:t>
            </w:r>
          </w:p>
        </w:tc>
        <w:tc>
          <w:tcPr>
            <w:tcW w:w="1621"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Победи</w:t>
            </w:r>
          </w:p>
          <w:p w:rsidR="00B125C5" w:rsidRPr="00E850A4" w:rsidRDefault="00B125C5">
            <w:pPr>
              <w:jc w:val="center"/>
              <w:rPr>
                <w:rFonts w:ascii="Times New Roman" w:hAnsi="Times New Roman"/>
                <w:sz w:val="24"/>
                <w:szCs w:val="24"/>
              </w:rPr>
            </w:pPr>
            <w:proofErr w:type="spellStart"/>
            <w:r w:rsidRPr="00E850A4">
              <w:rPr>
                <w:rFonts w:ascii="Times New Roman" w:hAnsi="Times New Roman"/>
                <w:sz w:val="24"/>
                <w:szCs w:val="24"/>
              </w:rPr>
              <w:t>тели</w:t>
            </w:r>
            <w:proofErr w:type="spellEnd"/>
          </w:p>
        </w:tc>
        <w:tc>
          <w:tcPr>
            <w:tcW w:w="720" w:type="dxa"/>
            <w:tcBorders>
              <w:top w:val="single" w:sz="4" w:space="0" w:color="000000"/>
              <w:left w:val="single" w:sz="4" w:space="0" w:color="000000"/>
              <w:bottom w:val="single" w:sz="4" w:space="0" w:color="000000"/>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Призеры</w:t>
            </w:r>
          </w:p>
        </w:tc>
        <w:tc>
          <w:tcPr>
            <w:tcW w:w="1260" w:type="dxa"/>
            <w:tcBorders>
              <w:top w:val="single" w:sz="4" w:space="0" w:color="000000"/>
              <w:left w:val="single" w:sz="4" w:space="0" w:color="auto"/>
              <w:bottom w:val="single" w:sz="4" w:space="0" w:color="000000"/>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Кол-во участников</w:t>
            </w:r>
          </w:p>
        </w:tc>
        <w:tc>
          <w:tcPr>
            <w:tcW w:w="1227" w:type="dxa"/>
            <w:tcBorders>
              <w:top w:val="single" w:sz="4" w:space="0" w:color="000000"/>
              <w:left w:val="single" w:sz="4" w:space="0" w:color="auto"/>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 xml:space="preserve">Призеры </w:t>
            </w:r>
          </w:p>
        </w:tc>
      </w:tr>
      <w:tr w:rsidR="00B125C5" w:rsidRPr="00E850A4" w:rsidTr="00B125C5">
        <w:tc>
          <w:tcPr>
            <w:tcW w:w="863"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rPr>
                <w:rFonts w:ascii="Times New Roman" w:hAnsi="Times New Roman"/>
                <w:sz w:val="24"/>
                <w:szCs w:val="24"/>
              </w:rPr>
            </w:pPr>
          </w:p>
        </w:tc>
        <w:tc>
          <w:tcPr>
            <w:tcW w:w="1081"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auto"/>
            </w:tcBorders>
            <w:hideMark/>
          </w:tcPr>
          <w:p w:rsidR="00B125C5" w:rsidRPr="00E850A4" w:rsidRDefault="00B125C5">
            <w:pPr>
              <w:rPr>
                <w:rFonts w:ascii="Times New Roman" w:hAnsi="Times New Roman"/>
                <w:sz w:val="24"/>
                <w:szCs w:val="24"/>
              </w:rPr>
            </w:pPr>
          </w:p>
        </w:tc>
        <w:tc>
          <w:tcPr>
            <w:tcW w:w="1260" w:type="dxa"/>
            <w:tcBorders>
              <w:top w:val="single" w:sz="4" w:space="0" w:color="000000"/>
              <w:left w:val="single" w:sz="4" w:space="0" w:color="auto"/>
              <w:bottom w:val="single" w:sz="4" w:space="0" w:color="000000"/>
              <w:right w:val="single" w:sz="4" w:space="0" w:color="auto"/>
            </w:tcBorders>
            <w:hideMark/>
          </w:tcPr>
          <w:p w:rsidR="00B125C5" w:rsidRPr="00E850A4" w:rsidRDefault="00B125C5">
            <w:pPr>
              <w:jc w:val="center"/>
              <w:rPr>
                <w:rFonts w:ascii="Times New Roman" w:hAnsi="Times New Roman"/>
                <w:sz w:val="24"/>
                <w:szCs w:val="24"/>
              </w:rPr>
            </w:pPr>
          </w:p>
        </w:tc>
        <w:tc>
          <w:tcPr>
            <w:tcW w:w="1227" w:type="dxa"/>
            <w:tcBorders>
              <w:top w:val="single" w:sz="4" w:space="0" w:color="000000"/>
              <w:left w:val="single" w:sz="4" w:space="0" w:color="auto"/>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863"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2013-2014</w:t>
            </w:r>
          </w:p>
        </w:tc>
        <w:tc>
          <w:tcPr>
            <w:tcW w:w="1081"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8</w:t>
            </w:r>
          </w:p>
        </w:tc>
        <w:tc>
          <w:tcPr>
            <w:tcW w:w="126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rsidR="00B125C5" w:rsidRPr="00E850A4" w:rsidRDefault="00B125C5">
            <w:pPr>
              <w:jc w:val="center"/>
              <w:rPr>
                <w:rFonts w:ascii="Times New Roman" w:hAnsi="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Pr>
          <w:p w:rsidR="00B125C5" w:rsidRPr="00E850A4" w:rsidRDefault="00B125C5">
            <w:pPr>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auto"/>
            </w:tcBorders>
          </w:tcPr>
          <w:p w:rsidR="00B125C5" w:rsidRPr="00E850A4" w:rsidRDefault="00B125C5">
            <w:pPr>
              <w:rPr>
                <w:rFonts w:ascii="Times New Roman" w:hAnsi="Times New Roman"/>
                <w:sz w:val="24"/>
                <w:szCs w:val="24"/>
              </w:rPr>
            </w:pPr>
          </w:p>
        </w:tc>
        <w:tc>
          <w:tcPr>
            <w:tcW w:w="1260" w:type="dxa"/>
            <w:tcBorders>
              <w:top w:val="single" w:sz="4" w:space="0" w:color="000000"/>
              <w:left w:val="single" w:sz="4" w:space="0" w:color="auto"/>
              <w:bottom w:val="single" w:sz="4" w:space="0" w:color="000000"/>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1</w:t>
            </w:r>
          </w:p>
        </w:tc>
        <w:tc>
          <w:tcPr>
            <w:tcW w:w="1227" w:type="dxa"/>
            <w:tcBorders>
              <w:top w:val="single" w:sz="4" w:space="0" w:color="000000"/>
              <w:left w:val="single" w:sz="4" w:space="0" w:color="auto"/>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1</w:t>
            </w:r>
          </w:p>
        </w:tc>
      </w:tr>
    </w:tbl>
    <w:p w:rsidR="00B125C5" w:rsidRPr="00E850A4" w:rsidRDefault="00B125C5" w:rsidP="00B125C5">
      <w:pPr>
        <w:jc w:val="both"/>
        <w:rPr>
          <w:rFonts w:ascii="Times New Roman" w:hAnsi="Times New Roman"/>
          <w:bCs/>
          <w:iCs/>
          <w:color w:val="000000"/>
          <w:sz w:val="24"/>
          <w:szCs w:val="24"/>
        </w:rPr>
      </w:pPr>
      <w:r w:rsidRPr="00E850A4">
        <w:rPr>
          <w:rFonts w:ascii="Times New Roman" w:hAnsi="Times New Roman"/>
          <w:sz w:val="24"/>
          <w:szCs w:val="24"/>
        </w:rPr>
        <w:t xml:space="preserve"> </w:t>
      </w:r>
      <w:r w:rsidRPr="00E850A4">
        <w:rPr>
          <w:rFonts w:ascii="Times New Roman" w:hAnsi="Times New Roman"/>
          <w:bCs/>
          <w:iCs/>
          <w:color w:val="000000"/>
          <w:sz w:val="24"/>
          <w:szCs w:val="24"/>
        </w:rPr>
        <w:t xml:space="preserve"> В школе реализуются дополнительные образовательные программы, направленные на развитие творческих способностей учащихся, удовлетворение их интересов и способностей, которым охвачены больше половины учащихся. Программы составлены на основе государственных программ для общеобразовательных школ.</w:t>
      </w:r>
    </w:p>
    <w:p w:rsidR="00B125C5" w:rsidRPr="00E850A4" w:rsidRDefault="00B125C5" w:rsidP="00B125C5">
      <w:pPr>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2019"/>
        <w:gridCol w:w="2327"/>
        <w:gridCol w:w="1417"/>
        <w:gridCol w:w="1616"/>
      </w:tblGrid>
      <w:tr w:rsidR="00B125C5" w:rsidRPr="00E850A4" w:rsidTr="00B125C5">
        <w:tc>
          <w:tcPr>
            <w:tcW w:w="197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Направления деятельности</w:t>
            </w:r>
          </w:p>
        </w:tc>
        <w:tc>
          <w:tcPr>
            <w:tcW w:w="2019"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Наименование детского объединения</w:t>
            </w:r>
          </w:p>
        </w:tc>
        <w:tc>
          <w:tcPr>
            <w:tcW w:w="232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Название программы</w:t>
            </w: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Количество детей (% от общего числа уч-ся)</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ФИО преподавателя </w:t>
            </w:r>
          </w:p>
        </w:tc>
      </w:tr>
      <w:tr w:rsidR="00B125C5" w:rsidRPr="00E850A4" w:rsidTr="00B125C5">
        <w:tc>
          <w:tcPr>
            <w:tcW w:w="197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Военно-патриотическое</w:t>
            </w:r>
          </w:p>
        </w:tc>
        <w:tc>
          <w:tcPr>
            <w:tcW w:w="2019"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клуб «Поиск»</w:t>
            </w:r>
          </w:p>
        </w:tc>
        <w:tc>
          <w:tcPr>
            <w:tcW w:w="232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«Гражданско-патриотическое воспитание» </w:t>
            </w: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16(13.5)</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Борисов С.А.</w:t>
            </w:r>
          </w:p>
        </w:tc>
      </w:tr>
      <w:tr w:rsidR="00B125C5" w:rsidRPr="00E850A4" w:rsidTr="00B125C5">
        <w:trPr>
          <w:trHeight w:val="493"/>
        </w:trPr>
        <w:tc>
          <w:tcPr>
            <w:tcW w:w="1977"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Спортивное </w:t>
            </w:r>
          </w:p>
          <w:p w:rsidR="00B125C5" w:rsidRPr="00E850A4" w:rsidRDefault="00B125C5">
            <w:pPr>
              <w:jc w:val="both"/>
              <w:rPr>
                <w:rFonts w:ascii="Times New Roman" w:hAnsi="Times New Roman"/>
                <w:sz w:val="24"/>
                <w:szCs w:val="24"/>
              </w:rPr>
            </w:pPr>
          </w:p>
        </w:tc>
        <w:tc>
          <w:tcPr>
            <w:tcW w:w="2019" w:type="dxa"/>
            <w:vMerge w:val="restart"/>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секции спортивные</w:t>
            </w:r>
          </w:p>
          <w:p w:rsidR="00B125C5" w:rsidRPr="00E850A4" w:rsidRDefault="00B125C5">
            <w:pPr>
              <w:jc w:val="both"/>
              <w:rPr>
                <w:rFonts w:ascii="Times New Roman" w:hAnsi="Times New Roman"/>
                <w:sz w:val="24"/>
                <w:szCs w:val="24"/>
              </w:rPr>
            </w:pPr>
          </w:p>
        </w:tc>
        <w:tc>
          <w:tcPr>
            <w:tcW w:w="232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«Общая физическая подготовка» </w:t>
            </w: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35(7,9 35)</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Юлиев Е.</w:t>
            </w:r>
            <w:proofErr w:type="gramStart"/>
            <w:r w:rsidRPr="00E850A4">
              <w:rPr>
                <w:rFonts w:ascii="Times New Roman" w:hAnsi="Times New Roman"/>
                <w:sz w:val="24"/>
                <w:szCs w:val="24"/>
              </w:rPr>
              <w:t>Ю</w:t>
            </w:r>
            <w:proofErr w:type="gramEnd"/>
            <w:r w:rsidRPr="00E850A4">
              <w:rPr>
                <w:rFonts w:ascii="Times New Roman" w:hAnsi="Times New Roman"/>
                <w:sz w:val="24"/>
                <w:szCs w:val="24"/>
              </w:rPr>
              <w:t>,</w:t>
            </w:r>
          </w:p>
        </w:tc>
      </w:tr>
      <w:tr w:rsidR="00B125C5" w:rsidRPr="00E850A4" w:rsidTr="00B125C5">
        <w:trPr>
          <w:trHeight w:val="493"/>
        </w:trPr>
        <w:tc>
          <w:tcPr>
            <w:tcW w:w="1977"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rPr>
                <w:rFonts w:ascii="Times New Roman" w:hAnsi="Times New Roman"/>
                <w:sz w:val="24"/>
                <w:szCs w:val="24"/>
              </w:rPr>
            </w:pPr>
          </w:p>
        </w:tc>
        <w:tc>
          <w:tcPr>
            <w:tcW w:w="232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Баскетбол </w:t>
            </w: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54(12,2)</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Исакова Г.А.</w:t>
            </w:r>
          </w:p>
        </w:tc>
      </w:tr>
      <w:tr w:rsidR="00B125C5" w:rsidRPr="00E850A4" w:rsidTr="00B125C5">
        <w:trPr>
          <w:trHeight w:val="493"/>
        </w:trPr>
        <w:tc>
          <w:tcPr>
            <w:tcW w:w="1977"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rPr>
                <w:rFonts w:ascii="Times New Roman" w:hAnsi="Times New Roman"/>
                <w:sz w:val="24"/>
                <w:szCs w:val="24"/>
              </w:rPr>
            </w:pPr>
          </w:p>
        </w:tc>
        <w:tc>
          <w:tcPr>
            <w:tcW w:w="232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Тяжелая атлетика (гиревой порт)</w:t>
            </w: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28(6)</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Юлиев Е.Ю.</w:t>
            </w:r>
          </w:p>
        </w:tc>
      </w:tr>
      <w:tr w:rsidR="00B125C5" w:rsidRPr="00E850A4" w:rsidTr="00B125C5">
        <w:trPr>
          <w:trHeight w:val="493"/>
        </w:trPr>
        <w:tc>
          <w:tcPr>
            <w:tcW w:w="1977"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rPr>
                <w:rFonts w:ascii="Times New Roman" w:hAnsi="Times New Roman"/>
                <w:sz w:val="24"/>
                <w:szCs w:val="24"/>
              </w:rPr>
            </w:pPr>
          </w:p>
        </w:tc>
        <w:tc>
          <w:tcPr>
            <w:tcW w:w="232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Волейбол</w:t>
            </w: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65(14,7)</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proofErr w:type="spellStart"/>
            <w:r w:rsidRPr="00E850A4">
              <w:rPr>
                <w:rFonts w:ascii="Times New Roman" w:hAnsi="Times New Roman"/>
                <w:sz w:val="24"/>
                <w:szCs w:val="24"/>
              </w:rPr>
              <w:t>Ангелуцэ</w:t>
            </w:r>
            <w:proofErr w:type="spellEnd"/>
            <w:r w:rsidRPr="00E850A4">
              <w:rPr>
                <w:rFonts w:ascii="Times New Roman" w:hAnsi="Times New Roman"/>
                <w:sz w:val="24"/>
                <w:szCs w:val="24"/>
              </w:rPr>
              <w:t xml:space="preserve"> И.Н.</w:t>
            </w:r>
          </w:p>
        </w:tc>
      </w:tr>
      <w:tr w:rsidR="00B125C5" w:rsidRPr="00E850A4" w:rsidTr="00B125C5">
        <w:tc>
          <w:tcPr>
            <w:tcW w:w="197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Песенно-творческое</w:t>
            </w:r>
          </w:p>
        </w:tc>
        <w:tc>
          <w:tcPr>
            <w:tcW w:w="2019"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«Родничок»</w:t>
            </w:r>
          </w:p>
        </w:tc>
        <w:tc>
          <w:tcPr>
            <w:tcW w:w="232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«Хоровое пение » </w:t>
            </w: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48(10)</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Вялых Е.М.</w:t>
            </w:r>
          </w:p>
        </w:tc>
      </w:tr>
      <w:tr w:rsidR="00B125C5" w:rsidRPr="00E850A4" w:rsidTr="00B125C5">
        <w:trPr>
          <w:trHeight w:val="598"/>
        </w:trPr>
        <w:tc>
          <w:tcPr>
            <w:tcW w:w="197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lastRenderedPageBreak/>
              <w:t>Художественно-эстетическое</w:t>
            </w:r>
          </w:p>
        </w:tc>
        <w:tc>
          <w:tcPr>
            <w:tcW w:w="2019"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«Мастерица»</w:t>
            </w:r>
          </w:p>
        </w:tc>
        <w:tc>
          <w:tcPr>
            <w:tcW w:w="2327"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w:t>
            </w:r>
            <w:proofErr w:type="spellStart"/>
            <w:r w:rsidRPr="00E850A4">
              <w:rPr>
                <w:rFonts w:ascii="Times New Roman" w:hAnsi="Times New Roman"/>
                <w:sz w:val="24"/>
                <w:szCs w:val="24"/>
              </w:rPr>
              <w:t>Бисероплетение</w:t>
            </w:r>
            <w:proofErr w:type="spellEnd"/>
            <w:r w:rsidRPr="00E850A4">
              <w:rPr>
                <w:rFonts w:ascii="Times New Roman" w:hAnsi="Times New Roman"/>
                <w:sz w:val="24"/>
                <w:szCs w:val="24"/>
              </w:rPr>
              <w:t xml:space="preserve"> »</w:t>
            </w:r>
          </w:p>
          <w:p w:rsidR="00B125C5" w:rsidRPr="00E850A4" w:rsidRDefault="00B125C5">
            <w:pPr>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12(10,2)</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Симонина Т.Н.</w:t>
            </w:r>
          </w:p>
        </w:tc>
      </w:tr>
      <w:tr w:rsidR="00B125C5" w:rsidRPr="00E850A4" w:rsidTr="00B125C5">
        <w:trPr>
          <w:trHeight w:val="499"/>
        </w:trPr>
        <w:tc>
          <w:tcPr>
            <w:tcW w:w="1977"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32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«Юные таланты ».</w:t>
            </w: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15/(0,3)</w:t>
            </w:r>
          </w:p>
        </w:tc>
        <w:tc>
          <w:tcPr>
            <w:tcW w:w="161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Уткина Л.</w:t>
            </w:r>
            <w:proofErr w:type="gramStart"/>
            <w:r w:rsidRPr="00E850A4">
              <w:rPr>
                <w:rFonts w:ascii="Times New Roman" w:hAnsi="Times New Roman"/>
                <w:sz w:val="24"/>
                <w:szCs w:val="24"/>
              </w:rPr>
              <w:t>П</w:t>
            </w:r>
            <w:proofErr w:type="gramEnd"/>
          </w:p>
        </w:tc>
      </w:tr>
      <w:tr w:rsidR="00B125C5" w:rsidRPr="00E850A4" w:rsidTr="00B125C5">
        <w:trPr>
          <w:trHeight w:val="499"/>
        </w:trPr>
        <w:tc>
          <w:tcPr>
            <w:tcW w:w="197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Итого</w:t>
            </w:r>
          </w:p>
        </w:tc>
        <w:tc>
          <w:tcPr>
            <w:tcW w:w="2019"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327"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273 (61)</w:t>
            </w:r>
          </w:p>
        </w:tc>
        <w:tc>
          <w:tcPr>
            <w:tcW w:w="1616"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r>
    </w:tbl>
    <w:p w:rsidR="00B125C5" w:rsidRPr="00E850A4" w:rsidRDefault="00B125C5" w:rsidP="00B125C5">
      <w:pPr>
        <w:tabs>
          <w:tab w:val="left" w:pos="8295"/>
        </w:tabs>
        <w:jc w:val="both"/>
        <w:rPr>
          <w:rFonts w:ascii="Times New Roman" w:hAnsi="Times New Roman"/>
          <w:sz w:val="24"/>
          <w:szCs w:val="24"/>
        </w:rPr>
      </w:pPr>
    </w:p>
    <w:p w:rsidR="00B125C5" w:rsidRPr="00E850A4" w:rsidRDefault="00B125C5" w:rsidP="00B125C5">
      <w:pPr>
        <w:tabs>
          <w:tab w:val="left" w:pos="8295"/>
        </w:tabs>
        <w:jc w:val="both"/>
        <w:rPr>
          <w:rFonts w:ascii="Times New Roman" w:hAnsi="Times New Roman"/>
          <w:sz w:val="24"/>
          <w:szCs w:val="24"/>
        </w:rPr>
      </w:pPr>
      <w:r w:rsidRPr="00E850A4">
        <w:rPr>
          <w:rFonts w:ascii="Times New Roman" w:hAnsi="Times New Roman"/>
          <w:sz w:val="24"/>
          <w:szCs w:val="24"/>
        </w:rPr>
        <w:t xml:space="preserve">      Всего внеурочной деятельностью и дополнительным образованиям охвачено 399 учеников, что составляет 90% от общего числа учащихся. </w:t>
      </w:r>
    </w:p>
    <w:p w:rsidR="00B125C5" w:rsidRPr="00E850A4" w:rsidRDefault="00B125C5" w:rsidP="00B125C5">
      <w:pPr>
        <w:tabs>
          <w:tab w:val="left" w:pos="8295"/>
        </w:tabs>
        <w:jc w:val="both"/>
        <w:rPr>
          <w:rFonts w:ascii="Times New Roman" w:hAnsi="Times New Roman"/>
          <w:sz w:val="24"/>
          <w:szCs w:val="24"/>
        </w:rPr>
      </w:pPr>
      <w:r w:rsidRPr="00E850A4">
        <w:rPr>
          <w:rFonts w:ascii="Times New Roman" w:hAnsi="Times New Roman"/>
          <w:sz w:val="24"/>
          <w:szCs w:val="24"/>
        </w:rPr>
        <w:t xml:space="preserve">     Школа тесно сотрудничает с сельским  домом культуры - совместные мероприятия позволяют реализовывать творческий потенциал учащихся на базе школы.</w:t>
      </w:r>
    </w:p>
    <w:p w:rsidR="00B125C5" w:rsidRPr="00E850A4" w:rsidRDefault="00B125C5" w:rsidP="00B125C5">
      <w:pPr>
        <w:jc w:val="both"/>
        <w:rPr>
          <w:rFonts w:ascii="Times New Roman" w:hAnsi="Times New Roman"/>
          <w:bCs/>
          <w:iCs/>
          <w:color w:val="000000"/>
          <w:sz w:val="24"/>
          <w:szCs w:val="24"/>
        </w:rPr>
      </w:pPr>
      <w:r w:rsidRPr="00E850A4">
        <w:rPr>
          <w:rFonts w:ascii="Times New Roman" w:hAnsi="Times New Roman"/>
          <w:bCs/>
          <w:iCs/>
          <w:color w:val="000000"/>
          <w:sz w:val="24"/>
          <w:szCs w:val="24"/>
        </w:rPr>
        <w:t xml:space="preserve">     Программы </w:t>
      </w:r>
      <w:r w:rsidRPr="00E850A4">
        <w:rPr>
          <w:rFonts w:ascii="Times New Roman" w:hAnsi="Times New Roman"/>
          <w:sz w:val="24"/>
          <w:szCs w:val="24"/>
        </w:rPr>
        <w:t xml:space="preserve">детских творческих объединений </w:t>
      </w:r>
      <w:r w:rsidRPr="00E850A4">
        <w:rPr>
          <w:rFonts w:ascii="Times New Roman" w:hAnsi="Times New Roman"/>
          <w:bCs/>
          <w:iCs/>
          <w:color w:val="000000"/>
          <w:sz w:val="24"/>
          <w:szCs w:val="24"/>
        </w:rPr>
        <w:t>составлены на основе государственных программ для общеобразовательных школ.</w:t>
      </w:r>
    </w:p>
    <w:p w:rsidR="00B125C5" w:rsidRPr="00E850A4" w:rsidRDefault="00B125C5" w:rsidP="00B125C5">
      <w:pPr>
        <w:tabs>
          <w:tab w:val="left" w:pos="8295"/>
        </w:tabs>
        <w:jc w:val="both"/>
        <w:rPr>
          <w:rFonts w:ascii="Times New Roman" w:hAnsi="Times New Roman"/>
          <w:sz w:val="24"/>
          <w:szCs w:val="24"/>
        </w:rPr>
      </w:pPr>
      <w:r w:rsidRPr="00E850A4">
        <w:rPr>
          <w:rFonts w:ascii="Times New Roman" w:hAnsi="Times New Roman"/>
          <w:sz w:val="24"/>
          <w:szCs w:val="24"/>
        </w:rPr>
        <w:t xml:space="preserve">                                    </w:t>
      </w:r>
    </w:p>
    <w:p w:rsidR="00B125C5" w:rsidRPr="00E850A4" w:rsidRDefault="00B125C5" w:rsidP="00B125C5">
      <w:pPr>
        <w:tabs>
          <w:tab w:val="left" w:pos="8295"/>
        </w:tabs>
        <w:jc w:val="both"/>
        <w:rPr>
          <w:rFonts w:ascii="Times New Roman" w:hAnsi="Times New Roman"/>
          <w:sz w:val="24"/>
          <w:szCs w:val="24"/>
        </w:rPr>
      </w:pPr>
    </w:p>
    <w:p w:rsidR="00B125C5" w:rsidRPr="00E850A4" w:rsidRDefault="00B125C5" w:rsidP="00B125C5">
      <w:pPr>
        <w:tabs>
          <w:tab w:val="left" w:pos="8295"/>
        </w:tabs>
        <w:jc w:val="both"/>
        <w:rPr>
          <w:rFonts w:ascii="Times New Roman" w:hAnsi="Times New Roman"/>
          <w:sz w:val="24"/>
          <w:szCs w:val="24"/>
        </w:rPr>
      </w:pPr>
    </w:p>
    <w:p w:rsidR="00B125C5" w:rsidRPr="00E850A4" w:rsidRDefault="00B125C5" w:rsidP="00B125C5">
      <w:pPr>
        <w:tabs>
          <w:tab w:val="left" w:pos="8295"/>
        </w:tabs>
        <w:jc w:val="both"/>
        <w:rPr>
          <w:rFonts w:ascii="Times New Roman" w:hAnsi="Times New Roman"/>
          <w:sz w:val="24"/>
          <w:szCs w:val="24"/>
        </w:rPr>
      </w:pPr>
    </w:p>
    <w:p w:rsidR="00B125C5" w:rsidRPr="004B07B6" w:rsidRDefault="00B125C5" w:rsidP="004B07B6">
      <w:pPr>
        <w:tabs>
          <w:tab w:val="left" w:pos="8295"/>
        </w:tabs>
        <w:jc w:val="both"/>
        <w:rPr>
          <w:rFonts w:ascii="Times New Roman" w:hAnsi="Times New Roman"/>
          <w:sz w:val="24"/>
          <w:szCs w:val="24"/>
        </w:rPr>
      </w:pPr>
      <w:r w:rsidRPr="00E850A4">
        <w:rPr>
          <w:rFonts w:ascii="Times New Roman" w:hAnsi="Times New Roman"/>
          <w:sz w:val="24"/>
          <w:szCs w:val="24"/>
        </w:rPr>
        <w:t xml:space="preserve">                                                                                                                                                    </w:t>
      </w:r>
      <w:r w:rsidR="00A93802">
        <w:rPr>
          <w:rFonts w:ascii="Times New Roman" w:hAnsi="Times New Roman"/>
          <w:sz w:val="24"/>
          <w:szCs w:val="24"/>
        </w:rPr>
        <w:t xml:space="preserve">              </w:t>
      </w:r>
      <w:r w:rsidRPr="00E850A4">
        <w:rPr>
          <w:b/>
        </w:rPr>
        <w:t>Качество  подготовки выпускников.</w:t>
      </w:r>
    </w:p>
    <w:p w:rsidR="00B125C5" w:rsidRPr="00E850A4" w:rsidRDefault="00B125C5" w:rsidP="00B125C5">
      <w:pPr>
        <w:pStyle w:val="af3"/>
        <w:spacing w:after="0"/>
        <w:ind w:left="0"/>
      </w:pPr>
      <w:r w:rsidRPr="00E850A4">
        <w:t xml:space="preserve">Результаты итоговой аттестации  выпускников 9 класса </w:t>
      </w:r>
      <w:proofErr w:type="gramStart"/>
      <w:r w:rsidRPr="00E850A4">
        <w:t xml:space="preserve">( </w:t>
      </w:r>
      <w:proofErr w:type="gramEnd"/>
      <w:r w:rsidRPr="00E850A4">
        <w:t xml:space="preserve">в новой форме)  </w:t>
      </w:r>
    </w:p>
    <w:p w:rsidR="00B125C5" w:rsidRPr="00E850A4" w:rsidRDefault="00B125C5" w:rsidP="00B125C5">
      <w:pPr>
        <w:pStyle w:val="af3"/>
        <w:spacing w:after="0"/>
        <w:ind w:left="0"/>
        <w:jc w:val="center"/>
      </w:pPr>
    </w:p>
    <w:tbl>
      <w:tblPr>
        <w:tblW w:w="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020"/>
        <w:gridCol w:w="1532"/>
      </w:tblGrid>
      <w:tr w:rsidR="00B125C5" w:rsidRPr="00E850A4" w:rsidTr="002733ED">
        <w:trPr>
          <w:trHeight w:val="576"/>
        </w:trPr>
        <w:tc>
          <w:tcPr>
            <w:tcW w:w="2365" w:type="dxa"/>
            <w:tcBorders>
              <w:top w:val="single" w:sz="4" w:space="0" w:color="auto"/>
              <w:left w:val="single" w:sz="4" w:space="0" w:color="auto"/>
              <w:bottom w:val="single" w:sz="4" w:space="0" w:color="auto"/>
              <w:right w:val="single" w:sz="4" w:space="0" w:color="auto"/>
            </w:tcBorders>
          </w:tcPr>
          <w:p w:rsidR="00B125C5" w:rsidRPr="00E850A4" w:rsidRDefault="00B125C5">
            <w:pPr>
              <w:pStyle w:val="af3"/>
              <w:spacing w:after="0"/>
              <w:ind w:left="0"/>
              <w:jc w:val="center"/>
            </w:pPr>
          </w:p>
        </w:tc>
        <w:tc>
          <w:tcPr>
            <w:tcW w:w="2552" w:type="dxa"/>
            <w:gridSpan w:val="2"/>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f3"/>
              <w:spacing w:after="0"/>
              <w:ind w:left="0"/>
              <w:jc w:val="center"/>
            </w:pPr>
            <w:r w:rsidRPr="00E850A4">
              <w:t>2013-2014г.г.</w:t>
            </w:r>
          </w:p>
        </w:tc>
      </w:tr>
      <w:tr w:rsidR="00B125C5" w:rsidRPr="00E850A4" w:rsidTr="002733ED">
        <w:trPr>
          <w:trHeight w:val="281"/>
        </w:trPr>
        <w:tc>
          <w:tcPr>
            <w:tcW w:w="2365"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f3"/>
              <w:spacing w:after="0"/>
              <w:ind w:left="0"/>
              <w:jc w:val="center"/>
            </w:pPr>
            <w:r w:rsidRPr="00E850A4">
              <w:t xml:space="preserve">Всего обучается </w:t>
            </w:r>
          </w:p>
        </w:tc>
        <w:tc>
          <w:tcPr>
            <w:tcW w:w="2552" w:type="dxa"/>
            <w:gridSpan w:val="2"/>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f3"/>
              <w:spacing w:after="0"/>
              <w:ind w:left="0"/>
              <w:jc w:val="center"/>
            </w:pPr>
            <w:r w:rsidRPr="00E850A4">
              <w:t>3</w:t>
            </w:r>
            <w:r w:rsidR="00AA5262">
              <w:t>5</w:t>
            </w:r>
          </w:p>
        </w:tc>
      </w:tr>
      <w:tr w:rsidR="00B125C5" w:rsidRPr="00E850A4" w:rsidTr="002733ED">
        <w:trPr>
          <w:trHeight w:val="562"/>
        </w:trPr>
        <w:tc>
          <w:tcPr>
            <w:tcW w:w="2365" w:type="dxa"/>
            <w:tcBorders>
              <w:top w:val="single" w:sz="4" w:space="0" w:color="auto"/>
              <w:left w:val="single" w:sz="4" w:space="0" w:color="auto"/>
              <w:bottom w:val="single" w:sz="4" w:space="0" w:color="auto"/>
              <w:right w:val="single" w:sz="4" w:space="0" w:color="auto"/>
            </w:tcBorders>
          </w:tcPr>
          <w:p w:rsidR="00B125C5" w:rsidRPr="00E850A4" w:rsidRDefault="00B125C5">
            <w:pPr>
              <w:pStyle w:val="af3"/>
              <w:spacing w:after="0"/>
              <w:ind w:left="0"/>
              <w:jc w:val="center"/>
            </w:pPr>
          </w:p>
        </w:tc>
        <w:tc>
          <w:tcPr>
            <w:tcW w:w="1020"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f3"/>
              <w:spacing w:after="0"/>
              <w:ind w:left="0"/>
              <w:jc w:val="center"/>
            </w:pPr>
            <w:r w:rsidRPr="00E850A4">
              <w:t>Всего сдавали</w:t>
            </w:r>
          </w:p>
        </w:tc>
        <w:tc>
          <w:tcPr>
            <w:tcW w:w="1532"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f3"/>
              <w:spacing w:after="0"/>
              <w:ind w:left="0"/>
              <w:jc w:val="center"/>
            </w:pPr>
            <w:r w:rsidRPr="00E850A4">
              <w:t>%</w:t>
            </w:r>
          </w:p>
          <w:p w:rsidR="00B125C5" w:rsidRPr="00E850A4" w:rsidRDefault="00B125C5">
            <w:pPr>
              <w:pStyle w:val="af3"/>
              <w:spacing w:after="0"/>
              <w:ind w:left="0"/>
              <w:jc w:val="center"/>
            </w:pPr>
            <w:proofErr w:type="spellStart"/>
            <w:r w:rsidRPr="00E850A4">
              <w:t>кач</w:t>
            </w:r>
            <w:proofErr w:type="gramStart"/>
            <w:r w:rsidRPr="00E850A4">
              <w:t>.в</w:t>
            </w:r>
            <w:proofErr w:type="gramEnd"/>
            <w:r w:rsidRPr="00E850A4">
              <w:t>а</w:t>
            </w:r>
            <w:proofErr w:type="spellEnd"/>
          </w:p>
        </w:tc>
      </w:tr>
      <w:tr w:rsidR="00B125C5" w:rsidRPr="00E850A4" w:rsidTr="002733ED">
        <w:trPr>
          <w:trHeight w:val="281"/>
        </w:trPr>
        <w:tc>
          <w:tcPr>
            <w:tcW w:w="2365"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f3"/>
              <w:spacing w:after="0"/>
              <w:ind w:left="0"/>
              <w:jc w:val="center"/>
            </w:pPr>
            <w:r w:rsidRPr="00E850A4">
              <w:t>Русский язык</w:t>
            </w:r>
          </w:p>
        </w:tc>
        <w:tc>
          <w:tcPr>
            <w:tcW w:w="102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2700"/>
              </w:tabs>
              <w:jc w:val="center"/>
              <w:rPr>
                <w:rFonts w:ascii="Times New Roman" w:hAnsi="Times New Roman"/>
                <w:spacing w:val="-1"/>
                <w:sz w:val="24"/>
                <w:szCs w:val="24"/>
              </w:rPr>
            </w:pPr>
            <w:r w:rsidRPr="00E850A4">
              <w:rPr>
                <w:rFonts w:ascii="Times New Roman" w:hAnsi="Times New Roman"/>
                <w:spacing w:val="-1"/>
                <w:sz w:val="24"/>
                <w:szCs w:val="24"/>
              </w:rPr>
              <w:t>3</w:t>
            </w:r>
            <w:r w:rsidR="00AA5262">
              <w:rPr>
                <w:rFonts w:ascii="Times New Roman" w:hAnsi="Times New Roman"/>
                <w:spacing w:val="-1"/>
                <w:sz w:val="24"/>
                <w:szCs w:val="24"/>
              </w:rPr>
              <w:t>5</w:t>
            </w:r>
          </w:p>
        </w:tc>
        <w:tc>
          <w:tcPr>
            <w:tcW w:w="1532"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2700"/>
              </w:tabs>
              <w:jc w:val="center"/>
              <w:rPr>
                <w:rFonts w:ascii="Times New Roman" w:hAnsi="Times New Roman"/>
                <w:spacing w:val="-1"/>
                <w:sz w:val="24"/>
                <w:szCs w:val="24"/>
              </w:rPr>
            </w:pPr>
            <w:r w:rsidRPr="00E850A4">
              <w:rPr>
                <w:rFonts w:ascii="Times New Roman" w:hAnsi="Times New Roman"/>
                <w:spacing w:val="-1"/>
                <w:sz w:val="24"/>
                <w:szCs w:val="24"/>
              </w:rPr>
              <w:t xml:space="preserve"> </w:t>
            </w:r>
            <w:r w:rsidR="00AA5262">
              <w:rPr>
                <w:rFonts w:ascii="Times New Roman" w:hAnsi="Times New Roman"/>
                <w:spacing w:val="-1"/>
                <w:sz w:val="24"/>
                <w:szCs w:val="24"/>
              </w:rPr>
              <w:t>40</w:t>
            </w:r>
            <w:r w:rsidRPr="00E850A4">
              <w:rPr>
                <w:rFonts w:ascii="Times New Roman" w:hAnsi="Times New Roman"/>
                <w:spacing w:val="-1"/>
                <w:sz w:val="24"/>
                <w:szCs w:val="24"/>
              </w:rPr>
              <w:t xml:space="preserve">   %</w:t>
            </w:r>
          </w:p>
        </w:tc>
      </w:tr>
      <w:tr w:rsidR="00B125C5" w:rsidRPr="00E850A4" w:rsidTr="002733ED">
        <w:trPr>
          <w:trHeight w:val="281"/>
        </w:trPr>
        <w:tc>
          <w:tcPr>
            <w:tcW w:w="2365"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f3"/>
              <w:spacing w:after="0"/>
              <w:ind w:left="0"/>
              <w:jc w:val="center"/>
            </w:pPr>
            <w:r w:rsidRPr="00E850A4">
              <w:t>Математика</w:t>
            </w:r>
          </w:p>
        </w:tc>
        <w:tc>
          <w:tcPr>
            <w:tcW w:w="102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2700"/>
              </w:tabs>
              <w:jc w:val="center"/>
              <w:rPr>
                <w:rFonts w:ascii="Times New Roman" w:hAnsi="Times New Roman"/>
                <w:spacing w:val="-1"/>
                <w:sz w:val="24"/>
                <w:szCs w:val="24"/>
              </w:rPr>
            </w:pPr>
            <w:r w:rsidRPr="00E850A4">
              <w:rPr>
                <w:rFonts w:ascii="Times New Roman" w:hAnsi="Times New Roman"/>
                <w:spacing w:val="-1"/>
                <w:sz w:val="24"/>
                <w:szCs w:val="24"/>
              </w:rPr>
              <w:t>3</w:t>
            </w:r>
            <w:r w:rsidR="00AA5262">
              <w:rPr>
                <w:rFonts w:ascii="Times New Roman" w:hAnsi="Times New Roman"/>
                <w:spacing w:val="-1"/>
                <w:sz w:val="24"/>
                <w:szCs w:val="24"/>
              </w:rPr>
              <w:t>5</w:t>
            </w:r>
          </w:p>
        </w:tc>
        <w:tc>
          <w:tcPr>
            <w:tcW w:w="1532" w:type="dxa"/>
            <w:tcBorders>
              <w:top w:val="single" w:sz="4" w:space="0" w:color="auto"/>
              <w:left w:val="single" w:sz="4" w:space="0" w:color="auto"/>
              <w:bottom w:val="single" w:sz="4" w:space="0" w:color="auto"/>
              <w:right w:val="single" w:sz="4" w:space="0" w:color="auto"/>
            </w:tcBorders>
            <w:hideMark/>
          </w:tcPr>
          <w:p w:rsidR="00B125C5" w:rsidRPr="00E850A4" w:rsidRDefault="00AA5262">
            <w:pPr>
              <w:tabs>
                <w:tab w:val="left" w:pos="2700"/>
              </w:tabs>
              <w:jc w:val="center"/>
              <w:rPr>
                <w:rFonts w:ascii="Times New Roman" w:hAnsi="Times New Roman"/>
                <w:spacing w:val="-1"/>
                <w:sz w:val="24"/>
                <w:szCs w:val="24"/>
              </w:rPr>
            </w:pPr>
            <w:r>
              <w:rPr>
                <w:rFonts w:ascii="Times New Roman" w:hAnsi="Times New Roman"/>
                <w:spacing w:val="-1"/>
                <w:sz w:val="24"/>
                <w:szCs w:val="24"/>
              </w:rPr>
              <w:t>25,7</w:t>
            </w:r>
            <w:r w:rsidR="00B125C5" w:rsidRPr="00E850A4">
              <w:rPr>
                <w:rFonts w:ascii="Times New Roman" w:hAnsi="Times New Roman"/>
                <w:spacing w:val="-1"/>
                <w:sz w:val="24"/>
                <w:szCs w:val="24"/>
              </w:rPr>
              <w:t xml:space="preserve"> %</w:t>
            </w:r>
          </w:p>
        </w:tc>
      </w:tr>
      <w:tr w:rsidR="00B125C5" w:rsidRPr="00E850A4" w:rsidTr="002733ED">
        <w:trPr>
          <w:trHeight w:val="281"/>
        </w:trPr>
        <w:tc>
          <w:tcPr>
            <w:tcW w:w="2365"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f3"/>
              <w:spacing w:after="0"/>
              <w:ind w:left="0"/>
              <w:jc w:val="center"/>
            </w:pPr>
            <w:r w:rsidRPr="00E850A4">
              <w:t>Обществознание</w:t>
            </w:r>
          </w:p>
        </w:tc>
        <w:tc>
          <w:tcPr>
            <w:tcW w:w="1020" w:type="dxa"/>
            <w:tcBorders>
              <w:top w:val="single" w:sz="4" w:space="0" w:color="auto"/>
              <w:left w:val="single" w:sz="4" w:space="0" w:color="auto"/>
              <w:bottom w:val="single" w:sz="4" w:space="0" w:color="auto"/>
              <w:right w:val="single" w:sz="4" w:space="0" w:color="auto"/>
            </w:tcBorders>
            <w:hideMark/>
          </w:tcPr>
          <w:p w:rsidR="00B125C5" w:rsidRPr="00E850A4" w:rsidRDefault="00B125C5">
            <w:pPr>
              <w:tabs>
                <w:tab w:val="left" w:pos="2700"/>
              </w:tabs>
              <w:jc w:val="center"/>
              <w:rPr>
                <w:rFonts w:ascii="Times New Roman" w:hAnsi="Times New Roman"/>
                <w:spacing w:val="-1"/>
                <w:sz w:val="24"/>
                <w:szCs w:val="24"/>
              </w:rPr>
            </w:pPr>
            <w:r w:rsidRPr="00E850A4">
              <w:rPr>
                <w:rFonts w:ascii="Times New Roman" w:hAnsi="Times New Roman"/>
                <w:spacing w:val="-1"/>
                <w:sz w:val="24"/>
                <w:szCs w:val="24"/>
              </w:rPr>
              <w:t>1</w:t>
            </w:r>
          </w:p>
        </w:tc>
        <w:tc>
          <w:tcPr>
            <w:tcW w:w="1532" w:type="dxa"/>
            <w:tcBorders>
              <w:top w:val="single" w:sz="4" w:space="0" w:color="auto"/>
              <w:left w:val="single" w:sz="4" w:space="0" w:color="auto"/>
              <w:bottom w:val="single" w:sz="4" w:space="0" w:color="auto"/>
              <w:right w:val="single" w:sz="4" w:space="0" w:color="auto"/>
            </w:tcBorders>
            <w:hideMark/>
          </w:tcPr>
          <w:p w:rsidR="00B125C5" w:rsidRPr="00E850A4" w:rsidRDefault="00AA5262">
            <w:pPr>
              <w:tabs>
                <w:tab w:val="left" w:pos="2700"/>
              </w:tabs>
              <w:jc w:val="center"/>
              <w:rPr>
                <w:rFonts w:ascii="Times New Roman" w:hAnsi="Times New Roman"/>
                <w:spacing w:val="-1"/>
                <w:sz w:val="24"/>
                <w:szCs w:val="24"/>
              </w:rPr>
            </w:pPr>
            <w:r>
              <w:rPr>
                <w:rFonts w:ascii="Times New Roman" w:hAnsi="Times New Roman"/>
                <w:spacing w:val="-1"/>
                <w:sz w:val="24"/>
                <w:szCs w:val="24"/>
              </w:rPr>
              <w:t>100</w:t>
            </w:r>
            <w:r w:rsidR="00B125C5" w:rsidRPr="00E850A4">
              <w:rPr>
                <w:rFonts w:ascii="Times New Roman" w:hAnsi="Times New Roman"/>
                <w:spacing w:val="-1"/>
                <w:sz w:val="24"/>
                <w:szCs w:val="24"/>
              </w:rPr>
              <w:t>%</w:t>
            </w:r>
          </w:p>
        </w:tc>
      </w:tr>
    </w:tbl>
    <w:p w:rsidR="00B125C5" w:rsidRPr="00E850A4" w:rsidRDefault="00B125C5" w:rsidP="00B125C5">
      <w:pPr>
        <w:pStyle w:val="af3"/>
        <w:spacing w:after="0"/>
        <w:ind w:left="0"/>
        <w:jc w:val="center"/>
      </w:pPr>
    </w:p>
    <w:p w:rsidR="00B125C5" w:rsidRPr="00E850A4" w:rsidRDefault="00B125C5" w:rsidP="00B125C5">
      <w:pPr>
        <w:pStyle w:val="Style3"/>
        <w:widowControl/>
        <w:tabs>
          <w:tab w:val="left" w:pos="2856"/>
          <w:tab w:val="left" w:leader="underscore" w:pos="4603"/>
        </w:tabs>
        <w:rPr>
          <w:rStyle w:val="FontStyle20"/>
          <w:b/>
          <w:sz w:val="24"/>
        </w:rPr>
      </w:pPr>
    </w:p>
    <w:p w:rsidR="00B125C5" w:rsidRPr="00E850A4" w:rsidRDefault="00B125C5" w:rsidP="00B125C5">
      <w:pPr>
        <w:tabs>
          <w:tab w:val="left" w:pos="4110"/>
        </w:tabs>
        <w:jc w:val="both"/>
        <w:rPr>
          <w:rFonts w:ascii="Times New Roman" w:hAnsi="Times New Roman"/>
          <w:b/>
          <w:sz w:val="24"/>
          <w:szCs w:val="24"/>
        </w:rPr>
      </w:pPr>
      <w:r w:rsidRPr="00E850A4">
        <w:rPr>
          <w:rFonts w:ascii="Times New Roman" w:hAnsi="Times New Roman"/>
          <w:sz w:val="24"/>
          <w:szCs w:val="24"/>
        </w:rPr>
        <w:t xml:space="preserve">                            </w:t>
      </w:r>
      <w:r w:rsidRPr="00E850A4">
        <w:rPr>
          <w:rFonts w:ascii="Times New Roman" w:hAnsi="Times New Roman"/>
          <w:b/>
          <w:sz w:val="24"/>
          <w:szCs w:val="24"/>
        </w:rPr>
        <w:t xml:space="preserve"> Результаты  ЕГЭ  по годам  (средний балл)</w:t>
      </w:r>
    </w:p>
    <w:p w:rsidR="00B125C5" w:rsidRPr="00E850A4" w:rsidRDefault="00B125C5" w:rsidP="00B125C5">
      <w:pPr>
        <w:ind w:left="-851" w:right="-284" w:hanging="850"/>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214"/>
        <w:gridCol w:w="1214"/>
      </w:tblGrid>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Предмет</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2013г.</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2014г</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 xml:space="preserve">Всего выпускников   </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25</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25</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Русский язык</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50</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46,6</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lastRenderedPageBreak/>
              <w:t>Математика</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35</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34,2</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Обществознание</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42</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36</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Физика</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34</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36</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История</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39</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34</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Биология</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29,3</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Химия</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Литература</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 xml:space="preserve">Информатика  </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w:t>
            </w:r>
          </w:p>
        </w:tc>
      </w:tr>
      <w:tr w:rsidR="002733ED" w:rsidRPr="00E850A4" w:rsidTr="00C74C79">
        <w:tc>
          <w:tcPr>
            <w:tcW w:w="3060"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География</w:t>
            </w:r>
          </w:p>
        </w:tc>
        <w:tc>
          <w:tcPr>
            <w:tcW w:w="1214" w:type="dxa"/>
            <w:tcBorders>
              <w:top w:val="single" w:sz="4" w:space="0" w:color="auto"/>
              <w:left w:val="single" w:sz="4" w:space="0" w:color="auto"/>
              <w:bottom w:val="single" w:sz="4" w:space="0" w:color="auto"/>
              <w:right w:val="single" w:sz="4" w:space="0" w:color="auto"/>
            </w:tcBorders>
            <w:hideMark/>
          </w:tcPr>
          <w:p w:rsidR="002733ED" w:rsidRPr="00E850A4" w:rsidRDefault="002733ED">
            <w:pPr>
              <w:ind w:right="-284"/>
              <w:jc w:val="center"/>
              <w:rPr>
                <w:rFonts w:ascii="Times New Roman" w:hAnsi="Times New Roman"/>
                <w:sz w:val="24"/>
                <w:szCs w:val="24"/>
              </w:rPr>
            </w:pPr>
            <w:r w:rsidRPr="00E850A4">
              <w:rPr>
                <w:rFonts w:ascii="Times New Roman" w:hAnsi="Times New Roman"/>
                <w:sz w:val="24"/>
                <w:szCs w:val="24"/>
              </w:rPr>
              <w:t>54</w:t>
            </w:r>
          </w:p>
        </w:tc>
        <w:tc>
          <w:tcPr>
            <w:tcW w:w="1214" w:type="dxa"/>
            <w:tcBorders>
              <w:top w:val="single" w:sz="4" w:space="0" w:color="auto"/>
              <w:left w:val="single" w:sz="4" w:space="0" w:color="auto"/>
              <w:bottom w:val="single" w:sz="4" w:space="0" w:color="auto"/>
              <w:right w:val="single" w:sz="4" w:space="0" w:color="auto"/>
            </w:tcBorders>
          </w:tcPr>
          <w:p w:rsidR="002733ED" w:rsidRPr="00E850A4" w:rsidRDefault="00AA5262">
            <w:pPr>
              <w:ind w:right="-284"/>
              <w:jc w:val="center"/>
              <w:rPr>
                <w:rFonts w:ascii="Times New Roman" w:hAnsi="Times New Roman"/>
                <w:sz w:val="24"/>
                <w:szCs w:val="24"/>
              </w:rPr>
            </w:pPr>
            <w:r>
              <w:rPr>
                <w:rFonts w:ascii="Times New Roman" w:hAnsi="Times New Roman"/>
                <w:sz w:val="24"/>
                <w:szCs w:val="24"/>
              </w:rPr>
              <w:t>-</w:t>
            </w:r>
          </w:p>
        </w:tc>
      </w:tr>
    </w:tbl>
    <w:p w:rsidR="00B125C5" w:rsidRPr="00E850A4" w:rsidRDefault="00B125C5" w:rsidP="00B125C5">
      <w:pPr>
        <w:pStyle w:val="Style3"/>
        <w:widowControl/>
        <w:tabs>
          <w:tab w:val="left" w:pos="2856"/>
          <w:tab w:val="left" w:leader="underscore" w:pos="4603"/>
        </w:tabs>
        <w:rPr>
          <w:rStyle w:val="FontStyle20"/>
          <w:b/>
          <w:sz w:val="24"/>
        </w:rPr>
      </w:pPr>
    </w:p>
    <w:p w:rsidR="00B125C5" w:rsidRPr="00E850A4" w:rsidRDefault="00B125C5" w:rsidP="00B125C5">
      <w:pPr>
        <w:pStyle w:val="Style3"/>
        <w:widowControl/>
        <w:tabs>
          <w:tab w:val="left" w:pos="2856"/>
          <w:tab w:val="left" w:leader="underscore" w:pos="4603"/>
        </w:tabs>
        <w:rPr>
          <w:rStyle w:val="FontStyle20"/>
          <w:b/>
          <w:sz w:val="24"/>
        </w:rPr>
      </w:pPr>
      <w:r w:rsidRPr="00E850A4">
        <w:t xml:space="preserve">      Из таблицы видно</w:t>
      </w:r>
      <w:proofErr w:type="gramStart"/>
      <w:r w:rsidRPr="00E850A4">
        <w:t xml:space="preserve"> ,</w:t>
      </w:r>
      <w:proofErr w:type="gramEnd"/>
      <w:r w:rsidRPr="00E850A4">
        <w:t xml:space="preserve"> что    средний балл </w:t>
      </w:r>
      <w:r w:rsidR="002733ED" w:rsidRPr="00E850A4">
        <w:t>снижается</w:t>
      </w:r>
      <w:r w:rsidRPr="00E850A4">
        <w:t xml:space="preserve"> по русскому язы</w:t>
      </w:r>
      <w:r w:rsidR="002733ED" w:rsidRPr="00E850A4">
        <w:t xml:space="preserve">ку, математике, обществознанию. </w:t>
      </w:r>
      <w:r w:rsidRPr="00E850A4">
        <w:t xml:space="preserve">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r w:rsidRPr="00E850A4">
        <w:rPr>
          <w:rFonts w:ascii="Times New Roman" w:hAnsi="Times New Roman"/>
          <w:sz w:val="24"/>
          <w:szCs w:val="24"/>
        </w:rPr>
        <w:tab/>
        <w:t>Со стороны педагогического коллектива проводится постоянная работа по повышению качества результатов ЕГЭ. В течении всего учебного года осуществляется постоянное информирование учащихся 11 класса и их родителей по вопросам подготовки к Единому государственному экзамену: проводятся  собрания как для обучающихся,  так и для    родителей</w:t>
      </w:r>
      <w:proofErr w:type="gramStart"/>
      <w:r w:rsidRPr="00E850A4">
        <w:rPr>
          <w:rFonts w:ascii="Times New Roman" w:hAnsi="Times New Roman"/>
          <w:sz w:val="24"/>
          <w:szCs w:val="24"/>
        </w:rPr>
        <w:t xml:space="preserve"> ,</w:t>
      </w:r>
      <w:proofErr w:type="gramEnd"/>
      <w:r w:rsidRPr="00E850A4">
        <w:rPr>
          <w:rFonts w:ascii="Times New Roman" w:hAnsi="Times New Roman"/>
          <w:sz w:val="24"/>
          <w:szCs w:val="24"/>
        </w:rPr>
        <w:t>где рассматриваются  вопросы нормативно-правового обеспечения ЕГЭ, показываются  презентации, рекомендованные Министерством образования, подробно изучаются инструкции для участников ЕГЭ. До сведения учащихся и их родителей своевременно доводятся результаты всех репетиционных работ,   рассматриваются основные ошибки учащихся, каждым педагогом разрабатываются  планы мероприятий по устранению данных ошибок.</w:t>
      </w:r>
    </w:p>
    <w:p w:rsidR="00B125C5" w:rsidRPr="00E850A4" w:rsidRDefault="00B125C5" w:rsidP="00B125C5">
      <w:pPr>
        <w:jc w:val="center"/>
        <w:rPr>
          <w:rFonts w:ascii="Times New Roman" w:hAnsi="Times New Roman"/>
          <w:sz w:val="24"/>
          <w:szCs w:val="24"/>
        </w:rPr>
      </w:pPr>
      <w:r w:rsidRPr="00E850A4">
        <w:rPr>
          <w:rFonts w:ascii="Times New Roman" w:hAnsi="Times New Roman"/>
          <w:sz w:val="24"/>
          <w:szCs w:val="24"/>
        </w:rPr>
        <w:t>Результаты ЕГЭ  в сравнении с районом и областью выглядят следующим образом:</w:t>
      </w:r>
    </w:p>
    <w:p w:rsidR="00B125C5" w:rsidRPr="00E850A4" w:rsidRDefault="00B125C5" w:rsidP="00B125C5">
      <w:pPr>
        <w:jc w:val="cente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414"/>
        <w:gridCol w:w="1498"/>
        <w:gridCol w:w="1559"/>
        <w:gridCol w:w="1985"/>
      </w:tblGrid>
      <w:tr w:rsidR="00B125C5" w:rsidRPr="00E850A4" w:rsidTr="00B125C5">
        <w:tc>
          <w:tcPr>
            <w:tcW w:w="90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Год</w:t>
            </w: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Предмет</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Школа</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Район</w:t>
            </w: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Область</w:t>
            </w:r>
          </w:p>
        </w:tc>
      </w:tr>
      <w:tr w:rsidR="00B125C5" w:rsidRPr="00E850A4" w:rsidTr="00B125C5">
        <w:tc>
          <w:tcPr>
            <w:tcW w:w="900" w:type="dxa"/>
            <w:tcBorders>
              <w:top w:val="single" w:sz="4" w:space="0" w:color="000000"/>
              <w:left w:val="single" w:sz="4" w:space="0" w:color="000000"/>
              <w:bottom w:val="single" w:sz="4" w:space="0" w:color="000000"/>
              <w:right w:val="single" w:sz="4" w:space="0" w:color="000000"/>
            </w:tcBorders>
          </w:tcPr>
          <w:p w:rsidR="00B125C5" w:rsidRPr="00E850A4" w:rsidRDefault="00B125C5">
            <w:pPr>
              <w:jc w:val="cente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Pr>
          <w:p w:rsidR="00B125C5" w:rsidRPr="00E850A4" w:rsidRDefault="00B125C5">
            <w:pPr>
              <w:jc w:val="center"/>
              <w:rPr>
                <w:rFonts w:ascii="Times New Roman" w:hAnsi="Times New Roman"/>
                <w:sz w:val="24"/>
                <w:szCs w:val="24"/>
              </w:rPr>
            </w:pPr>
          </w:p>
        </w:tc>
        <w:tc>
          <w:tcPr>
            <w:tcW w:w="1498" w:type="dxa"/>
            <w:tcBorders>
              <w:top w:val="single" w:sz="4" w:space="0" w:color="000000"/>
              <w:left w:val="single" w:sz="4" w:space="0" w:color="000000"/>
              <w:bottom w:val="single" w:sz="4" w:space="0" w:color="000000"/>
              <w:right w:val="single" w:sz="4" w:space="0" w:color="000000"/>
            </w:tcBorders>
          </w:tcPr>
          <w:p w:rsidR="00B125C5" w:rsidRPr="00E850A4" w:rsidRDefault="00B125C5">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B125C5" w:rsidRPr="00E850A4" w:rsidRDefault="00B125C5">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125C5" w:rsidRPr="00E850A4" w:rsidRDefault="00B125C5">
            <w:pPr>
              <w:jc w:val="center"/>
              <w:rPr>
                <w:rFonts w:ascii="Times New Roman" w:hAnsi="Times New Roman"/>
                <w:sz w:val="24"/>
                <w:szCs w:val="24"/>
              </w:rPr>
            </w:pPr>
          </w:p>
        </w:tc>
      </w:tr>
      <w:tr w:rsidR="00B125C5" w:rsidRPr="00E850A4" w:rsidTr="00B125C5">
        <w:tc>
          <w:tcPr>
            <w:tcW w:w="900" w:type="dxa"/>
            <w:vMerge w:val="restart"/>
            <w:tcBorders>
              <w:top w:val="single" w:sz="4" w:space="0" w:color="000000"/>
              <w:left w:val="single" w:sz="4" w:space="0" w:color="000000"/>
              <w:bottom w:val="single" w:sz="4" w:space="0" w:color="000000"/>
              <w:right w:val="single" w:sz="4" w:space="0" w:color="000000"/>
            </w:tcBorders>
          </w:tcPr>
          <w:p w:rsidR="00B125C5" w:rsidRPr="00E850A4" w:rsidRDefault="00B125C5">
            <w:pPr>
              <w:jc w:val="both"/>
              <w:rPr>
                <w:rFonts w:ascii="Times New Roman" w:hAnsi="Times New Roman"/>
                <w:sz w:val="24"/>
                <w:szCs w:val="24"/>
              </w:rPr>
            </w:pPr>
          </w:p>
          <w:p w:rsidR="00B125C5" w:rsidRPr="00E850A4" w:rsidRDefault="00B125C5">
            <w:pPr>
              <w:jc w:val="both"/>
              <w:rPr>
                <w:rFonts w:ascii="Times New Roman" w:hAnsi="Times New Roman"/>
                <w:sz w:val="24"/>
                <w:szCs w:val="24"/>
              </w:rPr>
            </w:pPr>
          </w:p>
          <w:p w:rsidR="00B125C5" w:rsidRPr="00E850A4" w:rsidRDefault="00B125C5">
            <w:pPr>
              <w:jc w:val="both"/>
              <w:rPr>
                <w:rFonts w:ascii="Times New Roman" w:hAnsi="Times New Roman"/>
                <w:sz w:val="24"/>
                <w:szCs w:val="24"/>
              </w:rPr>
            </w:pPr>
          </w:p>
          <w:p w:rsidR="00B125C5" w:rsidRPr="00E850A4" w:rsidRDefault="002733ED">
            <w:pPr>
              <w:jc w:val="both"/>
              <w:rPr>
                <w:rFonts w:ascii="Times New Roman" w:hAnsi="Times New Roman"/>
                <w:sz w:val="24"/>
                <w:szCs w:val="24"/>
              </w:rPr>
            </w:pPr>
            <w:r w:rsidRPr="00E850A4">
              <w:rPr>
                <w:rFonts w:ascii="Times New Roman" w:hAnsi="Times New Roman"/>
                <w:sz w:val="24"/>
                <w:szCs w:val="24"/>
              </w:rPr>
              <w:t>2013</w:t>
            </w:r>
            <w:r w:rsidR="00B125C5" w:rsidRPr="00E850A4">
              <w:rPr>
                <w:rFonts w:ascii="Times New Roman" w:hAnsi="Times New Roman"/>
                <w:sz w:val="24"/>
                <w:szCs w:val="24"/>
              </w:rPr>
              <w:t>-201</w:t>
            </w:r>
            <w:r w:rsidRPr="00E850A4">
              <w:rPr>
                <w:rFonts w:ascii="Times New Roman" w:hAnsi="Times New Roman"/>
                <w:sz w:val="24"/>
                <w:szCs w:val="24"/>
              </w:rPr>
              <w:t>4</w:t>
            </w: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Русский язык</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AA5262">
            <w:pPr>
              <w:jc w:val="center"/>
              <w:rPr>
                <w:rFonts w:ascii="Times New Roman" w:hAnsi="Times New Roman"/>
                <w:sz w:val="24"/>
                <w:szCs w:val="24"/>
              </w:rPr>
            </w:pPr>
            <w:r>
              <w:rPr>
                <w:rFonts w:ascii="Times New Roman" w:hAnsi="Times New Roman"/>
                <w:sz w:val="24"/>
                <w:szCs w:val="24"/>
              </w:rPr>
              <w:t>46,6%</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Математика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AA5262">
            <w:pPr>
              <w:jc w:val="center"/>
              <w:rPr>
                <w:rFonts w:ascii="Times New Roman" w:hAnsi="Times New Roman"/>
                <w:sz w:val="24"/>
                <w:szCs w:val="24"/>
              </w:rPr>
            </w:pPr>
            <w:r>
              <w:rPr>
                <w:rFonts w:ascii="Times New Roman" w:hAnsi="Times New Roman"/>
                <w:sz w:val="24"/>
                <w:szCs w:val="24"/>
              </w:rPr>
              <w:t>35%</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Физика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AA5262">
            <w:pPr>
              <w:jc w:val="center"/>
              <w:rPr>
                <w:rFonts w:ascii="Times New Roman" w:hAnsi="Times New Roman"/>
                <w:sz w:val="24"/>
                <w:szCs w:val="24"/>
              </w:rPr>
            </w:pPr>
            <w:r>
              <w:rPr>
                <w:rFonts w:ascii="Times New Roman" w:hAnsi="Times New Roman"/>
                <w:sz w:val="24"/>
                <w:szCs w:val="24"/>
              </w:rPr>
              <w:t>36%</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Биология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AA5262">
            <w:pPr>
              <w:jc w:val="center"/>
              <w:rPr>
                <w:rFonts w:ascii="Times New Roman" w:hAnsi="Times New Roman"/>
                <w:sz w:val="24"/>
                <w:szCs w:val="24"/>
              </w:rPr>
            </w:pPr>
            <w:r>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Обществознание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AA5262">
            <w:pPr>
              <w:jc w:val="center"/>
              <w:rPr>
                <w:rFonts w:ascii="Times New Roman" w:hAnsi="Times New Roman"/>
                <w:sz w:val="24"/>
                <w:szCs w:val="24"/>
              </w:rPr>
            </w:pPr>
            <w:r>
              <w:rPr>
                <w:rFonts w:ascii="Times New Roman" w:hAnsi="Times New Roman"/>
                <w:sz w:val="24"/>
                <w:szCs w:val="24"/>
              </w:rPr>
              <w:t>36%</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История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AA5262">
            <w:pPr>
              <w:jc w:val="center"/>
              <w:rPr>
                <w:rFonts w:ascii="Times New Roman" w:hAnsi="Times New Roman"/>
                <w:sz w:val="24"/>
                <w:szCs w:val="24"/>
              </w:rPr>
            </w:pPr>
            <w:r>
              <w:rPr>
                <w:rFonts w:ascii="Times New Roman" w:hAnsi="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900" w:type="dxa"/>
            <w:vMerge w:val="restart"/>
            <w:tcBorders>
              <w:top w:val="single" w:sz="4" w:space="0" w:color="000000"/>
              <w:left w:val="single" w:sz="4" w:space="0" w:color="000000"/>
              <w:bottom w:val="single" w:sz="4" w:space="0" w:color="000000"/>
              <w:right w:val="single" w:sz="4" w:space="0" w:color="000000"/>
            </w:tcBorders>
          </w:tcPr>
          <w:p w:rsidR="00B125C5" w:rsidRPr="00E850A4" w:rsidRDefault="00B125C5">
            <w:pPr>
              <w:jc w:val="both"/>
              <w:rPr>
                <w:rFonts w:ascii="Times New Roman" w:hAnsi="Times New Roman"/>
                <w:sz w:val="24"/>
                <w:szCs w:val="24"/>
              </w:rPr>
            </w:pPr>
          </w:p>
          <w:p w:rsidR="00B125C5" w:rsidRPr="00E850A4" w:rsidRDefault="00B125C5">
            <w:pPr>
              <w:jc w:val="both"/>
              <w:rPr>
                <w:rFonts w:ascii="Times New Roman" w:hAnsi="Times New Roman"/>
                <w:sz w:val="24"/>
                <w:szCs w:val="24"/>
              </w:rPr>
            </w:pPr>
          </w:p>
          <w:p w:rsidR="00B125C5" w:rsidRPr="00E850A4" w:rsidRDefault="00B125C5">
            <w:pPr>
              <w:jc w:val="both"/>
              <w:rPr>
                <w:rFonts w:ascii="Times New Roman" w:hAnsi="Times New Roman"/>
                <w:sz w:val="24"/>
                <w:szCs w:val="24"/>
              </w:rPr>
            </w:pPr>
            <w:r w:rsidRPr="00E850A4">
              <w:rPr>
                <w:rFonts w:ascii="Times New Roman" w:hAnsi="Times New Roman"/>
                <w:sz w:val="24"/>
                <w:szCs w:val="24"/>
              </w:rPr>
              <w:t>2012-2013</w:t>
            </w: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lastRenderedPageBreak/>
              <w:t>Русский язык</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50%</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56,6</w:t>
            </w: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56,4</w:t>
            </w: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Математика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35%</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36,1</w:t>
            </w: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37,8</w:t>
            </w: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Физика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36</w:t>
            </w: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45,3</w:t>
            </w: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Биология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29,3%</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45,5</w:t>
            </w: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47,3</w:t>
            </w:r>
          </w:p>
        </w:tc>
      </w:tr>
      <w:tr w:rsidR="00B125C5" w:rsidRPr="00E850A4" w:rsidTr="00B125C5">
        <w:trPr>
          <w:trHeight w:val="2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Обществознание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42%</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45,5</w:t>
            </w: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50,8</w:t>
            </w: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История </w:t>
            </w:r>
          </w:p>
        </w:tc>
        <w:tc>
          <w:tcPr>
            <w:tcW w:w="149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36%</w:t>
            </w:r>
          </w:p>
        </w:tc>
        <w:tc>
          <w:tcPr>
            <w:tcW w:w="1559"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43,5</w:t>
            </w:r>
          </w:p>
        </w:tc>
        <w:tc>
          <w:tcPr>
            <w:tcW w:w="1985"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48,9</w:t>
            </w:r>
          </w:p>
        </w:tc>
      </w:tr>
    </w:tbl>
    <w:p w:rsidR="00B125C5" w:rsidRPr="00E850A4" w:rsidRDefault="00B125C5" w:rsidP="00B125C5">
      <w:pPr>
        <w:tabs>
          <w:tab w:val="left" w:pos="4110"/>
        </w:tabs>
        <w:jc w:val="both"/>
        <w:rPr>
          <w:rFonts w:ascii="Times New Roman" w:hAnsi="Times New Roman"/>
          <w:sz w:val="24"/>
          <w:szCs w:val="24"/>
        </w:rPr>
      </w:pPr>
    </w:p>
    <w:p w:rsidR="00B125C5" w:rsidRPr="00E850A4" w:rsidRDefault="00B125C5" w:rsidP="00B125C5">
      <w:pPr>
        <w:tabs>
          <w:tab w:val="left" w:pos="4110"/>
        </w:tabs>
        <w:jc w:val="both"/>
        <w:rPr>
          <w:rFonts w:ascii="Times New Roman" w:hAnsi="Times New Roman"/>
          <w:sz w:val="24"/>
          <w:szCs w:val="24"/>
        </w:rPr>
      </w:pPr>
      <w:r w:rsidRPr="00E850A4">
        <w:rPr>
          <w:rFonts w:ascii="Times New Roman" w:hAnsi="Times New Roman"/>
          <w:sz w:val="24"/>
          <w:szCs w:val="24"/>
        </w:rPr>
        <w:t xml:space="preserve">    Средний балл по ЕГЭ в сравнении с районом и областью</w:t>
      </w:r>
      <w:proofErr w:type="gramStart"/>
      <w:r w:rsidRPr="00E850A4">
        <w:rPr>
          <w:rFonts w:ascii="Times New Roman" w:hAnsi="Times New Roman"/>
          <w:sz w:val="24"/>
          <w:szCs w:val="24"/>
        </w:rPr>
        <w:t xml:space="preserve"> ,</w:t>
      </w:r>
      <w:proofErr w:type="gramEnd"/>
      <w:r w:rsidRPr="00E850A4">
        <w:rPr>
          <w:rFonts w:ascii="Times New Roman" w:hAnsi="Times New Roman"/>
          <w:sz w:val="24"/>
          <w:szCs w:val="24"/>
        </w:rPr>
        <w:t xml:space="preserve"> школьный ниже. Это есть главная проблема для всего педагогического коллектива остается в ближайшие годы</w:t>
      </w:r>
      <w:proofErr w:type="gramStart"/>
      <w:r w:rsidRPr="00E850A4">
        <w:rPr>
          <w:rFonts w:ascii="Times New Roman" w:hAnsi="Times New Roman"/>
          <w:sz w:val="24"/>
          <w:szCs w:val="24"/>
        </w:rPr>
        <w:t xml:space="preserve">..  </w:t>
      </w:r>
      <w:proofErr w:type="gramEnd"/>
    </w:p>
    <w:p w:rsidR="00B125C5" w:rsidRPr="00E850A4" w:rsidRDefault="00B125C5" w:rsidP="00B125C5">
      <w:pPr>
        <w:tabs>
          <w:tab w:val="left" w:pos="4110"/>
        </w:tabs>
        <w:jc w:val="both"/>
        <w:rPr>
          <w:rFonts w:ascii="Times New Roman" w:hAnsi="Times New Roman"/>
          <w:sz w:val="24"/>
          <w:szCs w:val="24"/>
        </w:rPr>
      </w:pPr>
      <w:r w:rsidRPr="00E850A4">
        <w:rPr>
          <w:rFonts w:ascii="Times New Roman" w:hAnsi="Times New Roman"/>
          <w:sz w:val="24"/>
          <w:szCs w:val="24"/>
        </w:rPr>
        <w:t xml:space="preserve">      Все выпускники в этом учебном году  успешно прошли итоговую аттестацию и </w:t>
      </w:r>
    </w:p>
    <w:p w:rsidR="00B125C5" w:rsidRPr="00E850A4" w:rsidRDefault="00B125C5" w:rsidP="00B125C5">
      <w:pPr>
        <w:tabs>
          <w:tab w:val="left" w:pos="4110"/>
        </w:tabs>
        <w:jc w:val="both"/>
        <w:rPr>
          <w:rFonts w:ascii="Times New Roman" w:hAnsi="Times New Roman"/>
          <w:sz w:val="24"/>
          <w:szCs w:val="24"/>
        </w:rPr>
      </w:pPr>
      <w:r w:rsidRPr="00E850A4">
        <w:rPr>
          <w:rFonts w:ascii="Times New Roman" w:hAnsi="Times New Roman"/>
          <w:sz w:val="24"/>
          <w:szCs w:val="24"/>
        </w:rPr>
        <w:t xml:space="preserve">получили документы об образовании. В этом учебном году получил документ </w:t>
      </w:r>
      <w:proofErr w:type="gramStart"/>
      <w:r w:rsidRPr="00E850A4">
        <w:rPr>
          <w:rFonts w:ascii="Times New Roman" w:hAnsi="Times New Roman"/>
          <w:sz w:val="24"/>
          <w:szCs w:val="24"/>
        </w:rPr>
        <w:t>об</w:t>
      </w:r>
      <w:proofErr w:type="gramEnd"/>
      <w:r w:rsidRPr="00E850A4">
        <w:rPr>
          <w:rFonts w:ascii="Times New Roman" w:hAnsi="Times New Roman"/>
          <w:sz w:val="24"/>
          <w:szCs w:val="24"/>
        </w:rPr>
        <w:t xml:space="preserve"> </w:t>
      </w:r>
    </w:p>
    <w:p w:rsidR="00B125C5" w:rsidRPr="00E850A4" w:rsidRDefault="00B125C5" w:rsidP="00B125C5">
      <w:pPr>
        <w:tabs>
          <w:tab w:val="left" w:pos="4110"/>
        </w:tabs>
        <w:jc w:val="both"/>
        <w:rPr>
          <w:rFonts w:ascii="Times New Roman" w:hAnsi="Times New Roman"/>
          <w:sz w:val="24"/>
          <w:szCs w:val="24"/>
        </w:rPr>
      </w:pPr>
      <w:r w:rsidRPr="00E850A4">
        <w:rPr>
          <w:rFonts w:ascii="Times New Roman" w:hAnsi="Times New Roman"/>
          <w:sz w:val="24"/>
          <w:szCs w:val="24"/>
        </w:rPr>
        <w:t>окончании школы выпускник  прошлых лет (который 2010 -2011 уч. году получил справку об окончании школы)</w:t>
      </w:r>
      <w:proofErr w:type="gramStart"/>
      <w:r w:rsidRPr="00E850A4">
        <w:rPr>
          <w:rFonts w:ascii="Times New Roman" w:hAnsi="Times New Roman"/>
          <w:sz w:val="24"/>
          <w:szCs w:val="24"/>
        </w:rPr>
        <w:t xml:space="preserve"> ,</w:t>
      </w:r>
      <w:proofErr w:type="gramEnd"/>
      <w:r w:rsidRPr="00E850A4">
        <w:rPr>
          <w:rFonts w:ascii="Times New Roman" w:hAnsi="Times New Roman"/>
          <w:sz w:val="24"/>
          <w:szCs w:val="24"/>
        </w:rPr>
        <w:t xml:space="preserve"> сдавший успешно ЕГЭ по  обязательным предметам.  </w:t>
      </w:r>
    </w:p>
    <w:p w:rsidR="00B125C5" w:rsidRPr="00E850A4" w:rsidRDefault="00B125C5" w:rsidP="00B125C5">
      <w:pPr>
        <w:pStyle w:val="a4"/>
        <w:rPr>
          <w:rFonts w:ascii="Times New Roman" w:hAnsi="Times New Roman"/>
          <w:b/>
          <w:sz w:val="24"/>
          <w:szCs w:val="24"/>
        </w:rPr>
      </w:pPr>
      <w:r w:rsidRPr="00E850A4">
        <w:rPr>
          <w:rFonts w:ascii="Times New Roman" w:hAnsi="Times New Roman"/>
          <w:sz w:val="24"/>
          <w:szCs w:val="24"/>
        </w:rPr>
        <w:t xml:space="preserve">                    </w:t>
      </w:r>
      <w:r w:rsidRPr="00E850A4">
        <w:rPr>
          <w:rFonts w:ascii="Times New Roman" w:hAnsi="Times New Roman"/>
          <w:b/>
          <w:sz w:val="24"/>
          <w:szCs w:val="24"/>
        </w:rPr>
        <w:t>Численность учащихся, закончивших образовательное учреждение с медалью.</w:t>
      </w:r>
    </w:p>
    <w:p w:rsidR="00B125C5" w:rsidRPr="00E850A4" w:rsidRDefault="00B125C5" w:rsidP="00B125C5">
      <w:pPr>
        <w:pStyle w:val="a4"/>
        <w:rPr>
          <w:rFonts w:ascii="Times New Roman" w:hAnsi="Times New Roman"/>
          <w:b/>
          <w:sz w:val="24"/>
          <w:szCs w:val="24"/>
        </w:rPr>
      </w:pPr>
    </w:p>
    <w:tbl>
      <w:tblPr>
        <w:tblW w:w="6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96"/>
        <w:gridCol w:w="1204"/>
        <w:gridCol w:w="1496"/>
        <w:gridCol w:w="1204"/>
      </w:tblGrid>
      <w:tr w:rsidR="00AA5262" w:rsidRPr="00E850A4" w:rsidTr="00AA5262">
        <w:tc>
          <w:tcPr>
            <w:tcW w:w="1413" w:type="dxa"/>
            <w:vMerge w:val="restart"/>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Медали</w:t>
            </w:r>
          </w:p>
        </w:tc>
        <w:tc>
          <w:tcPr>
            <w:tcW w:w="2700" w:type="dxa"/>
            <w:gridSpan w:val="2"/>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Pr>
                <w:rFonts w:ascii="Times New Roman" w:hAnsi="Times New Roman"/>
                <w:sz w:val="24"/>
                <w:szCs w:val="24"/>
              </w:rPr>
              <w:t>2014</w:t>
            </w:r>
            <w:r w:rsidRPr="00E850A4">
              <w:rPr>
                <w:rFonts w:ascii="Times New Roman" w:hAnsi="Times New Roman"/>
                <w:sz w:val="24"/>
                <w:szCs w:val="24"/>
              </w:rPr>
              <w:t>г.</w:t>
            </w:r>
          </w:p>
        </w:tc>
        <w:tc>
          <w:tcPr>
            <w:tcW w:w="2700" w:type="dxa"/>
            <w:gridSpan w:val="2"/>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2013 г.</w:t>
            </w:r>
          </w:p>
        </w:tc>
      </w:tr>
      <w:tr w:rsidR="00AA5262" w:rsidRPr="00E850A4" w:rsidTr="00AA5262">
        <w:tc>
          <w:tcPr>
            <w:tcW w:w="0" w:type="auto"/>
            <w:vMerge/>
            <w:tcBorders>
              <w:top w:val="single" w:sz="4" w:space="0" w:color="auto"/>
              <w:left w:val="single" w:sz="4" w:space="0" w:color="auto"/>
              <w:bottom w:val="single" w:sz="4" w:space="0" w:color="auto"/>
              <w:right w:val="single" w:sz="4" w:space="0" w:color="auto"/>
            </w:tcBorders>
            <w:vAlign w:val="center"/>
            <w:hideMark/>
          </w:tcPr>
          <w:p w:rsidR="00AA5262" w:rsidRPr="00E850A4" w:rsidRDefault="00AA5262">
            <w:pPr>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численность выпуск-в</w:t>
            </w:r>
          </w:p>
        </w:tc>
        <w:tc>
          <w:tcPr>
            <w:tcW w:w="1204"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w:t>
            </w:r>
          </w:p>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выпуск-в</w:t>
            </w: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численность выпуск-в</w:t>
            </w:r>
          </w:p>
        </w:tc>
        <w:tc>
          <w:tcPr>
            <w:tcW w:w="1204"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w:t>
            </w:r>
          </w:p>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выпуск-в</w:t>
            </w:r>
          </w:p>
        </w:tc>
      </w:tr>
      <w:tr w:rsidR="00AA5262" w:rsidRPr="00E850A4" w:rsidTr="00AA5262">
        <w:tc>
          <w:tcPr>
            <w:tcW w:w="1413" w:type="dxa"/>
            <w:tcBorders>
              <w:top w:val="single" w:sz="4" w:space="0" w:color="auto"/>
              <w:left w:val="single" w:sz="4" w:space="0" w:color="auto"/>
              <w:bottom w:val="single" w:sz="4" w:space="0" w:color="auto"/>
              <w:right w:val="single" w:sz="4" w:space="0" w:color="auto"/>
            </w:tcBorders>
          </w:tcPr>
          <w:p w:rsidR="00AA5262" w:rsidRPr="00E850A4" w:rsidRDefault="00AA5262">
            <w:pPr>
              <w:pStyle w:val="a4"/>
              <w:jc w:val="center"/>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25</w:t>
            </w:r>
          </w:p>
        </w:tc>
        <w:tc>
          <w:tcPr>
            <w:tcW w:w="1204" w:type="dxa"/>
            <w:tcBorders>
              <w:top w:val="single" w:sz="4" w:space="0" w:color="auto"/>
              <w:left w:val="single" w:sz="4" w:space="0" w:color="auto"/>
              <w:bottom w:val="single" w:sz="4" w:space="0" w:color="auto"/>
              <w:right w:val="single" w:sz="4" w:space="0" w:color="auto"/>
            </w:tcBorders>
          </w:tcPr>
          <w:p w:rsidR="00AA5262" w:rsidRPr="00E850A4" w:rsidRDefault="00AA5262">
            <w:pPr>
              <w:pStyle w:val="a4"/>
              <w:jc w:val="center"/>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25</w:t>
            </w:r>
          </w:p>
        </w:tc>
        <w:tc>
          <w:tcPr>
            <w:tcW w:w="1204" w:type="dxa"/>
            <w:tcBorders>
              <w:top w:val="single" w:sz="4" w:space="0" w:color="auto"/>
              <w:left w:val="single" w:sz="4" w:space="0" w:color="auto"/>
              <w:bottom w:val="single" w:sz="4" w:space="0" w:color="auto"/>
              <w:right w:val="single" w:sz="4" w:space="0" w:color="auto"/>
            </w:tcBorders>
          </w:tcPr>
          <w:p w:rsidR="00AA5262" w:rsidRPr="00E850A4" w:rsidRDefault="00AA5262">
            <w:pPr>
              <w:pStyle w:val="a4"/>
              <w:jc w:val="center"/>
              <w:rPr>
                <w:rFonts w:ascii="Times New Roman" w:hAnsi="Times New Roman"/>
                <w:sz w:val="24"/>
                <w:szCs w:val="24"/>
              </w:rPr>
            </w:pPr>
          </w:p>
        </w:tc>
      </w:tr>
      <w:tr w:rsidR="00AA5262" w:rsidRPr="00E850A4" w:rsidTr="00AA5262">
        <w:tc>
          <w:tcPr>
            <w:tcW w:w="1413"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rPr>
                <w:rFonts w:ascii="Times New Roman" w:hAnsi="Times New Roman"/>
                <w:sz w:val="24"/>
                <w:szCs w:val="24"/>
              </w:rPr>
            </w:pPr>
            <w:r w:rsidRPr="00E850A4">
              <w:rPr>
                <w:rFonts w:ascii="Times New Roman" w:hAnsi="Times New Roman"/>
                <w:sz w:val="24"/>
                <w:szCs w:val="24"/>
              </w:rPr>
              <w:t>золотая</w:t>
            </w: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Pr>
                <w:rFonts w:ascii="Times New Roman" w:hAnsi="Times New Roman"/>
                <w:sz w:val="24"/>
                <w:szCs w:val="24"/>
              </w:rPr>
              <w:t>1</w:t>
            </w:r>
          </w:p>
        </w:tc>
        <w:tc>
          <w:tcPr>
            <w:tcW w:w="1204"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Pr>
                <w:rFonts w:ascii="Times New Roman" w:hAnsi="Times New Roman"/>
                <w:sz w:val="24"/>
                <w:szCs w:val="24"/>
              </w:rPr>
              <w:t>4%</w:t>
            </w: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 xml:space="preserve">1 </w:t>
            </w:r>
          </w:p>
        </w:tc>
        <w:tc>
          <w:tcPr>
            <w:tcW w:w="1204"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4%</w:t>
            </w:r>
          </w:p>
        </w:tc>
      </w:tr>
      <w:tr w:rsidR="00AA5262" w:rsidRPr="00E850A4" w:rsidTr="00AA5262">
        <w:tc>
          <w:tcPr>
            <w:tcW w:w="1413"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rPr>
                <w:rFonts w:ascii="Times New Roman" w:hAnsi="Times New Roman"/>
                <w:sz w:val="24"/>
                <w:szCs w:val="24"/>
              </w:rPr>
            </w:pPr>
            <w:r w:rsidRPr="00E850A4">
              <w:rPr>
                <w:rFonts w:ascii="Times New Roman" w:hAnsi="Times New Roman"/>
                <w:sz w:val="24"/>
                <w:szCs w:val="24"/>
              </w:rPr>
              <w:t>серебряная</w:t>
            </w: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p>
        </w:tc>
        <w:tc>
          <w:tcPr>
            <w:tcW w:w="1204"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 xml:space="preserve">1 </w:t>
            </w:r>
          </w:p>
        </w:tc>
        <w:tc>
          <w:tcPr>
            <w:tcW w:w="1204"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4%</w:t>
            </w:r>
          </w:p>
        </w:tc>
      </w:tr>
      <w:tr w:rsidR="00AA5262" w:rsidRPr="00E850A4" w:rsidTr="00AA5262">
        <w:tc>
          <w:tcPr>
            <w:tcW w:w="1413"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rPr>
                <w:rFonts w:ascii="Times New Roman" w:hAnsi="Times New Roman"/>
                <w:sz w:val="24"/>
                <w:szCs w:val="24"/>
              </w:rPr>
            </w:pPr>
            <w:r w:rsidRPr="00E850A4">
              <w:rPr>
                <w:rFonts w:ascii="Times New Roman" w:hAnsi="Times New Roman"/>
                <w:sz w:val="24"/>
                <w:szCs w:val="24"/>
              </w:rPr>
              <w:t>Всего</w:t>
            </w: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1</w:t>
            </w:r>
          </w:p>
        </w:tc>
        <w:tc>
          <w:tcPr>
            <w:tcW w:w="1204"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4%</w:t>
            </w:r>
          </w:p>
        </w:tc>
        <w:tc>
          <w:tcPr>
            <w:tcW w:w="1496"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2</w:t>
            </w:r>
          </w:p>
        </w:tc>
        <w:tc>
          <w:tcPr>
            <w:tcW w:w="1204" w:type="dxa"/>
            <w:tcBorders>
              <w:top w:val="single" w:sz="4" w:space="0" w:color="auto"/>
              <w:left w:val="single" w:sz="4" w:space="0" w:color="auto"/>
              <w:bottom w:val="single" w:sz="4" w:space="0" w:color="auto"/>
              <w:right w:val="single" w:sz="4" w:space="0" w:color="auto"/>
            </w:tcBorders>
            <w:hideMark/>
          </w:tcPr>
          <w:p w:rsidR="00AA5262" w:rsidRPr="00E850A4" w:rsidRDefault="00AA5262">
            <w:pPr>
              <w:pStyle w:val="a4"/>
              <w:jc w:val="center"/>
              <w:rPr>
                <w:rFonts w:ascii="Times New Roman" w:hAnsi="Times New Roman"/>
                <w:sz w:val="24"/>
                <w:szCs w:val="24"/>
              </w:rPr>
            </w:pPr>
            <w:r w:rsidRPr="00E850A4">
              <w:rPr>
                <w:rFonts w:ascii="Times New Roman" w:hAnsi="Times New Roman"/>
                <w:sz w:val="24"/>
                <w:szCs w:val="24"/>
              </w:rPr>
              <w:t>8%</w:t>
            </w:r>
          </w:p>
        </w:tc>
      </w:tr>
    </w:tbl>
    <w:p w:rsidR="007E6CD8" w:rsidRDefault="00B125C5" w:rsidP="00B125C5">
      <w:pPr>
        <w:pStyle w:val="a4"/>
        <w:rPr>
          <w:rFonts w:ascii="Times New Roman" w:hAnsi="Times New Roman"/>
          <w:b/>
          <w:spacing w:val="-1"/>
          <w:sz w:val="24"/>
          <w:szCs w:val="24"/>
        </w:rPr>
      </w:pPr>
      <w:r w:rsidRPr="00E850A4">
        <w:rPr>
          <w:rFonts w:ascii="Times New Roman" w:hAnsi="Times New Roman"/>
          <w:b/>
          <w:sz w:val="24"/>
          <w:szCs w:val="24"/>
          <w:lang w:eastAsia="ru-RU"/>
        </w:rPr>
        <w:t xml:space="preserve">                                        </w:t>
      </w:r>
      <w:r w:rsidRPr="00E850A4">
        <w:rPr>
          <w:rFonts w:ascii="Times New Roman" w:hAnsi="Times New Roman"/>
          <w:b/>
          <w:spacing w:val="-1"/>
          <w:sz w:val="24"/>
          <w:szCs w:val="24"/>
        </w:rPr>
        <w:t xml:space="preserve"> </w:t>
      </w:r>
    </w:p>
    <w:p w:rsidR="007E6CD8" w:rsidRDefault="007E6CD8" w:rsidP="00B125C5">
      <w:pPr>
        <w:pStyle w:val="a4"/>
        <w:rPr>
          <w:rFonts w:ascii="Times New Roman" w:hAnsi="Times New Roman"/>
          <w:b/>
          <w:spacing w:val="-1"/>
          <w:sz w:val="24"/>
          <w:szCs w:val="24"/>
        </w:rPr>
      </w:pPr>
    </w:p>
    <w:p w:rsidR="00B125C5" w:rsidRPr="00E850A4" w:rsidRDefault="00B125C5" w:rsidP="00B125C5">
      <w:pPr>
        <w:pStyle w:val="a4"/>
        <w:rPr>
          <w:rFonts w:ascii="Times New Roman" w:hAnsi="Times New Roman"/>
          <w:b/>
          <w:spacing w:val="-1"/>
          <w:sz w:val="24"/>
          <w:szCs w:val="24"/>
        </w:rPr>
      </w:pPr>
      <w:r w:rsidRPr="00E850A4">
        <w:rPr>
          <w:rFonts w:ascii="Times New Roman" w:hAnsi="Times New Roman"/>
          <w:b/>
          <w:spacing w:val="-1"/>
          <w:sz w:val="24"/>
          <w:szCs w:val="24"/>
        </w:rPr>
        <w:t>Победители и призеры  предметных олимпиад</w:t>
      </w:r>
      <w:r w:rsidR="007E6CD8">
        <w:rPr>
          <w:rFonts w:ascii="Times New Roman" w:hAnsi="Times New Roman"/>
          <w:b/>
          <w:spacing w:val="-1"/>
          <w:sz w:val="24"/>
          <w:szCs w:val="24"/>
        </w:rPr>
        <w:t xml:space="preserve"> 2013-2014 г</w:t>
      </w:r>
    </w:p>
    <w:p w:rsidR="00B125C5" w:rsidRPr="00E850A4" w:rsidRDefault="00B125C5" w:rsidP="00B125C5">
      <w:pPr>
        <w:pStyle w:val="a4"/>
        <w:rPr>
          <w:rFonts w:ascii="Times New Roman" w:hAnsi="Times New Roman"/>
          <w:b/>
          <w:spacing w:val="-1"/>
          <w:sz w:val="24"/>
          <w:szCs w:val="24"/>
        </w:rPr>
      </w:pPr>
    </w:p>
    <w:tbl>
      <w:tblPr>
        <w:tblW w:w="4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048"/>
        <w:gridCol w:w="804"/>
        <w:gridCol w:w="991"/>
      </w:tblGrid>
      <w:tr w:rsidR="002733ED" w:rsidRPr="00E850A4" w:rsidTr="002733ED">
        <w:trPr>
          <w:gridAfter w:val="3"/>
          <w:wAfter w:w="2843" w:type="dxa"/>
          <w:trHeight w:val="285"/>
        </w:trPr>
        <w:tc>
          <w:tcPr>
            <w:tcW w:w="1175" w:type="dxa"/>
            <w:vMerge w:val="restart"/>
            <w:tcBorders>
              <w:top w:val="single" w:sz="4" w:space="0" w:color="auto"/>
              <w:left w:val="single" w:sz="4" w:space="0" w:color="auto"/>
              <w:bottom w:val="single" w:sz="4" w:space="0" w:color="auto"/>
              <w:right w:val="single" w:sz="4" w:space="0" w:color="auto"/>
            </w:tcBorders>
            <w:textDirection w:val="btLr"/>
            <w:hideMark/>
          </w:tcPr>
          <w:p w:rsidR="002733ED" w:rsidRPr="00E850A4" w:rsidRDefault="002733ED" w:rsidP="002733ED">
            <w:pPr>
              <w:pStyle w:val="a4"/>
              <w:ind w:left="113" w:right="113"/>
              <w:jc w:val="center"/>
              <w:rPr>
                <w:rFonts w:ascii="Times New Roman" w:hAnsi="Times New Roman"/>
                <w:spacing w:val="-1"/>
                <w:sz w:val="24"/>
                <w:szCs w:val="24"/>
              </w:rPr>
            </w:pPr>
            <w:r w:rsidRPr="00E850A4">
              <w:rPr>
                <w:rFonts w:ascii="Times New Roman" w:hAnsi="Times New Roman"/>
                <w:spacing w:val="-1"/>
                <w:sz w:val="24"/>
                <w:szCs w:val="24"/>
              </w:rPr>
              <w:t>предметы</w:t>
            </w:r>
          </w:p>
        </w:tc>
      </w:tr>
      <w:tr w:rsidR="002733ED" w:rsidRPr="00E850A4" w:rsidTr="002733ED">
        <w:trPr>
          <w:cantSplit/>
          <w:trHeight w:val="1126"/>
        </w:trPr>
        <w:tc>
          <w:tcPr>
            <w:tcW w:w="1175" w:type="dxa"/>
            <w:vMerge/>
            <w:tcBorders>
              <w:top w:val="single" w:sz="4" w:space="0" w:color="auto"/>
              <w:left w:val="single" w:sz="4" w:space="0" w:color="auto"/>
              <w:bottom w:val="single" w:sz="4" w:space="0" w:color="auto"/>
              <w:right w:val="single" w:sz="4" w:space="0" w:color="auto"/>
            </w:tcBorders>
            <w:vAlign w:val="center"/>
            <w:hideMark/>
          </w:tcPr>
          <w:p w:rsidR="002733ED" w:rsidRPr="00E850A4" w:rsidRDefault="002733ED">
            <w:pPr>
              <w:rPr>
                <w:rFonts w:ascii="Times New Roman" w:hAnsi="Times New Roman"/>
                <w:spacing w:val="-1"/>
                <w:sz w:val="24"/>
                <w:szCs w:val="24"/>
              </w:rPr>
            </w:pPr>
          </w:p>
        </w:tc>
        <w:tc>
          <w:tcPr>
            <w:tcW w:w="1048" w:type="dxa"/>
            <w:tcBorders>
              <w:top w:val="single" w:sz="4" w:space="0" w:color="auto"/>
              <w:left w:val="single" w:sz="4" w:space="0" w:color="auto"/>
              <w:bottom w:val="single" w:sz="4" w:space="0" w:color="auto"/>
              <w:right w:val="single" w:sz="4" w:space="0" w:color="auto"/>
            </w:tcBorders>
            <w:textDirection w:val="btLr"/>
            <w:hideMark/>
          </w:tcPr>
          <w:p w:rsidR="002733ED" w:rsidRPr="00E850A4" w:rsidRDefault="002733ED">
            <w:pPr>
              <w:pStyle w:val="a4"/>
              <w:ind w:left="113" w:right="113"/>
              <w:jc w:val="center"/>
              <w:rPr>
                <w:rFonts w:ascii="Times New Roman" w:hAnsi="Times New Roman"/>
                <w:spacing w:val="-1"/>
                <w:sz w:val="24"/>
                <w:szCs w:val="24"/>
              </w:rPr>
            </w:pPr>
            <w:r w:rsidRPr="00E850A4">
              <w:rPr>
                <w:rFonts w:ascii="Times New Roman" w:hAnsi="Times New Roman"/>
                <w:spacing w:val="-1"/>
                <w:sz w:val="24"/>
                <w:szCs w:val="24"/>
              </w:rPr>
              <w:t>район</w:t>
            </w:r>
          </w:p>
        </w:tc>
        <w:tc>
          <w:tcPr>
            <w:tcW w:w="804" w:type="dxa"/>
            <w:tcBorders>
              <w:top w:val="single" w:sz="4" w:space="0" w:color="auto"/>
              <w:left w:val="single" w:sz="4" w:space="0" w:color="auto"/>
              <w:bottom w:val="single" w:sz="4" w:space="0" w:color="auto"/>
              <w:right w:val="single" w:sz="4" w:space="0" w:color="auto"/>
            </w:tcBorders>
            <w:textDirection w:val="btLr"/>
            <w:hideMark/>
          </w:tcPr>
          <w:p w:rsidR="002733ED" w:rsidRPr="00E850A4" w:rsidRDefault="002733ED">
            <w:pPr>
              <w:pStyle w:val="a4"/>
              <w:ind w:left="113" w:right="113"/>
              <w:jc w:val="center"/>
              <w:rPr>
                <w:rFonts w:ascii="Times New Roman" w:hAnsi="Times New Roman"/>
                <w:spacing w:val="-1"/>
                <w:sz w:val="24"/>
                <w:szCs w:val="24"/>
              </w:rPr>
            </w:pPr>
            <w:r w:rsidRPr="00E850A4">
              <w:rPr>
                <w:rFonts w:ascii="Times New Roman" w:hAnsi="Times New Roman"/>
                <w:spacing w:val="-1"/>
                <w:sz w:val="24"/>
                <w:szCs w:val="24"/>
              </w:rPr>
              <w:t>область</w:t>
            </w:r>
          </w:p>
        </w:tc>
        <w:tc>
          <w:tcPr>
            <w:tcW w:w="991" w:type="dxa"/>
            <w:tcBorders>
              <w:top w:val="single" w:sz="4" w:space="0" w:color="auto"/>
              <w:left w:val="single" w:sz="4" w:space="0" w:color="auto"/>
              <w:bottom w:val="single" w:sz="4" w:space="0" w:color="auto"/>
              <w:right w:val="single" w:sz="4" w:space="0" w:color="auto"/>
            </w:tcBorders>
            <w:textDirection w:val="btLr"/>
            <w:hideMark/>
          </w:tcPr>
          <w:p w:rsidR="002733ED" w:rsidRPr="00E850A4" w:rsidRDefault="002733ED">
            <w:pPr>
              <w:pStyle w:val="a4"/>
              <w:jc w:val="center"/>
              <w:rPr>
                <w:rFonts w:ascii="Times New Roman" w:hAnsi="Times New Roman"/>
                <w:sz w:val="24"/>
                <w:szCs w:val="24"/>
              </w:rPr>
            </w:pPr>
            <w:r w:rsidRPr="00E850A4">
              <w:rPr>
                <w:rFonts w:ascii="Times New Roman" w:hAnsi="Times New Roman"/>
                <w:sz w:val="24"/>
                <w:szCs w:val="24"/>
              </w:rPr>
              <w:t>Россия дистанционно</w:t>
            </w:r>
          </w:p>
        </w:tc>
      </w:tr>
      <w:tr w:rsidR="002733ED" w:rsidRPr="00E850A4" w:rsidTr="002733ED">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spacing w:val="-1"/>
                <w:sz w:val="24"/>
                <w:szCs w:val="24"/>
              </w:rPr>
            </w:pPr>
            <w:r w:rsidRPr="00E850A4">
              <w:rPr>
                <w:rFonts w:ascii="Times New Roman" w:hAnsi="Times New Roman"/>
                <w:spacing w:val="-1"/>
                <w:sz w:val="24"/>
                <w:szCs w:val="24"/>
              </w:rPr>
              <w:t>русский язык</w:t>
            </w:r>
          </w:p>
        </w:tc>
        <w:tc>
          <w:tcPr>
            <w:tcW w:w="1048"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p>
        </w:tc>
        <w:tc>
          <w:tcPr>
            <w:tcW w:w="804"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r>
      <w:tr w:rsidR="002733ED" w:rsidRPr="00E850A4" w:rsidTr="002733ED">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spacing w:val="-1"/>
                <w:sz w:val="24"/>
                <w:szCs w:val="24"/>
              </w:rPr>
            </w:pPr>
            <w:r w:rsidRPr="00E850A4">
              <w:rPr>
                <w:rFonts w:ascii="Times New Roman" w:hAnsi="Times New Roman"/>
                <w:spacing w:val="-1"/>
                <w:sz w:val="24"/>
                <w:szCs w:val="24"/>
              </w:rPr>
              <w:t xml:space="preserve">биология </w:t>
            </w:r>
          </w:p>
        </w:tc>
        <w:tc>
          <w:tcPr>
            <w:tcW w:w="1048"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p>
        </w:tc>
        <w:tc>
          <w:tcPr>
            <w:tcW w:w="804"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r>
      <w:tr w:rsidR="002733ED" w:rsidRPr="00E850A4" w:rsidTr="002733ED">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spacing w:val="-1"/>
                <w:sz w:val="24"/>
                <w:szCs w:val="24"/>
              </w:rPr>
            </w:pPr>
            <w:r w:rsidRPr="00E850A4">
              <w:rPr>
                <w:rFonts w:ascii="Times New Roman" w:hAnsi="Times New Roman"/>
                <w:spacing w:val="-1"/>
                <w:sz w:val="24"/>
                <w:szCs w:val="24"/>
              </w:rPr>
              <w:t>химия</w:t>
            </w:r>
          </w:p>
        </w:tc>
        <w:tc>
          <w:tcPr>
            <w:tcW w:w="1048"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c>
          <w:tcPr>
            <w:tcW w:w="804"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spacing w:val="-1"/>
                <w:sz w:val="24"/>
                <w:szCs w:val="24"/>
              </w:rPr>
            </w:pPr>
          </w:p>
        </w:tc>
      </w:tr>
      <w:tr w:rsidR="002733ED" w:rsidRPr="00E850A4" w:rsidTr="002733ED">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spacing w:val="-1"/>
                <w:sz w:val="24"/>
                <w:szCs w:val="24"/>
              </w:rPr>
            </w:pPr>
            <w:r w:rsidRPr="00E850A4">
              <w:rPr>
                <w:rFonts w:ascii="Times New Roman" w:hAnsi="Times New Roman"/>
                <w:spacing w:val="-1"/>
                <w:sz w:val="24"/>
                <w:szCs w:val="24"/>
              </w:rPr>
              <w:t>обществознание</w:t>
            </w:r>
          </w:p>
        </w:tc>
        <w:tc>
          <w:tcPr>
            <w:tcW w:w="1048" w:type="dxa"/>
            <w:tcBorders>
              <w:top w:val="single" w:sz="4" w:space="0" w:color="auto"/>
              <w:left w:val="single" w:sz="4" w:space="0" w:color="auto"/>
              <w:bottom w:val="single" w:sz="4" w:space="0" w:color="auto"/>
              <w:right w:val="single" w:sz="4" w:space="0" w:color="auto"/>
            </w:tcBorders>
            <w:hideMark/>
          </w:tcPr>
          <w:p w:rsidR="002733ED" w:rsidRPr="00E850A4" w:rsidRDefault="007E6CD8">
            <w:pPr>
              <w:pStyle w:val="a4"/>
              <w:jc w:val="center"/>
              <w:rPr>
                <w:rFonts w:ascii="Times New Roman" w:hAnsi="Times New Roman"/>
                <w:spacing w:val="-1"/>
                <w:sz w:val="24"/>
                <w:szCs w:val="24"/>
              </w:rPr>
            </w:pPr>
            <w:r>
              <w:rPr>
                <w:rFonts w:ascii="Times New Roman" w:hAnsi="Times New Roman"/>
                <w:spacing w:val="-1"/>
                <w:sz w:val="24"/>
                <w:szCs w:val="24"/>
              </w:rPr>
              <w:t>2</w:t>
            </w:r>
          </w:p>
        </w:tc>
        <w:tc>
          <w:tcPr>
            <w:tcW w:w="804"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r>
      <w:tr w:rsidR="002733ED" w:rsidRPr="00E850A4" w:rsidTr="002733ED">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spacing w:val="-1"/>
                <w:sz w:val="24"/>
                <w:szCs w:val="24"/>
              </w:rPr>
            </w:pPr>
            <w:r w:rsidRPr="00E850A4">
              <w:rPr>
                <w:rFonts w:ascii="Times New Roman" w:hAnsi="Times New Roman"/>
                <w:spacing w:val="-1"/>
                <w:sz w:val="24"/>
                <w:szCs w:val="24"/>
              </w:rPr>
              <w:t xml:space="preserve">история </w:t>
            </w:r>
          </w:p>
        </w:tc>
        <w:tc>
          <w:tcPr>
            <w:tcW w:w="1048" w:type="dxa"/>
            <w:tcBorders>
              <w:top w:val="single" w:sz="4" w:space="0" w:color="auto"/>
              <w:left w:val="single" w:sz="4" w:space="0" w:color="auto"/>
              <w:bottom w:val="single" w:sz="4" w:space="0" w:color="auto"/>
              <w:right w:val="single" w:sz="4" w:space="0" w:color="auto"/>
            </w:tcBorders>
            <w:hideMark/>
          </w:tcPr>
          <w:p w:rsidR="002733ED" w:rsidRPr="00E850A4" w:rsidRDefault="007E6CD8">
            <w:pPr>
              <w:pStyle w:val="a4"/>
              <w:jc w:val="center"/>
              <w:rPr>
                <w:rFonts w:ascii="Times New Roman" w:hAnsi="Times New Roman"/>
                <w:spacing w:val="-1"/>
                <w:sz w:val="24"/>
                <w:szCs w:val="24"/>
              </w:rPr>
            </w:pPr>
            <w:r>
              <w:rPr>
                <w:rFonts w:ascii="Times New Roman" w:hAnsi="Times New Roman"/>
                <w:spacing w:val="-1"/>
                <w:sz w:val="24"/>
                <w:szCs w:val="24"/>
              </w:rPr>
              <w:t>2</w:t>
            </w:r>
          </w:p>
        </w:tc>
        <w:tc>
          <w:tcPr>
            <w:tcW w:w="804"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spacing w:val="-1"/>
                <w:sz w:val="24"/>
                <w:szCs w:val="24"/>
              </w:rPr>
            </w:pPr>
          </w:p>
        </w:tc>
        <w:tc>
          <w:tcPr>
            <w:tcW w:w="991"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spacing w:val="-1"/>
                <w:sz w:val="24"/>
                <w:szCs w:val="24"/>
              </w:rPr>
            </w:pPr>
          </w:p>
        </w:tc>
      </w:tr>
      <w:tr w:rsidR="002733ED" w:rsidRPr="00E850A4" w:rsidTr="002733ED">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spacing w:val="-1"/>
                <w:sz w:val="24"/>
                <w:szCs w:val="24"/>
              </w:rPr>
            </w:pPr>
            <w:r w:rsidRPr="00E850A4">
              <w:rPr>
                <w:rFonts w:ascii="Times New Roman" w:hAnsi="Times New Roman"/>
                <w:spacing w:val="-1"/>
                <w:sz w:val="24"/>
                <w:szCs w:val="24"/>
              </w:rPr>
              <w:t xml:space="preserve">география </w:t>
            </w:r>
          </w:p>
        </w:tc>
        <w:tc>
          <w:tcPr>
            <w:tcW w:w="1048"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p>
        </w:tc>
        <w:tc>
          <w:tcPr>
            <w:tcW w:w="804"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spacing w:val="-1"/>
                <w:sz w:val="24"/>
                <w:szCs w:val="24"/>
              </w:rPr>
            </w:pPr>
          </w:p>
        </w:tc>
        <w:tc>
          <w:tcPr>
            <w:tcW w:w="991"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spacing w:val="-1"/>
                <w:sz w:val="24"/>
                <w:szCs w:val="24"/>
              </w:rPr>
            </w:pPr>
          </w:p>
        </w:tc>
      </w:tr>
      <w:tr w:rsidR="002733ED" w:rsidRPr="00E850A4" w:rsidTr="002733ED">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spacing w:val="-1"/>
                <w:sz w:val="24"/>
                <w:szCs w:val="24"/>
              </w:rPr>
            </w:pPr>
            <w:r w:rsidRPr="00E850A4">
              <w:rPr>
                <w:rFonts w:ascii="Times New Roman" w:hAnsi="Times New Roman"/>
                <w:spacing w:val="-1"/>
                <w:sz w:val="24"/>
                <w:szCs w:val="24"/>
              </w:rPr>
              <w:t>технология</w:t>
            </w:r>
          </w:p>
        </w:tc>
        <w:tc>
          <w:tcPr>
            <w:tcW w:w="1048"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spacing w:val="-1"/>
                <w:sz w:val="24"/>
                <w:szCs w:val="24"/>
              </w:rPr>
            </w:pPr>
          </w:p>
        </w:tc>
        <w:tc>
          <w:tcPr>
            <w:tcW w:w="804"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spacing w:val="-1"/>
                <w:sz w:val="24"/>
                <w:szCs w:val="24"/>
              </w:rPr>
            </w:pPr>
          </w:p>
        </w:tc>
        <w:tc>
          <w:tcPr>
            <w:tcW w:w="991"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spacing w:val="-1"/>
                <w:sz w:val="24"/>
                <w:szCs w:val="24"/>
              </w:rPr>
            </w:pPr>
          </w:p>
        </w:tc>
      </w:tr>
      <w:tr w:rsidR="002733ED" w:rsidRPr="00E850A4" w:rsidTr="002733ED">
        <w:trPr>
          <w:trHeight w:val="350"/>
        </w:trPr>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spacing w:val="-1"/>
                <w:sz w:val="24"/>
                <w:szCs w:val="24"/>
              </w:rPr>
            </w:pPr>
            <w:r w:rsidRPr="00E850A4">
              <w:rPr>
                <w:rFonts w:ascii="Times New Roman" w:hAnsi="Times New Roman"/>
                <w:spacing w:val="-1"/>
                <w:sz w:val="24"/>
                <w:szCs w:val="24"/>
              </w:rPr>
              <w:t>ОБЖ</w:t>
            </w:r>
          </w:p>
        </w:tc>
        <w:tc>
          <w:tcPr>
            <w:tcW w:w="1048"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c>
          <w:tcPr>
            <w:tcW w:w="804"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jc w:val="center"/>
              <w:rPr>
                <w:rFonts w:ascii="Times New Roman" w:hAnsi="Times New Roman"/>
                <w:spacing w:val="-1"/>
                <w:sz w:val="24"/>
                <w:szCs w:val="24"/>
              </w:rPr>
            </w:pPr>
            <w:r w:rsidRPr="00E850A4">
              <w:rPr>
                <w:rFonts w:ascii="Times New Roman" w:hAnsi="Times New Roman"/>
                <w:spacing w:val="-1"/>
                <w:sz w:val="24"/>
                <w:szCs w:val="24"/>
              </w:rPr>
              <w:t>-</w:t>
            </w:r>
          </w:p>
        </w:tc>
      </w:tr>
      <w:tr w:rsidR="002733ED" w:rsidRPr="00E850A4" w:rsidTr="002733ED">
        <w:tc>
          <w:tcPr>
            <w:tcW w:w="1175" w:type="dxa"/>
            <w:tcBorders>
              <w:top w:val="single" w:sz="4" w:space="0" w:color="auto"/>
              <w:left w:val="single" w:sz="4" w:space="0" w:color="auto"/>
              <w:bottom w:val="single" w:sz="4" w:space="0" w:color="auto"/>
              <w:right w:val="single" w:sz="4" w:space="0" w:color="auto"/>
            </w:tcBorders>
            <w:hideMark/>
          </w:tcPr>
          <w:p w:rsidR="002733ED" w:rsidRPr="00E850A4" w:rsidRDefault="002733ED">
            <w:pPr>
              <w:pStyle w:val="a4"/>
              <w:rPr>
                <w:rFonts w:ascii="Times New Roman" w:hAnsi="Times New Roman"/>
                <w:b/>
                <w:spacing w:val="-1"/>
                <w:sz w:val="24"/>
                <w:szCs w:val="24"/>
              </w:rPr>
            </w:pPr>
            <w:r w:rsidRPr="00E850A4">
              <w:rPr>
                <w:rFonts w:ascii="Times New Roman" w:hAnsi="Times New Roman"/>
                <w:b/>
                <w:spacing w:val="-1"/>
                <w:sz w:val="24"/>
                <w:szCs w:val="24"/>
              </w:rPr>
              <w:lastRenderedPageBreak/>
              <w:t>Итого</w:t>
            </w:r>
          </w:p>
        </w:tc>
        <w:tc>
          <w:tcPr>
            <w:tcW w:w="1048" w:type="dxa"/>
            <w:tcBorders>
              <w:top w:val="single" w:sz="4" w:space="0" w:color="auto"/>
              <w:left w:val="single" w:sz="4" w:space="0" w:color="auto"/>
              <w:bottom w:val="single" w:sz="4" w:space="0" w:color="auto"/>
              <w:right w:val="single" w:sz="4" w:space="0" w:color="auto"/>
            </w:tcBorders>
            <w:hideMark/>
          </w:tcPr>
          <w:p w:rsidR="002733ED" w:rsidRPr="00E850A4" w:rsidRDefault="007E6CD8">
            <w:pPr>
              <w:pStyle w:val="a4"/>
              <w:jc w:val="center"/>
              <w:rPr>
                <w:rFonts w:ascii="Times New Roman" w:hAnsi="Times New Roman"/>
                <w:b/>
                <w:spacing w:val="-1"/>
                <w:sz w:val="24"/>
                <w:szCs w:val="24"/>
              </w:rPr>
            </w:pPr>
            <w:r>
              <w:rPr>
                <w:rFonts w:ascii="Times New Roman" w:hAnsi="Times New Roman"/>
                <w:b/>
                <w:spacing w:val="-1"/>
                <w:sz w:val="24"/>
                <w:szCs w:val="24"/>
              </w:rPr>
              <w:t>4</w:t>
            </w:r>
          </w:p>
        </w:tc>
        <w:tc>
          <w:tcPr>
            <w:tcW w:w="804"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b/>
                <w:spacing w:val="-1"/>
                <w:sz w:val="24"/>
                <w:szCs w:val="24"/>
              </w:rPr>
            </w:pPr>
          </w:p>
        </w:tc>
        <w:tc>
          <w:tcPr>
            <w:tcW w:w="991" w:type="dxa"/>
            <w:tcBorders>
              <w:top w:val="single" w:sz="4" w:space="0" w:color="auto"/>
              <w:left w:val="single" w:sz="4" w:space="0" w:color="auto"/>
              <w:bottom w:val="single" w:sz="4" w:space="0" w:color="auto"/>
              <w:right w:val="single" w:sz="4" w:space="0" w:color="auto"/>
            </w:tcBorders>
          </w:tcPr>
          <w:p w:rsidR="002733ED" w:rsidRPr="00E850A4" w:rsidRDefault="002733ED">
            <w:pPr>
              <w:pStyle w:val="a4"/>
              <w:jc w:val="center"/>
              <w:rPr>
                <w:rFonts w:ascii="Times New Roman" w:hAnsi="Times New Roman"/>
                <w:b/>
                <w:spacing w:val="-1"/>
                <w:sz w:val="24"/>
                <w:szCs w:val="24"/>
              </w:rPr>
            </w:pPr>
          </w:p>
        </w:tc>
      </w:tr>
    </w:tbl>
    <w:p w:rsidR="00B125C5" w:rsidRPr="00E850A4" w:rsidRDefault="00B125C5" w:rsidP="00B125C5">
      <w:pPr>
        <w:rPr>
          <w:rFonts w:ascii="Times New Roman" w:hAnsi="Times New Roman"/>
          <w:b/>
          <w:sz w:val="24"/>
          <w:szCs w:val="24"/>
        </w:rPr>
      </w:pPr>
    </w:p>
    <w:p w:rsidR="00B125C5" w:rsidRPr="00E850A4" w:rsidRDefault="00B125C5" w:rsidP="00B125C5">
      <w:pPr>
        <w:jc w:val="center"/>
        <w:rPr>
          <w:rFonts w:ascii="Times New Roman" w:hAnsi="Times New Roman"/>
          <w:sz w:val="24"/>
          <w:szCs w:val="24"/>
        </w:rPr>
      </w:pPr>
      <w:r w:rsidRPr="00E850A4">
        <w:rPr>
          <w:rFonts w:ascii="Times New Roman" w:hAnsi="Times New Roman"/>
          <w:b/>
          <w:sz w:val="24"/>
          <w:szCs w:val="24"/>
        </w:rPr>
        <w:t>Участие в дистанционных олимпиадах для 4-11классов</w:t>
      </w:r>
      <w:r w:rsidRPr="00E850A4">
        <w:rPr>
          <w:rFonts w:ascii="Times New Roman" w:hAnsi="Times New Roman"/>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2932"/>
        <w:gridCol w:w="2548"/>
        <w:gridCol w:w="2580"/>
      </w:tblGrid>
      <w:tr w:rsidR="00B125C5" w:rsidRPr="00E850A4" w:rsidTr="00B125C5">
        <w:tc>
          <w:tcPr>
            <w:tcW w:w="1296" w:type="dxa"/>
            <w:vMerge w:val="restart"/>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Год</w:t>
            </w:r>
          </w:p>
        </w:tc>
        <w:tc>
          <w:tcPr>
            <w:tcW w:w="8060" w:type="dxa"/>
            <w:gridSpan w:val="3"/>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Районный уровень</w:t>
            </w:r>
          </w:p>
        </w:tc>
      </w:tr>
      <w:tr w:rsidR="00B125C5" w:rsidRPr="00E850A4" w:rsidTr="00B125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25C5" w:rsidRPr="00E850A4" w:rsidRDefault="00B125C5">
            <w:pPr>
              <w:rPr>
                <w:rFonts w:ascii="Times New Roman" w:hAnsi="Times New Roman"/>
                <w:sz w:val="24"/>
                <w:szCs w:val="24"/>
              </w:rPr>
            </w:pPr>
          </w:p>
        </w:tc>
        <w:tc>
          <w:tcPr>
            <w:tcW w:w="2932"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Количество участников</w:t>
            </w:r>
          </w:p>
        </w:tc>
        <w:tc>
          <w:tcPr>
            <w:tcW w:w="25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Победители</w:t>
            </w:r>
          </w:p>
        </w:tc>
        <w:tc>
          <w:tcPr>
            <w:tcW w:w="258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Призеры</w:t>
            </w:r>
          </w:p>
        </w:tc>
      </w:tr>
      <w:tr w:rsidR="00B125C5" w:rsidRPr="00E850A4" w:rsidTr="00B125C5">
        <w:tc>
          <w:tcPr>
            <w:tcW w:w="1296"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rPr>
                <w:rFonts w:ascii="Times New Roman" w:hAnsi="Times New Roman"/>
                <w:sz w:val="24"/>
                <w:szCs w:val="24"/>
              </w:rPr>
            </w:pPr>
          </w:p>
        </w:tc>
        <w:tc>
          <w:tcPr>
            <w:tcW w:w="2932"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25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258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1296"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rPr>
                <w:rFonts w:ascii="Times New Roman" w:hAnsi="Times New Roman"/>
                <w:sz w:val="24"/>
                <w:szCs w:val="24"/>
              </w:rPr>
            </w:pPr>
          </w:p>
        </w:tc>
        <w:tc>
          <w:tcPr>
            <w:tcW w:w="2932"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25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c>
          <w:tcPr>
            <w:tcW w:w="258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p>
        </w:tc>
      </w:tr>
      <w:tr w:rsidR="00B125C5" w:rsidRPr="00E850A4" w:rsidTr="00B125C5">
        <w:tc>
          <w:tcPr>
            <w:tcW w:w="1296" w:type="dxa"/>
            <w:tcBorders>
              <w:top w:val="single" w:sz="4" w:space="0" w:color="000000"/>
              <w:left w:val="single" w:sz="4" w:space="0" w:color="000000"/>
              <w:bottom w:val="single" w:sz="4" w:space="0" w:color="000000"/>
              <w:right w:val="single" w:sz="4" w:space="0" w:color="000000"/>
            </w:tcBorders>
            <w:hideMark/>
          </w:tcPr>
          <w:p w:rsidR="00B125C5" w:rsidRPr="00E850A4" w:rsidRDefault="002733ED">
            <w:pPr>
              <w:rPr>
                <w:rFonts w:ascii="Times New Roman" w:hAnsi="Times New Roman"/>
                <w:sz w:val="24"/>
                <w:szCs w:val="24"/>
              </w:rPr>
            </w:pPr>
            <w:r w:rsidRPr="00E850A4">
              <w:rPr>
                <w:rFonts w:ascii="Times New Roman" w:hAnsi="Times New Roman"/>
                <w:sz w:val="24"/>
                <w:szCs w:val="24"/>
              </w:rPr>
              <w:t>2013-</w:t>
            </w:r>
            <w:r w:rsidR="00B125C5" w:rsidRPr="00E850A4">
              <w:rPr>
                <w:rFonts w:ascii="Times New Roman" w:hAnsi="Times New Roman"/>
                <w:sz w:val="24"/>
                <w:szCs w:val="24"/>
              </w:rPr>
              <w:t>201</w:t>
            </w:r>
            <w:r w:rsidRPr="00E850A4">
              <w:rPr>
                <w:rFonts w:ascii="Times New Roman" w:hAnsi="Times New Roman"/>
                <w:sz w:val="24"/>
                <w:szCs w:val="24"/>
              </w:rPr>
              <w:t>4</w:t>
            </w:r>
          </w:p>
        </w:tc>
        <w:tc>
          <w:tcPr>
            <w:tcW w:w="2932"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286</w:t>
            </w:r>
          </w:p>
        </w:tc>
        <w:tc>
          <w:tcPr>
            <w:tcW w:w="2548"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57</w:t>
            </w:r>
          </w:p>
        </w:tc>
        <w:tc>
          <w:tcPr>
            <w:tcW w:w="2580" w:type="dxa"/>
            <w:tcBorders>
              <w:top w:val="single" w:sz="4" w:space="0" w:color="000000"/>
              <w:left w:val="single" w:sz="4" w:space="0" w:color="000000"/>
              <w:bottom w:val="single" w:sz="4" w:space="0" w:color="000000"/>
              <w:right w:val="single" w:sz="4" w:space="0" w:color="000000"/>
            </w:tcBorders>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84</w:t>
            </w:r>
          </w:p>
        </w:tc>
      </w:tr>
    </w:tbl>
    <w:p w:rsidR="00B125C5" w:rsidRPr="00E850A4" w:rsidRDefault="00B125C5" w:rsidP="00B125C5">
      <w:pPr>
        <w:pStyle w:val="a4"/>
        <w:jc w:val="both"/>
        <w:rPr>
          <w:rStyle w:val="FontStyle20"/>
          <w:spacing w:val="-1"/>
          <w:sz w:val="24"/>
          <w:szCs w:val="24"/>
        </w:rPr>
      </w:pPr>
      <w:r w:rsidRPr="00E850A4">
        <w:rPr>
          <w:rFonts w:ascii="Times New Roman" w:hAnsi="Times New Roman"/>
          <w:spacing w:val="-1"/>
          <w:sz w:val="24"/>
          <w:szCs w:val="24"/>
        </w:rPr>
        <w:tab/>
        <w:t>Численность учащихся, принимающих участие в предметных олимпиадах различного уровня, увеличивается.</w:t>
      </w:r>
      <w:r w:rsidRPr="00E850A4">
        <w:rPr>
          <w:rFonts w:ascii="Times New Roman" w:hAnsi="Times New Roman"/>
          <w:sz w:val="24"/>
          <w:szCs w:val="24"/>
        </w:rPr>
        <w:t xml:space="preserve"> Учащиеся становятся победителями  и призёрами районных, всероссийских дистанционных олимпиад  по русскому языку и литературе, литературному чтению, географии, биологии, физике, информатике, истории. Анализ показывает увеличение числа участников олимпиад и идет повышение результативности. </w:t>
      </w:r>
      <w:proofErr w:type="gramStart"/>
      <w:r w:rsidRPr="00E850A4">
        <w:rPr>
          <w:rFonts w:ascii="Times New Roman" w:hAnsi="Times New Roman"/>
          <w:sz w:val="24"/>
          <w:szCs w:val="24"/>
        </w:rPr>
        <w:t>Педагогии вместе с обучающимися  принимают участие,  в конкурсах  рисунков, проектов, викторинах  публикаций в СМИ.</w:t>
      </w:r>
      <w:proofErr w:type="gramEnd"/>
      <w:r w:rsidRPr="00E850A4">
        <w:rPr>
          <w:rFonts w:ascii="Times New Roman" w:hAnsi="Times New Roman"/>
          <w:sz w:val="24"/>
          <w:szCs w:val="24"/>
        </w:rPr>
        <w:t xml:space="preserve">  Данный вид деятельности мотивирует детей к познавательной активности</w:t>
      </w:r>
    </w:p>
    <w:p w:rsidR="00B125C5" w:rsidRPr="00E850A4" w:rsidRDefault="00B125C5" w:rsidP="00B125C5">
      <w:pPr>
        <w:jc w:val="center"/>
        <w:rPr>
          <w:rFonts w:ascii="Times New Roman" w:hAnsi="Times New Roman"/>
          <w:b/>
          <w:sz w:val="24"/>
          <w:szCs w:val="24"/>
        </w:rPr>
      </w:pPr>
      <w:r w:rsidRPr="00E850A4">
        <w:rPr>
          <w:rFonts w:ascii="Times New Roman" w:hAnsi="Times New Roman"/>
          <w:b/>
          <w:sz w:val="24"/>
          <w:szCs w:val="24"/>
        </w:rPr>
        <w:t>Сравнительные итоги успеваемости и качества знаний</w:t>
      </w:r>
    </w:p>
    <w:p w:rsidR="00B125C5" w:rsidRPr="00E850A4" w:rsidRDefault="00B125C5" w:rsidP="00B125C5">
      <w:pPr>
        <w:rPr>
          <w:rFonts w:ascii="Times New Roman" w:hAnsi="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10"/>
        <w:gridCol w:w="710"/>
        <w:gridCol w:w="710"/>
        <w:gridCol w:w="850"/>
        <w:gridCol w:w="851"/>
        <w:gridCol w:w="708"/>
        <w:gridCol w:w="709"/>
        <w:gridCol w:w="709"/>
        <w:gridCol w:w="1134"/>
        <w:gridCol w:w="1134"/>
      </w:tblGrid>
      <w:tr w:rsidR="00B125C5" w:rsidRPr="00E850A4" w:rsidTr="00367AE4">
        <w:tc>
          <w:tcPr>
            <w:tcW w:w="1135" w:type="dxa"/>
            <w:vMerge w:val="restart"/>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sz w:val="24"/>
                <w:szCs w:val="24"/>
              </w:rPr>
            </w:pPr>
            <w:r w:rsidRPr="00E850A4">
              <w:rPr>
                <w:rFonts w:ascii="Times New Roman" w:hAnsi="Times New Roman"/>
                <w:bCs/>
                <w:color w:val="000000"/>
                <w:sz w:val="24"/>
                <w:szCs w:val="24"/>
              </w:rPr>
              <w:t>Учебный год</w:t>
            </w:r>
          </w:p>
        </w:tc>
        <w:tc>
          <w:tcPr>
            <w:tcW w:w="3831" w:type="dxa"/>
            <w:gridSpan w:val="5"/>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color w:val="000000"/>
                <w:sz w:val="24"/>
                <w:szCs w:val="24"/>
              </w:rPr>
            </w:pPr>
            <w:r w:rsidRPr="00E850A4">
              <w:rPr>
                <w:rFonts w:ascii="Times New Roman" w:hAnsi="Times New Roman"/>
                <w:bCs/>
                <w:color w:val="000000"/>
                <w:sz w:val="24"/>
                <w:szCs w:val="24"/>
              </w:rPr>
              <w:t>Успеваемость</w:t>
            </w:r>
          </w:p>
        </w:tc>
        <w:tc>
          <w:tcPr>
            <w:tcW w:w="4394" w:type="dxa"/>
            <w:gridSpan w:val="5"/>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color w:val="000000"/>
                <w:sz w:val="24"/>
                <w:szCs w:val="24"/>
              </w:rPr>
            </w:pPr>
            <w:r w:rsidRPr="00E850A4">
              <w:rPr>
                <w:rFonts w:ascii="Times New Roman" w:hAnsi="Times New Roman"/>
                <w:bCs/>
                <w:color w:val="000000"/>
                <w:sz w:val="24"/>
                <w:szCs w:val="24"/>
              </w:rPr>
              <w:t>Качество знаний</w:t>
            </w:r>
          </w:p>
        </w:tc>
      </w:tr>
      <w:tr w:rsidR="00B125C5" w:rsidRPr="00E850A4" w:rsidTr="00367AE4">
        <w:tc>
          <w:tcPr>
            <w:tcW w:w="1135" w:type="dxa"/>
            <w:vMerge/>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bCs/>
                <w:color w:val="000000"/>
              </w:rPr>
            </w:pPr>
            <w:r w:rsidRPr="00E850A4">
              <w:rPr>
                <w:bCs/>
                <w:color w:val="000000"/>
              </w:rPr>
              <w:t>1-я ст.</w:t>
            </w: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bCs/>
                <w:color w:val="000000"/>
              </w:rPr>
            </w:pPr>
            <w:r w:rsidRPr="00E850A4">
              <w:rPr>
                <w:bCs/>
                <w:color w:val="000000"/>
              </w:rPr>
              <w:t>2-я ст.</w:t>
            </w: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bCs/>
                <w:color w:val="000000"/>
              </w:rPr>
            </w:pPr>
            <w:r w:rsidRPr="00E850A4">
              <w:rPr>
                <w:bCs/>
                <w:color w:val="000000"/>
              </w:rPr>
              <w:t>3-я ст.</w:t>
            </w:r>
          </w:p>
        </w:tc>
        <w:tc>
          <w:tcPr>
            <w:tcW w:w="85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bCs/>
                <w:color w:val="000000"/>
              </w:rPr>
              <w:t>Итого</w:t>
            </w:r>
          </w:p>
        </w:tc>
        <w:tc>
          <w:tcPr>
            <w:tcW w:w="851"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8"/>
              <w:jc w:val="center"/>
              <w:rPr>
                <w:bCs/>
                <w:color w:val="000000"/>
              </w:rPr>
            </w:pPr>
            <w:r w:rsidRPr="00E850A4">
              <w:rPr>
                <w:bCs/>
                <w:color w:val="000000"/>
              </w:rPr>
              <w:t>Район</w:t>
            </w:r>
          </w:p>
        </w:tc>
        <w:tc>
          <w:tcPr>
            <w:tcW w:w="708"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bCs/>
                <w:color w:val="000000"/>
              </w:rPr>
            </w:pPr>
            <w:r w:rsidRPr="00E850A4">
              <w:rPr>
                <w:bCs/>
                <w:color w:val="000000"/>
              </w:rPr>
              <w:t>1-я ст.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bCs/>
                <w:color w:val="000000"/>
              </w:rPr>
            </w:pPr>
            <w:r w:rsidRPr="00E850A4">
              <w:rPr>
                <w:bCs/>
                <w:color w:val="000000"/>
              </w:rPr>
              <w:t>2-я ст.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bCs/>
                <w:color w:val="000000"/>
              </w:rPr>
            </w:pPr>
            <w:r w:rsidRPr="00E850A4">
              <w:rPr>
                <w:bCs/>
                <w:color w:val="000000"/>
              </w:rPr>
              <w:t>3-я ст.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bCs/>
                <w:color w:val="000000"/>
              </w:rPr>
              <w:t>Итого</w:t>
            </w:r>
          </w:p>
        </w:tc>
        <w:tc>
          <w:tcPr>
            <w:tcW w:w="1134"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8"/>
              <w:jc w:val="center"/>
              <w:rPr>
                <w:bCs/>
                <w:color w:val="000000"/>
              </w:rPr>
            </w:pPr>
            <w:r w:rsidRPr="00E850A4">
              <w:rPr>
                <w:bCs/>
                <w:color w:val="000000"/>
              </w:rPr>
              <w:t>Район</w:t>
            </w:r>
          </w:p>
        </w:tc>
      </w:tr>
      <w:tr w:rsidR="00B125C5" w:rsidRPr="00E850A4" w:rsidTr="00367AE4">
        <w:tc>
          <w:tcPr>
            <w:tcW w:w="1135"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367AE4">
            <w:pPr>
              <w:pStyle w:val="a8"/>
              <w:jc w:val="both"/>
              <w:rPr>
                <w:bCs/>
                <w:color w:val="000000"/>
              </w:rPr>
            </w:pPr>
            <w:r w:rsidRPr="00E850A4">
              <w:rPr>
                <w:bCs/>
                <w:color w:val="000000"/>
              </w:rPr>
              <w:t>2013-2014</w:t>
            </w: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7E6CD8">
            <w:pPr>
              <w:pStyle w:val="a8"/>
              <w:jc w:val="center"/>
              <w:rPr>
                <w:color w:val="000000"/>
              </w:rPr>
            </w:pPr>
            <w:r>
              <w:rPr>
                <w:color w:val="000000"/>
              </w:rPr>
              <w:t>99.8</w:t>
            </w:r>
            <w:r w:rsidR="00B125C5" w:rsidRPr="00E850A4">
              <w:rPr>
                <w:color w:val="000000"/>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7E6CD8">
            <w:pPr>
              <w:pStyle w:val="a8"/>
              <w:jc w:val="center"/>
              <w:rPr>
                <w:color w:val="000000"/>
              </w:rPr>
            </w:pPr>
            <w:r>
              <w:rPr>
                <w:color w:val="000000"/>
              </w:rPr>
              <w:t>98,2</w:t>
            </w:r>
            <w:r w:rsidR="00B125C5" w:rsidRPr="00E850A4">
              <w:rPr>
                <w:color w:val="000000"/>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color w:val="00000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7E6CD8">
            <w:pPr>
              <w:pStyle w:val="a8"/>
              <w:jc w:val="center"/>
              <w:rPr>
                <w:color w:val="000000"/>
              </w:rPr>
            </w:pPr>
            <w:r>
              <w:rPr>
                <w:color w:val="000000"/>
              </w:rPr>
              <w:t>99</w:t>
            </w:r>
            <w:r w:rsidR="00B125C5" w:rsidRPr="00E850A4">
              <w:rPr>
                <w:color w:val="000000"/>
              </w:rPr>
              <w:t>%</w:t>
            </w:r>
          </w:p>
        </w:tc>
        <w:tc>
          <w:tcPr>
            <w:tcW w:w="851"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8"/>
              <w:jc w:val="center"/>
              <w:rPr>
                <w:color w:val="000000"/>
              </w:rPr>
            </w:pPr>
            <w:r w:rsidRPr="00E850A4">
              <w:rPr>
                <w:color w:val="000000"/>
              </w:rPr>
              <w:t>99,4%</w:t>
            </w:r>
          </w:p>
        </w:tc>
        <w:tc>
          <w:tcPr>
            <w:tcW w:w="708"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7E6CD8">
            <w:pPr>
              <w:pStyle w:val="a8"/>
              <w:jc w:val="center"/>
              <w:rPr>
                <w:color w:val="000000"/>
              </w:rPr>
            </w:pPr>
            <w:r>
              <w:rPr>
                <w:color w:val="000000"/>
              </w:rPr>
              <w:t>79</w:t>
            </w:r>
          </w:p>
        </w:tc>
        <w:tc>
          <w:tcPr>
            <w:tcW w:w="709"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7E6CD8">
            <w:pPr>
              <w:pStyle w:val="a8"/>
              <w:jc w:val="center"/>
              <w:rPr>
                <w:color w:val="000000"/>
              </w:rPr>
            </w:pPr>
            <w:r>
              <w:rPr>
                <w:color w:val="000000"/>
              </w:rPr>
              <w:t>48</w:t>
            </w:r>
          </w:p>
        </w:tc>
        <w:tc>
          <w:tcPr>
            <w:tcW w:w="709" w:type="dxa"/>
            <w:tcBorders>
              <w:top w:val="single" w:sz="4" w:space="0" w:color="auto"/>
              <w:left w:val="single" w:sz="4" w:space="0" w:color="auto"/>
              <w:bottom w:val="single" w:sz="4" w:space="0" w:color="auto"/>
              <w:right w:val="single" w:sz="4" w:space="0" w:color="auto"/>
            </w:tcBorders>
            <w:hideMark/>
          </w:tcPr>
          <w:p w:rsidR="00B125C5" w:rsidRPr="00E850A4" w:rsidRDefault="007E6CD8">
            <w:pPr>
              <w:pStyle w:val="a8"/>
              <w:jc w:val="center"/>
              <w:rPr>
                <w:color w:val="000000"/>
              </w:rPr>
            </w:pPr>
            <w:r>
              <w:rPr>
                <w:color w:val="000000"/>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7E6CD8">
            <w:pPr>
              <w:pStyle w:val="a8"/>
              <w:jc w:val="center"/>
              <w:rPr>
                <w:color w:val="000000"/>
              </w:rPr>
            </w:pPr>
            <w:r>
              <w:rPr>
                <w:color w:val="000000"/>
              </w:rPr>
              <w:t>55</w:t>
            </w:r>
            <w:r w:rsidR="00B125C5" w:rsidRPr="00E850A4">
              <w:rPr>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8"/>
              <w:jc w:val="center"/>
              <w:rPr>
                <w:color w:val="000000"/>
              </w:rPr>
            </w:pPr>
            <w:r w:rsidRPr="00E850A4">
              <w:rPr>
                <w:color w:val="000000"/>
              </w:rPr>
              <w:t>39,2%</w:t>
            </w:r>
          </w:p>
        </w:tc>
      </w:tr>
      <w:tr w:rsidR="00B125C5" w:rsidRPr="00E850A4" w:rsidTr="00367AE4">
        <w:tc>
          <w:tcPr>
            <w:tcW w:w="1135"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both"/>
              <w:rPr>
                <w:bCs/>
                <w:color w:val="000000"/>
              </w:rPr>
            </w:pPr>
            <w:r w:rsidRPr="00E850A4">
              <w:rPr>
                <w:bCs/>
                <w:color w:val="000000"/>
              </w:rPr>
              <w:t>2012-2013</w:t>
            </w: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color w:val="000000"/>
              </w:rPr>
              <w:t>100%</w:t>
            </w: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color w:val="000000"/>
              </w:rPr>
              <w:t>100%</w:t>
            </w:r>
          </w:p>
        </w:tc>
        <w:tc>
          <w:tcPr>
            <w:tcW w:w="71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color w:val="00000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color w:val="000000"/>
              </w:rPr>
              <w:t>100%</w:t>
            </w:r>
          </w:p>
        </w:tc>
        <w:tc>
          <w:tcPr>
            <w:tcW w:w="851"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8"/>
              <w:spacing w:line="360" w:lineRule="auto"/>
              <w:jc w:val="center"/>
              <w:rPr>
                <w:color w:val="000000"/>
              </w:rPr>
            </w:pPr>
            <w:r w:rsidRPr="00E850A4">
              <w:rPr>
                <w:color w:val="000000"/>
              </w:rPr>
              <w:t>97,7%</w:t>
            </w:r>
          </w:p>
        </w:tc>
        <w:tc>
          <w:tcPr>
            <w:tcW w:w="708"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color w:val="000000"/>
              </w:rPr>
              <w:t>61,5</w:t>
            </w:r>
          </w:p>
        </w:tc>
        <w:tc>
          <w:tcPr>
            <w:tcW w:w="709"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color w:val="000000"/>
              </w:rPr>
              <w:t>42</w:t>
            </w:r>
          </w:p>
        </w:tc>
        <w:tc>
          <w:tcPr>
            <w:tcW w:w="709"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8"/>
              <w:jc w:val="center"/>
              <w:rPr>
                <w:color w:val="000000"/>
              </w:rPr>
            </w:pPr>
            <w:r w:rsidRPr="00E850A4">
              <w:rPr>
                <w:color w:val="000000"/>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8"/>
              <w:jc w:val="center"/>
              <w:rPr>
                <w:color w:val="000000"/>
              </w:rPr>
            </w:pPr>
            <w:r w:rsidRPr="00E850A4">
              <w:rPr>
                <w:color w:val="000000"/>
              </w:rPr>
              <w:t>48,7</w:t>
            </w:r>
          </w:p>
        </w:tc>
        <w:tc>
          <w:tcPr>
            <w:tcW w:w="1134"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8"/>
              <w:jc w:val="center"/>
              <w:rPr>
                <w:color w:val="000000"/>
              </w:rPr>
            </w:pPr>
            <w:r w:rsidRPr="00E850A4">
              <w:rPr>
                <w:color w:val="000000"/>
              </w:rPr>
              <w:t>42,2%</w:t>
            </w:r>
          </w:p>
        </w:tc>
      </w:tr>
    </w:tbl>
    <w:p w:rsidR="00B125C5" w:rsidRPr="00E850A4" w:rsidRDefault="00B125C5" w:rsidP="00B125C5">
      <w:pPr>
        <w:jc w:val="both"/>
        <w:rPr>
          <w:rFonts w:ascii="Times New Roman" w:hAnsi="Times New Roman"/>
          <w:sz w:val="24"/>
          <w:szCs w:val="24"/>
        </w:rPr>
      </w:pPr>
      <w:r w:rsidRPr="00E850A4">
        <w:rPr>
          <w:rFonts w:ascii="Times New Roman" w:hAnsi="Times New Roman"/>
          <w:b/>
          <w:sz w:val="24"/>
          <w:szCs w:val="24"/>
        </w:rPr>
        <w:t xml:space="preserve"> </w:t>
      </w:r>
      <w:r w:rsidRPr="00E850A4">
        <w:rPr>
          <w:rFonts w:ascii="Times New Roman" w:hAnsi="Times New Roman"/>
          <w:sz w:val="24"/>
          <w:szCs w:val="24"/>
        </w:rPr>
        <w:t xml:space="preserve"> Анализируя итоги ус</w:t>
      </w:r>
      <w:r w:rsidR="00367AE4" w:rsidRPr="00E850A4">
        <w:rPr>
          <w:rFonts w:ascii="Times New Roman" w:hAnsi="Times New Roman"/>
          <w:sz w:val="24"/>
          <w:szCs w:val="24"/>
        </w:rPr>
        <w:t>певаемости</w:t>
      </w:r>
      <w:proofErr w:type="gramStart"/>
      <w:r w:rsidR="00367AE4" w:rsidRPr="00E850A4">
        <w:rPr>
          <w:rFonts w:ascii="Times New Roman" w:hAnsi="Times New Roman"/>
          <w:sz w:val="24"/>
          <w:szCs w:val="24"/>
        </w:rPr>
        <w:t xml:space="preserve"> </w:t>
      </w:r>
      <w:r w:rsidRPr="00E850A4">
        <w:rPr>
          <w:rFonts w:ascii="Times New Roman" w:hAnsi="Times New Roman"/>
          <w:sz w:val="24"/>
          <w:szCs w:val="24"/>
        </w:rPr>
        <w:t>,</w:t>
      </w:r>
      <w:proofErr w:type="gramEnd"/>
      <w:r w:rsidRPr="00E850A4">
        <w:rPr>
          <w:rFonts w:ascii="Times New Roman" w:hAnsi="Times New Roman"/>
          <w:sz w:val="24"/>
          <w:szCs w:val="24"/>
        </w:rPr>
        <w:t xml:space="preserve"> можно сделать вывод о сохранении 100% успеваемости и положительной динамике качества знаний в школе. Наибольших успехов добились Примак В</w:t>
      </w:r>
      <w:r w:rsidR="00367AE4" w:rsidRPr="00E850A4">
        <w:rPr>
          <w:rFonts w:ascii="Times New Roman" w:hAnsi="Times New Roman"/>
          <w:sz w:val="24"/>
          <w:szCs w:val="24"/>
        </w:rPr>
        <w:t>.Д.  (география), Гречишкина Г</w:t>
      </w:r>
      <w:proofErr w:type="gramStart"/>
      <w:r w:rsidR="00367AE4" w:rsidRPr="00E850A4">
        <w:rPr>
          <w:rFonts w:ascii="Times New Roman" w:hAnsi="Times New Roman"/>
          <w:sz w:val="24"/>
          <w:szCs w:val="24"/>
        </w:rPr>
        <w:t>А</w:t>
      </w:r>
      <w:r w:rsidRPr="00E850A4">
        <w:rPr>
          <w:rFonts w:ascii="Times New Roman" w:hAnsi="Times New Roman"/>
          <w:sz w:val="24"/>
          <w:szCs w:val="24"/>
        </w:rPr>
        <w:t>(</w:t>
      </w:r>
      <w:proofErr w:type="gramEnd"/>
      <w:r w:rsidRPr="00E850A4">
        <w:rPr>
          <w:rFonts w:ascii="Times New Roman" w:hAnsi="Times New Roman"/>
          <w:sz w:val="24"/>
          <w:szCs w:val="24"/>
        </w:rPr>
        <w:t>русский язык ), Карпенко Е.</w:t>
      </w:r>
      <w:r w:rsidR="00367AE4" w:rsidRPr="00E850A4">
        <w:rPr>
          <w:rFonts w:ascii="Times New Roman" w:hAnsi="Times New Roman"/>
          <w:sz w:val="24"/>
          <w:szCs w:val="24"/>
        </w:rPr>
        <w:t>А. (биология), , Савина М.А (4класс), Попова Т.В. (3 класс),Уткина Л.П. ( ИЗО), Басня ИА(история , обществознание),Кушимова ОВ (история , обществознание), Вамбольд ЛВ ( математика)</w:t>
      </w:r>
    </w:p>
    <w:p w:rsidR="00B125C5" w:rsidRPr="00E850A4" w:rsidRDefault="00B125C5" w:rsidP="00B125C5">
      <w:pPr>
        <w:jc w:val="center"/>
        <w:rPr>
          <w:rFonts w:ascii="Times New Roman" w:hAnsi="Times New Roman"/>
          <w:b/>
          <w:sz w:val="24"/>
          <w:szCs w:val="24"/>
        </w:rPr>
      </w:pPr>
      <w:r w:rsidRPr="00E850A4">
        <w:rPr>
          <w:rFonts w:ascii="Times New Roman" w:hAnsi="Times New Roman"/>
          <w:b/>
          <w:sz w:val="24"/>
          <w:szCs w:val="24"/>
        </w:rPr>
        <w:t>Сведения о результатах д</w:t>
      </w:r>
      <w:r w:rsidR="00367AE4" w:rsidRPr="00E850A4">
        <w:rPr>
          <w:rFonts w:ascii="Times New Roman" w:hAnsi="Times New Roman"/>
          <w:b/>
          <w:sz w:val="24"/>
          <w:szCs w:val="24"/>
        </w:rPr>
        <w:t xml:space="preserve">еятельности школы </w:t>
      </w:r>
      <w:proofErr w:type="gramStart"/>
      <w:r w:rsidR="00367AE4" w:rsidRPr="00E850A4">
        <w:rPr>
          <w:rFonts w:ascii="Times New Roman" w:hAnsi="Times New Roman"/>
          <w:b/>
          <w:sz w:val="24"/>
          <w:szCs w:val="24"/>
        </w:rPr>
        <w:t>за</w:t>
      </w:r>
      <w:proofErr w:type="gramEnd"/>
      <w:r w:rsidR="00367AE4" w:rsidRPr="00E850A4">
        <w:rPr>
          <w:rFonts w:ascii="Times New Roman" w:hAnsi="Times New Roman"/>
          <w:b/>
          <w:sz w:val="24"/>
          <w:szCs w:val="24"/>
        </w:rPr>
        <w:t xml:space="preserve"> последние 2</w:t>
      </w:r>
      <w:r w:rsidRPr="00E850A4">
        <w:rPr>
          <w:rFonts w:ascii="Times New Roman" w:hAnsi="Times New Roman"/>
          <w:b/>
          <w:sz w:val="24"/>
          <w:szCs w:val="24"/>
        </w:rPr>
        <w:t xml:space="preserve"> года</w:t>
      </w:r>
    </w:p>
    <w:p w:rsidR="00B125C5" w:rsidRPr="00E850A4" w:rsidRDefault="00B125C5" w:rsidP="00B125C5">
      <w:pPr>
        <w:jc w:val="center"/>
        <w:rPr>
          <w:rFonts w:ascii="Times New Roman" w:hAnsi="Times New Roman"/>
          <w:b/>
          <w:sz w:val="24"/>
          <w:szCs w:val="24"/>
        </w:rPr>
      </w:pPr>
      <w:r w:rsidRPr="00E850A4">
        <w:rPr>
          <w:rFonts w:ascii="Times New Roman" w:hAnsi="Times New Roman"/>
          <w:b/>
          <w:sz w:val="24"/>
          <w:szCs w:val="24"/>
        </w:rPr>
        <w:t>в сравнении с районными показателями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2102"/>
        <w:gridCol w:w="1873"/>
      </w:tblGrid>
      <w:tr w:rsidR="00367AE4" w:rsidRPr="00E850A4" w:rsidTr="00B125C5">
        <w:tc>
          <w:tcPr>
            <w:tcW w:w="3279" w:type="dxa"/>
            <w:tcBorders>
              <w:top w:val="single" w:sz="4" w:space="0" w:color="auto"/>
              <w:left w:val="single" w:sz="4" w:space="0" w:color="auto"/>
              <w:bottom w:val="single" w:sz="4" w:space="0" w:color="auto"/>
              <w:right w:val="single" w:sz="4" w:space="0" w:color="auto"/>
            </w:tcBorders>
          </w:tcPr>
          <w:p w:rsidR="00367AE4" w:rsidRPr="00E850A4" w:rsidRDefault="00367AE4">
            <w:pPr>
              <w:ind w:left="612" w:hanging="612"/>
              <w:jc w:val="both"/>
              <w:rPr>
                <w:rFonts w:ascii="Times New Roman" w:hAnsi="Times New Roman"/>
                <w:sz w:val="24"/>
                <w:szCs w:val="24"/>
              </w:rPr>
            </w:pP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2013-2014</w:t>
            </w:r>
          </w:p>
          <w:p w:rsidR="00367AE4" w:rsidRPr="00E850A4" w:rsidRDefault="00367AE4">
            <w:pPr>
              <w:jc w:val="both"/>
              <w:rPr>
                <w:rFonts w:ascii="Times New Roman" w:hAnsi="Times New Roman"/>
                <w:sz w:val="24"/>
                <w:szCs w:val="24"/>
              </w:rPr>
            </w:pPr>
            <w:r w:rsidRPr="00E850A4">
              <w:rPr>
                <w:rFonts w:ascii="Times New Roman" w:hAnsi="Times New Roman"/>
                <w:sz w:val="24"/>
                <w:szCs w:val="24"/>
              </w:rPr>
              <w:t>учебный год</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2012-2013</w:t>
            </w:r>
          </w:p>
          <w:p w:rsidR="00367AE4" w:rsidRPr="00E850A4" w:rsidRDefault="00367AE4">
            <w:pPr>
              <w:jc w:val="both"/>
              <w:rPr>
                <w:rFonts w:ascii="Times New Roman" w:hAnsi="Times New Roman"/>
                <w:sz w:val="24"/>
                <w:szCs w:val="24"/>
              </w:rPr>
            </w:pPr>
            <w:r w:rsidRPr="00E850A4">
              <w:rPr>
                <w:rFonts w:ascii="Times New Roman" w:hAnsi="Times New Roman"/>
                <w:sz w:val="24"/>
                <w:szCs w:val="24"/>
              </w:rPr>
              <w:t>учебный  год</w:t>
            </w:r>
          </w:p>
        </w:tc>
      </w:tr>
      <w:tr w:rsidR="00367AE4" w:rsidRPr="00E850A4" w:rsidTr="00B125C5">
        <w:tc>
          <w:tcPr>
            <w:tcW w:w="3279"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Всего учащихся – чел.</w:t>
            </w: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955E7E">
            <w:pPr>
              <w:jc w:val="both"/>
              <w:rPr>
                <w:rFonts w:ascii="Times New Roman" w:hAnsi="Times New Roman"/>
                <w:sz w:val="24"/>
                <w:szCs w:val="24"/>
              </w:rPr>
            </w:pPr>
            <w:r>
              <w:rPr>
                <w:rFonts w:ascii="Times New Roman" w:hAnsi="Times New Roman"/>
                <w:sz w:val="24"/>
                <w:szCs w:val="24"/>
              </w:rPr>
              <w:t>439</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444</w:t>
            </w:r>
          </w:p>
        </w:tc>
      </w:tr>
      <w:tr w:rsidR="00367AE4" w:rsidRPr="00E850A4" w:rsidTr="00B125C5">
        <w:tc>
          <w:tcPr>
            <w:tcW w:w="3279"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Успевает – чел.</w:t>
            </w: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4</w:t>
            </w:r>
            <w:r w:rsidR="00955E7E">
              <w:rPr>
                <w:rFonts w:ascii="Times New Roman" w:hAnsi="Times New Roman"/>
                <w:sz w:val="24"/>
                <w:szCs w:val="24"/>
              </w:rPr>
              <w:t>32</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444</w:t>
            </w:r>
          </w:p>
        </w:tc>
      </w:tr>
      <w:tr w:rsidR="00367AE4" w:rsidRPr="00E850A4" w:rsidTr="00B125C5">
        <w:tc>
          <w:tcPr>
            <w:tcW w:w="3279"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lastRenderedPageBreak/>
              <w:t xml:space="preserve"> % успеваемости</w:t>
            </w: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59056B">
            <w:pPr>
              <w:jc w:val="both"/>
              <w:rPr>
                <w:rFonts w:ascii="Times New Roman" w:hAnsi="Times New Roman"/>
                <w:sz w:val="24"/>
                <w:szCs w:val="24"/>
              </w:rPr>
            </w:pPr>
            <w:r w:rsidRPr="00E850A4">
              <w:rPr>
                <w:rFonts w:ascii="Times New Roman" w:hAnsi="Times New Roman"/>
                <w:sz w:val="24"/>
                <w:szCs w:val="24"/>
              </w:rPr>
              <w:t>98,8</w:t>
            </w:r>
            <w:r w:rsidR="00367AE4" w:rsidRPr="00E850A4">
              <w:rPr>
                <w:rFonts w:ascii="Times New Roman" w:hAnsi="Times New Roman"/>
                <w:sz w:val="24"/>
                <w:szCs w:val="24"/>
              </w:rPr>
              <w:t>%</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100%</w:t>
            </w:r>
          </w:p>
        </w:tc>
      </w:tr>
      <w:tr w:rsidR="00367AE4" w:rsidRPr="00E850A4" w:rsidTr="00B125C5">
        <w:tc>
          <w:tcPr>
            <w:tcW w:w="3279"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b/>
                <w:sz w:val="24"/>
                <w:szCs w:val="24"/>
              </w:rPr>
            </w:pPr>
            <w:r w:rsidRPr="00E850A4">
              <w:rPr>
                <w:rFonts w:ascii="Times New Roman" w:hAnsi="Times New Roman"/>
                <w:b/>
                <w:sz w:val="24"/>
                <w:szCs w:val="24"/>
              </w:rPr>
              <w:t>% успеваемости по району</w:t>
            </w: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b/>
                <w:sz w:val="24"/>
                <w:szCs w:val="24"/>
              </w:rPr>
            </w:pPr>
            <w:r w:rsidRPr="00E850A4">
              <w:rPr>
                <w:rFonts w:ascii="Times New Roman" w:hAnsi="Times New Roman"/>
                <w:b/>
                <w:sz w:val="24"/>
                <w:szCs w:val="24"/>
              </w:rPr>
              <w:t>99%</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b/>
                <w:sz w:val="24"/>
                <w:szCs w:val="24"/>
              </w:rPr>
            </w:pPr>
            <w:r w:rsidRPr="00E850A4">
              <w:rPr>
                <w:rFonts w:ascii="Times New Roman" w:hAnsi="Times New Roman"/>
                <w:b/>
                <w:sz w:val="24"/>
                <w:szCs w:val="24"/>
              </w:rPr>
              <w:t>99,4%</w:t>
            </w:r>
          </w:p>
        </w:tc>
      </w:tr>
      <w:tr w:rsidR="00367AE4" w:rsidRPr="00E850A4" w:rsidTr="00B125C5">
        <w:tc>
          <w:tcPr>
            <w:tcW w:w="3279"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 xml:space="preserve"> Учится на «5» - чел.</w:t>
            </w: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955E7E">
            <w:pPr>
              <w:jc w:val="both"/>
              <w:rPr>
                <w:rFonts w:ascii="Times New Roman" w:hAnsi="Times New Roman"/>
                <w:sz w:val="24"/>
                <w:szCs w:val="24"/>
              </w:rPr>
            </w:pPr>
            <w:r>
              <w:rPr>
                <w:rFonts w:ascii="Times New Roman" w:hAnsi="Times New Roman"/>
                <w:sz w:val="24"/>
                <w:szCs w:val="24"/>
              </w:rPr>
              <w:t>39</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37</w:t>
            </w:r>
          </w:p>
        </w:tc>
      </w:tr>
      <w:tr w:rsidR="00367AE4" w:rsidRPr="00E850A4" w:rsidTr="00B125C5">
        <w:tc>
          <w:tcPr>
            <w:tcW w:w="3279"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 xml:space="preserve"> Учится на «4» и «5» - чел.</w:t>
            </w: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955E7E">
            <w:pPr>
              <w:jc w:val="both"/>
              <w:rPr>
                <w:rFonts w:ascii="Times New Roman" w:hAnsi="Times New Roman"/>
                <w:sz w:val="24"/>
                <w:szCs w:val="24"/>
              </w:rPr>
            </w:pPr>
            <w:r>
              <w:rPr>
                <w:rFonts w:ascii="Times New Roman" w:hAnsi="Times New Roman"/>
                <w:sz w:val="24"/>
                <w:szCs w:val="24"/>
              </w:rPr>
              <w:t>182</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158</w:t>
            </w:r>
          </w:p>
        </w:tc>
      </w:tr>
      <w:tr w:rsidR="00367AE4" w:rsidRPr="00E850A4" w:rsidTr="00B125C5">
        <w:tc>
          <w:tcPr>
            <w:tcW w:w="3279"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 качества</w:t>
            </w: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955E7E">
            <w:pPr>
              <w:jc w:val="both"/>
              <w:rPr>
                <w:rFonts w:ascii="Times New Roman" w:hAnsi="Times New Roman"/>
                <w:sz w:val="24"/>
                <w:szCs w:val="24"/>
              </w:rPr>
            </w:pPr>
            <w:r>
              <w:rPr>
                <w:rFonts w:ascii="Times New Roman" w:hAnsi="Times New Roman"/>
                <w:sz w:val="24"/>
                <w:szCs w:val="24"/>
              </w:rPr>
              <w:t>55</w:t>
            </w:r>
            <w:r w:rsidR="00367AE4" w:rsidRPr="00E850A4">
              <w:rPr>
                <w:rFonts w:ascii="Times New Roman" w:hAnsi="Times New Roman"/>
                <w:sz w:val="24"/>
                <w:szCs w:val="24"/>
              </w:rPr>
              <w:t>%</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sz w:val="24"/>
                <w:szCs w:val="24"/>
              </w:rPr>
            </w:pPr>
            <w:r w:rsidRPr="00E850A4">
              <w:rPr>
                <w:rFonts w:ascii="Times New Roman" w:hAnsi="Times New Roman"/>
                <w:sz w:val="24"/>
                <w:szCs w:val="24"/>
              </w:rPr>
              <w:t>48,7%</w:t>
            </w:r>
          </w:p>
        </w:tc>
      </w:tr>
      <w:tr w:rsidR="00367AE4" w:rsidRPr="00E850A4" w:rsidTr="00B125C5">
        <w:tc>
          <w:tcPr>
            <w:tcW w:w="3279"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b/>
                <w:sz w:val="24"/>
                <w:szCs w:val="24"/>
              </w:rPr>
            </w:pPr>
            <w:r w:rsidRPr="00E850A4">
              <w:rPr>
                <w:rFonts w:ascii="Times New Roman" w:hAnsi="Times New Roman"/>
                <w:b/>
                <w:sz w:val="24"/>
                <w:szCs w:val="24"/>
              </w:rPr>
              <w:t>% качества по району</w:t>
            </w:r>
          </w:p>
        </w:tc>
        <w:tc>
          <w:tcPr>
            <w:tcW w:w="2102"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b/>
                <w:sz w:val="24"/>
                <w:szCs w:val="24"/>
              </w:rPr>
            </w:pPr>
            <w:r w:rsidRPr="00E850A4">
              <w:rPr>
                <w:rFonts w:ascii="Times New Roman" w:hAnsi="Times New Roman"/>
                <w:b/>
                <w:sz w:val="24"/>
                <w:szCs w:val="24"/>
              </w:rPr>
              <w:t>39,2%</w:t>
            </w:r>
          </w:p>
        </w:tc>
        <w:tc>
          <w:tcPr>
            <w:tcW w:w="1873" w:type="dxa"/>
            <w:tcBorders>
              <w:top w:val="single" w:sz="4" w:space="0" w:color="auto"/>
              <w:left w:val="single" w:sz="4" w:space="0" w:color="auto"/>
              <w:bottom w:val="single" w:sz="4" w:space="0" w:color="auto"/>
              <w:right w:val="single" w:sz="4" w:space="0" w:color="auto"/>
            </w:tcBorders>
            <w:hideMark/>
          </w:tcPr>
          <w:p w:rsidR="00367AE4" w:rsidRPr="00E850A4" w:rsidRDefault="00367AE4">
            <w:pPr>
              <w:jc w:val="both"/>
              <w:rPr>
                <w:rFonts w:ascii="Times New Roman" w:hAnsi="Times New Roman"/>
                <w:b/>
                <w:sz w:val="24"/>
                <w:szCs w:val="24"/>
              </w:rPr>
            </w:pPr>
            <w:r w:rsidRPr="00E850A4">
              <w:rPr>
                <w:rFonts w:ascii="Times New Roman" w:hAnsi="Times New Roman"/>
                <w:b/>
                <w:sz w:val="24"/>
                <w:szCs w:val="24"/>
              </w:rPr>
              <w:t xml:space="preserve"> 42%</w:t>
            </w:r>
          </w:p>
        </w:tc>
      </w:tr>
    </w:tbl>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Сравнительный анализ результатов деятельности школы показывает, что успеваемость</w:t>
      </w:r>
      <w:r w:rsidR="0059056B" w:rsidRPr="00E850A4">
        <w:rPr>
          <w:rFonts w:ascii="Times New Roman" w:hAnsi="Times New Roman"/>
          <w:sz w:val="24"/>
          <w:szCs w:val="24"/>
        </w:rPr>
        <w:t xml:space="preserve">  за последние 2 года снижается</w:t>
      </w:r>
      <w:r w:rsidRPr="00E850A4">
        <w:rPr>
          <w:rFonts w:ascii="Times New Roman" w:hAnsi="Times New Roman"/>
          <w:sz w:val="24"/>
          <w:szCs w:val="24"/>
        </w:rPr>
        <w:t xml:space="preserve">. </w:t>
      </w:r>
      <w:r w:rsidR="0059056B" w:rsidRPr="00E850A4">
        <w:rPr>
          <w:rFonts w:ascii="Times New Roman" w:hAnsi="Times New Roman"/>
          <w:sz w:val="24"/>
          <w:szCs w:val="24"/>
        </w:rPr>
        <w:t xml:space="preserve"> Качество знаний в течение </w:t>
      </w:r>
      <w:proofErr w:type="spellStart"/>
      <w:r w:rsidR="0059056B" w:rsidRPr="00E850A4">
        <w:rPr>
          <w:rFonts w:ascii="Times New Roman" w:hAnsi="Times New Roman"/>
          <w:sz w:val="24"/>
          <w:szCs w:val="24"/>
        </w:rPr>
        <w:t>двух</w:t>
      </w:r>
      <w:r w:rsidRPr="00E850A4">
        <w:rPr>
          <w:rFonts w:ascii="Times New Roman" w:hAnsi="Times New Roman"/>
          <w:sz w:val="24"/>
          <w:szCs w:val="24"/>
        </w:rPr>
        <w:t>по</w:t>
      </w:r>
      <w:r w:rsidR="0059056B" w:rsidRPr="00E850A4">
        <w:rPr>
          <w:rFonts w:ascii="Times New Roman" w:hAnsi="Times New Roman"/>
          <w:sz w:val="24"/>
          <w:szCs w:val="24"/>
        </w:rPr>
        <w:t>следних</w:t>
      </w:r>
      <w:proofErr w:type="spellEnd"/>
      <w:r w:rsidR="0059056B" w:rsidRPr="00E850A4">
        <w:rPr>
          <w:rFonts w:ascii="Times New Roman" w:hAnsi="Times New Roman"/>
          <w:sz w:val="24"/>
          <w:szCs w:val="24"/>
        </w:rPr>
        <w:t xml:space="preserve"> лет колеблется  между 41</w:t>
      </w:r>
      <w:r w:rsidRPr="00E850A4">
        <w:rPr>
          <w:rFonts w:ascii="Times New Roman" w:hAnsi="Times New Roman"/>
          <w:sz w:val="24"/>
          <w:szCs w:val="24"/>
        </w:rPr>
        <w:t xml:space="preserve">% и 48,7 % . </w:t>
      </w:r>
    </w:p>
    <w:p w:rsidR="00B125C5" w:rsidRPr="00E850A4" w:rsidRDefault="00B125C5" w:rsidP="00B125C5">
      <w:pPr>
        <w:rPr>
          <w:rFonts w:ascii="Times New Roman" w:hAnsi="Times New Roman"/>
          <w:b/>
          <w:sz w:val="24"/>
          <w:szCs w:val="24"/>
        </w:rPr>
      </w:pPr>
      <w:r w:rsidRPr="00E850A4">
        <w:rPr>
          <w:rFonts w:ascii="Times New Roman" w:hAnsi="Times New Roman"/>
          <w:b/>
          <w:sz w:val="24"/>
          <w:szCs w:val="24"/>
        </w:rPr>
        <w:t xml:space="preserve">                        Востребованность выпускников образовательного учреждения</w:t>
      </w:r>
    </w:p>
    <w:tbl>
      <w:tblPr>
        <w:tblW w:w="4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1"/>
        <w:gridCol w:w="2412"/>
      </w:tblGrid>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tcPr>
          <w:p w:rsidR="0059056B" w:rsidRPr="00E850A4" w:rsidRDefault="0059056B">
            <w:pPr>
              <w:jc w:val="both"/>
              <w:rPr>
                <w:rFonts w:ascii="Times New Roman" w:hAnsi="Times New Roman"/>
                <w:bCs/>
                <w:color w:val="000000"/>
                <w:sz w:val="24"/>
                <w:szCs w:val="24"/>
              </w:rPr>
            </w:pP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4"/>
              <w:jc w:val="center"/>
              <w:rPr>
                <w:rFonts w:ascii="Times New Roman" w:hAnsi="Times New Roman"/>
                <w:b/>
                <w:sz w:val="24"/>
                <w:szCs w:val="24"/>
              </w:rPr>
            </w:pPr>
            <w:r w:rsidRPr="00E850A4">
              <w:rPr>
                <w:rFonts w:ascii="Times New Roman" w:hAnsi="Times New Roman"/>
                <w:b/>
                <w:bCs/>
                <w:color w:val="000000"/>
                <w:sz w:val="24"/>
                <w:szCs w:val="24"/>
              </w:rPr>
              <w:t>2013-2014</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jc w:val="both"/>
              <w:rPr>
                <w:rFonts w:ascii="Times New Roman" w:hAnsi="Times New Roman"/>
                <w:bCs/>
                <w:color w:val="000000"/>
                <w:sz w:val="24"/>
                <w:szCs w:val="24"/>
              </w:rPr>
            </w:pPr>
            <w:r w:rsidRPr="00E850A4">
              <w:rPr>
                <w:rFonts w:ascii="Times New Roman" w:hAnsi="Times New Roman"/>
                <w:bCs/>
                <w:color w:val="000000"/>
                <w:sz w:val="24"/>
                <w:szCs w:val="24"/>
              </w:rPr>
              <w:t xml:space="preserve">Всего выпускников </w:t>
            </w: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4"/>
              <w:jc w:val="center"/>
              <w:rPr>
                <w:rFonts w:ascii="Times New Roman" w:hAnsi="Times New Roman"/>
                <w:b/>
                <w:bCs/>
                <w:color w:val="000000"/>
                <w:sz w:val="24"/>
                <w:szCs w:val="24"/>
              </w:rPr>
            </w:pPr>
            <w:r w:rsidRPr="00E850A4">
              <w:rPr>
                <w:rFonts w:ascii="Times New Roman" w:hAnsi="Times New Roman"/>
                <w:b/>
                <w:bCs/>
                <w:color w:val="000000"/>
                <w:sz w:val="24"/>
                <w:szCs w:val="24"/>
              </w:rPr>
              <w:t>25</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8"/>
              <w:jc w:val="both"/>
              <w:rPr>
                <w:color w:val="000000"/>
              </w:rPr>
            </w:pPr>
            <w:r w:rsidRPr="00E850A4">
              <w:rPr>
                <w:color w:val="000000"/>
              </w:rPr>
              <w:t>АМГУ</w:t>
            </w: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08436F">
            <w:pPr>
              <w:pStyle w:val="a4"/>
              <w:jc w:val="center"/>
              <w:rPr>
                <w:rFonts w:ascii="Times New Roman" w:hAnsi="Times New Roman"/>
                <w:b/>
                <w:sz w:val="24"/>
                <w:szCs w:val="24"/>
              </w:rPr>
            </w:pPr>
            <w:r>
              <w:rPr>
                <w:rFonts w:ascii="Times New Roman" w:hAnsi="Times New Roman"/>
                <w:b/>
                <w:sz w:val="24"/>
                <w:szCs w:val="24"/>
              </w:rPr>
              <w:t>1</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8"/>
              <w:jc w:val="both"/>
              <w:rPr>
                <w:bCs/>
                <w:color w:val="000000"/>
              </w:rPr>
            </w:pPr>
            <w:r w:rsidRPr="00E850A4">
              <w:rPr>
                <w:bCs/>
                <w:color w:val="000000"/>
              </w:rPr>
              <w:t>БГПУ</w:t>
            </w: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4"/>
              <w:jc w:val="center"/>
              <w:rPr>
                <w:rFonts w:ascii="Times New Roman" w:hAnsi="Times New Roman"/>
                <w:b/>
                <w:sz w:val="24"/>
                <w:szCs w:val="24"/>
              </w:rPr>
            </w:pPr>
            <w:r w:rsidRPr="00E850A4">
              <w:rPr>
                <w:rFonts w:ascii="Times New Roman" w:hAnsi="Times New Roman"/>
                <w:b/>
                <w:sz w:val="24"/>
                <w:szCs w:val="24"/>
              </w:rPr>
              <w:t>0</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8"/>
              <w:jc w:val="both"/>
              <w:rPr>
                <w:bCs/>
                <w:color w:val="000000"/>
              </w:rPr>
            </w:pPr>
            <w:r w:rsidRPr="00E850A4">
              <w:rPr>
                <w:bCs/>
                <w:color w:val="000000"/>
              </w:rPr>
              <w:t>ТОГУ г. Хабаровск</w:t>
            </w: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08436F">
            <w:pPr>
              <w:pStyle w:val="a4"/>
              <w:jc w:val="center"/>
              <w:rPr>
                <w:rFonts w:ascii="Times New Roman" w:hAnsi="Times New Roman"/>
                <w:b/>
                <w:sz w:val="24"/>
                <w:szCs w:val="24"/>
              </w:rPr>
            </w:pPr>
            <w:r>
              <w:rPr>
                <w:rFonts w:ascii="Times New Roman" w:hAnsi="Times New Roman"/>
                <w:b/>
                <w:sz w:val="24"/>
                <w:szCs w:val="24"/>
              </w:rPr>
              <w:t>0</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8"/>
              <w:jc w:val="both"/>
              <w:rPr>
                <w:bCs/>
                <w:color w:val="000000"/>
              </w:rPr>
            </w:pPr>
            <w:proofErr w:type="spellStart"/>
            <w:r w:rsidRPr="00E850A4">
              <w:rPr>
                <w:bCs/>
                <w:color w:val="000000"/>
              </w:rPr>
              <w:t>ДальГАУ</w:t>
            </w:r>
            <w:proofErr w:type="spellEnd"/>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08436F">
            <w:pPr>
              <w:pStyle w:val="a4"/>
              <w:jc w:val="center"/>
              <w:rPr>
                <w:rFonts w:ascii="Times New Roman" w:hAnsi="Times New Roman"/>
                <w:b/>
                <w:sz w:val="24"/>
                <w:szCs w:val="24"/>
              </w:rPr>
            </w:pPr>
            <w:r>
              <w:rPr>
                <w:rFonts w:ascii="Times New Roman" w:hAnsi="Times New Roman"/>
                <w:b/>
                <w:sz w:val="24"/>
                <w:szCs w:val="24"/>
              </w:rPr>
              <w:t>4</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8"/>
              <w:jc w:val="both"/>
              <w:rPr>
                <w:bCs/>
                <w:color w:val="000000"/>
              </w:rPr>
            </w:pPr>
            <w:r w:rsidRPr="00E850A4">
              <w:rPr>
                <w:bCs/>
                <w:color w:val="000000"/>
              </w:rPr>
              <w:t>МАГМА</w:t>
            </w: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4"/>
              <w:jc w:val="center"/>
              <w:rPr>
                <w:rFonts w:ascii="Times New Roman" w:hAnsi="Times New Roman"/>
                <w:b/>
                <w:sz w:val="24"/>
                <w:szCs w:val="24"/>
              </w:rPr>
            </w:pPr>
            <w:r w:rsidRPr="00E850A4">
              <w:rPr>
                <w:rFonts w:ascii="Times New Roman" w:hAnsi="Times New Roman"/>
                <w:b/>
                <w:sz w:val="24"/>
                <w:szCs w:val="24"/>
              </w:rPr>
              <w:t>0</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jc w:val="both"/>
              <w:rPr>
                <w:rFonts w:ascii="Times New Roman" w:hAnsi="Times New Roman"/>
                <w:bCs/>
                <w:color w:val="000000"/>
                <w:sz w:val="24"/>
                <w:szCs w:val="24"/>
              </w:rPr>
            </w:pPr>
            <w:r w:rsidRPr="00E850A4">
              <w:rPr>
                <w:rFonts w:ascii="Times New Roman" w:hAnsi="Times New Roman"/>
                <w:bCs/>
                <w:color w:val="000000"/>
                <w:sz w:val="24"/>
                <w:szCs w:val="24"/>
              </w:rPr>
              <w:t>Другие вузы за пределами области</w:t>
            </w: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08436F">
            <w:pPr>
              <w:pStyle w:val="a4"/>
              <w:jc w:val="center"/>
              <w:rPr>
                <w:rFonts w:ascii="Times New Roman" w:hAnsi="Times New Roman"/>
                <w:b/>
                <w:sz w:val="24"/>
                <w:szCs w:val="24"/>
              </w:rPr>
            </w:pPr>
            <w:r>
              <w:rPr>
                <w:rFonts w:ascii="Times New Roman" w:hAnsi="Times New Roman"/>
                <w:b/>
                <w:sz w:val="24"/>
                <w:szCs w:val="24"/>
              </w:rPr>
              <w:t>0</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jc w:val="both"/>
              <w:rPr>
                <w:rFonts w:ascii="Times New Roman" w:hAnsi="Times New Roman"/>
                <w:bCs/>
                <w:color w:val="000000"/>
                <w:sz w:val="24"/>
                <w:szCs w:val="24"/>
              </w:rPr>
            </w:pPr>
            <w:r w:rsidRPr="00E850A4">
              <w:rPr>
                <w:rFonts w:ascii="Times New Roman" w:hAnsi="Times New Roman"/>
                <w:bCs/>
                <w:color w:val="000000"/>
                <w:sz w:val="24"/>
                <w:szCs w:val="24"/>
              </w:rPr>
              <w:t>Армия</w:t>
            </w: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4"/>
              <w:jc w:val="center"/>
              <w:rPr>
                <w:rFonts w:ascii="Times New Roman" w:hAnsi="Times New Roman"/>
                <w:b/>
                <w:sz w:val="24"/>
                <w:szCs w:val="24"/>
              </w:rPr>
            </w:pPr>
            <w:r w:rsidRPr="00E850A4">
              <w:rPr>
                <w:rFonts w:ascii="Times New Roman" w:hAnsi="Times New Roman"/>
                <w:b/>
                <w:sz w:val="24"/>
                <w:szCs w:val="24"/>
              </w:rPr>
              <w:t>0</w:t>
            </w:r>
          </w:p>
        </w:tc>
      </w:tr>
      <w:tr w:rsidR="0059056B" w:rsidRPr="00E850A4" w:rsidTr="0059056B">
        <w:trPr>
          <w:trHeight w:val="278"/>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jc w:val="both"/>
              <w:rPr>
                <w:rFonts w:ascii="Times New Roman" w:hAnsi="Times New Roman"/>
                <w:bCs/>
                <w:color w:val="000000"/>
                <w:sz w:val="24"/>
                <w:szCs w:val="24"/>
              </w:rPr>
            </w:pPr>
            <w:r w:rsidRPr="00E850A4">
              <w:rPr>
                <w:rFonts w:ascii="Times New Roman" w:hAnsi="Times New Roman"/>
                <w:bCs/>
                <w:color w:val="000000"/>
                <w:sz w:val="24"/>
                <w:szCs w:val="24"/>
              </w:rPr>
              <w:t>ПТУ</w:t>
            </w:r>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08436F">
            <w:pPr>
              <w:pStyle w:val="a4"/>
              <w:jc w:val="center"/>
              <w:rPr>
                <w:rFonts w:ascii="Times New Roman" w:hAnsi="Times New Roman"/>
                <w:b/>
                <w:sz w:val="24"/>
                <w:szCs w:val="24"/>
              </w:rPr>
            </w:pPr>
            <w:r>
              <w:rPr>
                <w:rFonts w:ascii="Times New Roman" w:hAnsi="Times New Roman"/>
                <w:b/>
                <w:sz w:val="24"/>
                <w:szCs w:val="24"/>
              </w:rPr>
              <w:t>1</w:t>
            </w:r>
          </w:p>
        </w:tc>
      </w:tr>
      <w:tr w:rsidR="0059056B" w:rsidRPr="00E850A4" w:rsidTr="0059056B">
        <w:trPr>
          <w:trHeight w:val="292"/>
        </w:trPr>
        <w:tc>
          <w:tcPr>
            <w:tcW w:w="2431"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jc w:val="both"/>
              <w:rPr>
                <w:rFonts w:ascii="Times New Roman" w:hAnsi="Times New Roman"/>
                <w:bCs/>
                <w:color w:val="000000"/>
                <w:sz w:val="24"/>
                <w:szCs w:val="24"/>
              </w:rPr>
            </w:pPr>
            <w:proofErr w:type="spellStart"/>
            <w:r w:rsidRPr="00E850A4">
              <w:rPr>
                <w:rFonts w:ascii="Times New Roman" w:hAnsi="Times New Roman"/>
                <w:bCs/>
                <w:color w:val="000000"/>
                <w:sz w:val="24"/>
                <w:szCs w:val="24"/>
              </w:rPr>
              <w:t>ССУЗы</w:t>
            </w:r>
            <w:proofErr w:type="spellEnd"/>
          </w:p>
        </w:tc>
        <w:tc>
          <w:tcPr>
            <w:tcW w:w="2412" w:type="dxa"/>
            <w:tcBorders>
              <w:top w:val="single" w:sz="4" w:space="0" w:color="000000"/>
              <w:left w:val="single" w:sz="4" w:space="0" w:color="000000"/>
              <w:bottom w:val="single" w:sz="4" w:space="0" w:color="000000"/>
              <w:right w:val="single" w:sz="4" w:space="0" w:color="000000"/>
            </w:tcBorders>
            <w:hideMark/>
          </w:tcPr>
          <w:p w:rsidR="0059056B" w:rsidRPr="00E850A4" w:rsidRDefault="0059056B">
            <w:pPr>
              <w:pStyle w:val="a4"/>
              <w:jc w:val="center"/>
              <w:rPr>
                <w:rFonts w:ascii="Times New Roman" w:hAnsi="Times New Roman"/>
                <w:b/>
                <w:sz w:val="24"/>
                <w:szCs w:val="24"/>
              </w:rPr>
            </w:pPr>
            <w:r w:rsidRPr="00E850A4">
              <w:rPr>
                <w:rFonts w:ascii="Times New Roman" w:hAnsi="Times New Roman"/>
                <w:b/>
                <w:sz w:val="24"/>
                <w:szCs w:val="24"/>
              </w:rPr>
              <w:t>1</w:t>
            </w:r>
            <w:r w:rsidR="0008436F">
              <w:rPr>
                <w:rFonts w:ascii="Times New Roman" w:hAnsi="Times New Roman"/>
                <w:b/>
                <w:sz w:val="24"/>
                <w:szCs w:val="24"/>
              </w:rPr>
              <w:t>9</w:t>
            </w:r>
          </w:p>
        </w:tc>
      </w:tr>
    </w:tbl>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Анализ результатов участия обучающихся  в конкурсах, олимпиадах, смотрах и др. свидетельствует о том, что учащиеся школы успешно выступают на муниципальном уровне в олимпиадах, краеведческих конференциях, конкурсах чтецов, выставках и конкурсах декоративно-прикладного творчества, конкурсах </w:t>
      </w:r>
      <w:proofErr w:type="spellStart"/>
      <w:r w:rsidRPr="00E850A4">
        <w:rPr>
          <w:rFonts w:ascii="Times New Roman" w:hAnsi="Times New Roman"/>
          <w:sz w:val="24"/>
          <w:szCs w:val="24"/>
        </w:rPr>
        <w:t>видеопрезентаций</w:t>
      </w:r>
      <w:proofErr w:type="spellEnd"/>
      <w:r w:rsidRPr="00E850A4">
        <w:rPr>
          <w:rFonts w:ascii="Times New Roman" w:hAnsi="Times New Roman"/>
          <w:sz w:val="24"/>
          <w:szCs w:val="24"/>
        </w:rPr>
        <w:t xml:space="preserve">, а также в соревнованиях «Безопасное колесо», спортивных соревнованиях. </w:t>
      </w:r>
      <w:proofErr w:type="gramStart"/>
      <w:r w:rsidRPr="00E850A4">
        <w:rPr>
          <w:rFonts w:ascii="Times New Roman" w:hAnsi="Times New Roman"/>
          <w:sz w:val="24"/>
          <w:szCs w:val="24"/>
        </w:rPr>
        <w:t>Активизировалось участие обучающихся во Всероссийских и международных дистанционных конкурсах.</w:t>
      </w:r>
      <w:proofErr w:type="gramEnd"/>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Данные итоги привели к результатам: они выражаются в умении учащихся работать в команде, повысили уровень учебной мотивации, владение компетенциями, связанными с определенными образовательными областями, умении быть самостоятельными и конкурентоспособными. </w:t>
      </w:r>
    </w:p>
    <w:p w:rsidR="00B125C5" w:rsidRPr="00E850A4" w:rsidRDefault="00B125C5" w:rsidP="00B125C5">
      <w:pPr>
        <w:jc w:val="both"/>
        <w:rPr>
          <w:rFonts w:ascii="Times New Roman" w:hAnsi="Times New Roman"/>
          <w:b/>
          <w:sz w:val="24"/>
          <w:szCs w:val="24"/>
        </w:rPr>
      </w:pPr>
      <w:r w:rsidRPr="00E850A4">
        <w:rPr>
          <w:rFonts w:ascii="Times New Roman" w:hAnsi="Times New Roman"/>
          <w:sz w:val="24"/>
          <w:szCs w:val="24"/>
        </w:rPr>
        <w:t xml:space="preserve">     </w:t>
      </w:r>
      <w:r w:rsidRPr="00E850A4">
        <w:rPr>
          <w:rFonts w:ascii="Times New Roman" w:hAnsi="Times New Roman"/>
          <w:b/>
          <w:sz w:val="24"/>
          <w:szCs w:val="24"/>
        </w:rPr>
        <w:t xml:space="preserve">Участие учащихся в интеллектуальных соревнованиях, олимпиадах, конкурсах </w:t>
      </w:r>
    </w:p>
    <w:p w:rsidR="00B125C5" w:rsidRPr="00E850A4" w:rsidRDefault="0059056B" w:rsidP="00B125C5">
      <w:pPr>
        <w:jc w:val="both"/>
        <w:rPr>
          <w:rFonts w:ascii="Times New Roman" w:hAnsi="Times New Roman"/>
          <w:b/>
          <w:sz w:val="24"/>
          <w:szCs w:val="24"/>
        </w:rPr>
      </w:pPr>
      <w:r w:rsidRPr="00E850A4">
        <w:rPr>
          <w:rFonts w:ascii="Times New Roman" w:hAnsi="Times New Roman"/>
          <w:b/>
          <w:sz w:val="24"/>
          <w:szCs w:val="24"/>
        </w:rPr>
        <w:t xml:space="preserve"> за 2013-2014</w:t>
      </w:r>
      <w:r w:rsidR="00B125C5" w:rsidRPr="00E850A4">
        <w:rPr>
          <w:rFonts w:ascii="Times New Roman" w:hAnsi="Times New Roman"/>
          <w:b/>
          <w:sz w:val="24"/>
          <w:szCs w:val="24"/>
        </w:rPr>
        <w:t xml:space="preserve"> учебный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474"/>
        <w:gridCol w:w="2766"/>
        <w:gridCol w:w="2261"/>
        <w:gridCol w:w="1992"/>
      </w:tblGrid>
      <w:tr w:rsidR="00B125C5" w:rsidRPr="00E850A4" w:rsidTr="00B125C5">
        <w:tc>
          <w:tcPr>
            <w:tcW w:w="86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lastRenderedPageBreak/>
              <w:t>период</w:t>
            </w:r>
          </w:p>
        </w:tc>
        <w:tc>
          <w:tcPr>
            <w:tcW w:w="147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Уровень участия</w:t>
            </w: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       Название конкурса</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Участвовало </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Результат </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hideMark/>
          </w:tcPr>
          <w:p w:rsidR="00B125C5" w:rsidRPr="00E850A4" w:rsidRDefault="00DA4AE0">
            <w:pPr>
              <w:jc w:val="both"/>
              <w:rPr>
                <w:rFonts w:ascii="Times New Roman" w:hAnsi="Times New Roman"/>
                <w:sz w:val="24"/>
                <w:szCs w:val="24"/>
              </w:rPr>
            </w:pPr>
            <w:r w:rsidRPr="00E850A4">
              <w:rPr>
                <w:rFonts w:ascii="Times New Roman" w:hAnsi="Times New Roman"/>
                <w:sz w:val="24"/>
                <w:szCs w:val="24"/>
              </w:rPr>
              <w:t>2013</w:t>
            </w:r>
            <w:r w:rsidR="00B125C5" w:rsidRPr="00E850A4">
              <w:rPr>
                <w:rFonts w:ascii="Times New Roman" w:hAnsi="Times New Roman"/>
                <w:sz w:val="24"/>
                <w:szCs w:val="24"/>
              </w:rPr>
              <w:t>-201</w:t>
            </w:r>
            <w:r w:rsidRPr="00E850A4">
              <w:rPr>
                <w:rFonts w:ascii="Times New Roman" w:hAnsi="Times New Roman"/>
                <w:sz w:val="24"/>
                <w:szCs w:val="24"/>
              </w:rPr>
              <w:t>4</w:t>
            </w:r>
          </w:p>
        </w:tc>
        <w:tc>
          <w:tcPr>
            <w:tcW w:w="147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Россия</w:t>
            </w: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ind w:left="-108" w:firstLine="360"/>
              <w:jc w:val="center"/>
              <w:rPr>
                <w:rFonts w:ascii="Times New Roman" w:hAnsi="Times New Roman"/>
                <w:sz w:val="24"/>
                <w:szCs w:val="24"/>
              </w:rPr>
            </w:pPr>
            <w:r w:rsidRPr="00E850A4">
              <w:rPr>
                <w:rFonts w:ascii="Times New Roman" w:hAnsi="Times New Roman"/>
                <w:sz w:val="24"/>
                <w:szCs w:val="24"/>
              </w:rPr>
              <w:t xml:space="preserve">  Всероссийская дистанционная викторина </w:t>
            </w:r>
          </w:p>
          <w:p w:rsidR="00B125C5" w:rsidRPr="00E850A4" w:rsidRDefault="00B125C5">
            <w:pPr>
              <w:ind w:left="-108" w:hanging="426"/>
              <w:jc w:val="center"/>
              <w:rPr>
                <w:rFonts w:ascii="Times New Roman" w:hAnsi="Times New Roman"/>
                <w:sz w:val="24"/>
                <w:szCs w:val="24"/>
              </w:rPr>
            </w:pPr>
            <w:r w:rsidRPr="00E850A4">
              <w:rPr>
                <w:rFonts w:ascii="Times New Roman" w:hAnsi="Times New Roman"/>
                <w:sz w:val="24"/>
                <w:szCs w:val="24"/>
              </w:rPr>
              <w:t xml:space="preserve">«Секреты </w:t>
            </w:r>
          </w:p>
          <w:p w:rsidR="00B125C5" w:rsidRPr="00E850A4" w:rsidRDefault="00B125C5">
            <w:pPr>
              <w:rPr>
                <w:rFonts w:ascii="Times New Roman" w:hAnsi="Times New Roman"/>
                <w:sz w:val="24"/>
                <w:szCs w:val="24"/>
              </w:rPr>
            </w:pPr>
            <w:r w:rsidRPr="00E850A4">
              <w:rPr>
                <w:rFonts w:ascii="Times New Roman" w:hAnsi="Times New Roman"/>
                <w:sz w:val="24"/>
                <w:szCs w:val="24"/>
              </w:rPr>
              <w:t>логического ларчика»</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7 человек</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1 место</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Всероссийская дистанционная викторина  «</w:t>
            </w:r>
            <w:proofErr w:type="gramStart"/>
            <w:r w:rsidRPr="00E850A4">
              <w:rPr>
                <w:rFonts w:ascii="Times New Roman" w:hAnsi="Times New Roman"/>
                <w:sz w:val="24"/>
                <w:szCs w:val="24"/>
              </w:rPr>
              <w:t>Дом</w:t>
            </w:r>
            <w:proofErr w:type="gramEnd"/>
            <w:r w:rsidRPr="00E850A4">
              <w:rPr>
                <w:rFonts w:ascii="Times New Roman" w:hAnsi="Times New Roman"/>
                <w:sz w:val="24"/>
                <w:szCs w:val="24"/>
              </w:rPr>
              <w:t xml:space="preserve"> в котором я живу»</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rsidP="00B125C5">
            <w:pPr>
              <w:numPr>
                <w:ilvl w:val="0"/>
                <w:numId w:val="15"/>
              </w:numPr>
              <w:spacing w:after="0" w:line="240" w:lineRule="auto"/>
              <w:jc w:val="both"/>
              <w:rPr>
                <w:rFonts w:ascii="Times New Roman" w:hAnsi="Times New Roman"/>
                <w:sz w:val="24"/>
                <w:szCs w:val="24"/>
              </w:rPr>
            </w:pPr>
            <w:r w:rsidRPr="00E850A4">
              <w:rPr>
                <w:rFonts w:ascii="Times New Roman" w:hAnsi="Times New Roman"/>
                <w:sz w:val="24"/>
                <w:szCs w:val="24"/>
              </w:rPr>
              <w:t>человека</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2  лауреата</w:t>
            </w:r>
          </w:p>
          <w:p w:rsidR="00B125C5" w:rsidRPr="00E850A4" w:rsidRDefault="00B125C5">
            <w:pPr>
              <w:rPr>
                <w:rFonts w:ascii="Times New Roman" w:hAnsi="Times New Roman"/>
                <w:sz w:val="24"/>
                <w:szCs w:val="24"/>
              </w:rPr>
            </w:pPr>
            <w:r w:rsidRPr="00E850A4">
              <w:rPr>
                <w:rFonts w:ascii="Times New Roman" w:hAnsi="Times New Roman"/>
                <w:sz w:val="24"/>
                <w:szCs w:val="24"/>
              </w:rPr>
              <w:t>победитель</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Всероссийский дистанционный конкурс творческих работ «Знаю! Помню! Горжусь!»</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      5 человек</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3 лауреата</w:t>
            </w:r>
          </w:p>
          <w:p w:rsidR="00B125C5" w:rsidRPr="00E850A4" w:rsidRDefault="00B125C5">
            <w:pPr>
              <w:ind w:left="720"/>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Международный  чемпионат по предметам</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198 человек</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1 место Россия -4 ч.</w:t>
            </w:r>
          </w:p>
          <w:p w:rsidR="00B125C5" w:rsidRPr="00E850A4" w:rsidRDefault="00B125C5">
            <w:pPr>
              <w:rPr>
                <w:rFonts w:ascii="Times New Roman" w:hAnsi="Times New Roman"/>
                <w:sz w:val="24"/>
                <w:szCs w:val="24"/>
              </w:rPr>
            </w:pPr>
            <w:r w:rsidRPr="00E850A4">
              <w:rPr>
                <w:rFonts w:ascii="Times New Roman" w:hAnsi="Times New Roman"/>
                <w:sz w:val="24"/>
                <w:szCs w:val="24"/>
              </w:rPr>
              <w:t xml:space="preserve">1,23, место район- </w:t>
            </w:r>
          </w:p>
          <w:p w:rsidR="00B125C5" w:rsidRPr="00E850A4" w:rsidRDefault="00B125C5">
            <w:pPr>
              <w:rPr>
                <w:rFonts w:ascii="Times New Roman" w:hAnsi="Times New Roman"/>
                <w:sz w:val="24"/>
                <w:szCs w:val="24"/>
              </w:rPr>
            </w:pPr>
            <w:r w:rsidRPr="00E850A4">
              <w:rPr>
                <w:rFonts w:ascii="Times New Roman" w:hAnsi="Times New Roman"/>
                <w:sz w:val="24"/>
                <w:szCs w:val="24"/>
              </w:rPr>
              <w:t xml:space="preserve">78 ч. </w:t>
            </w:r>
          </w:p>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Международный конкурс игра по английскому языку «Английский Лев»</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15 человек</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6 лауреатов</w:t>
            </w:r>
          </w:p>
          <w:p w:rsidR="00B125C5" w:rsidRPr="00E850A4" w:rsidRDefault="00B125C5">
            <w:pPr>
              <w:rPr>
                <w:rFonts w:ascii="Times New Roman" w:hAnsi="Times New Roman"/>
                <w:sz w:val="24"/>
                <w:szCs w:val="24"/>
              </w:rPr>
            </w:pPr>
            <w:r w:rsidRPr="00E850A4">
              <w:rPr>
                <w:rFonts w:ascii="Times New Roman" w:hAnsi="Times New Roman"/>
                <w:sz w:val="24"/>
                <w:szCs w:val="24"/>
              </w:rPr>
              <w:t>1 победитель</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Всероссийская олимпиада «400- лет дому Романовых»</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7 человек</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rsidP="00B125C5">
            <w:pPr>
              <w:numPr>
                <w:ilvl w:val="0"/>
                <w:numId w:val="15"/>
              </w:numPr>
              <w:spacing w:after="0" w:line="240" w:lineRule="auto"/>
              <w:rPr>
                <w:rFonts w:ascii="Times New Roman" w:hAnsi="Times New Roman"/>
                <w:sz w:val="24"/>
                <w:szCs w:val="24"/>
              </w:rPr>
            </w:pPr>
            <w:r w:rsidRPr="00E850A4">
              <w:rPr>
                <w:rFonts w:ascii="Times New Roman" w:hAnsi="Times New Roman"/>
                <w:sz w:val="24"/>
                <w:szCs w:val="24"/>
              </w:rPr>
              <w:t>–Дипломов</w:t>
            </w:r>
          </w:p>
          <w:p w:rsidR="00B125C5" w:rsidRPr="00E850A4" w:rsidRDefault="00B125C5">
            <w:pPr>
              <w:ind w:left="720"/>
              <w:rPr>
                <w:rFonts w:ascii="Times New Roman" w:hAnsi="Times New Roman"/>
                <w:sz w:val="24"/>
                <w:szCs w:val="24"/>
              </w:rPr>
            </w:pPr>
            <w:r w:rsidRPr="00E850A4">
              <w:rPr>
                <w:rFonts w:ascii="Times New Roman" w:hAnsi="Times New Roman"/>
                <w:sz w:val="24"/>
                <w:szCs w:val="24"/>
              </w:rPr>
              <w:t xml:space="preserve"> 2 степени</w:t>
            </w:r>
          </w:p>
          <w:p w:rsidR="00B125C5" w:rsidRPr="00E850A4" w:rsidRDefault="00B125C5">
            <w:pPr>
              <w:rPr>
                <w:rFonts w:ascii="Times New Roman" w:hAnsi="Times New Roman"/>
                <w:sz w:val="24"/>
                <w:szCs w:val="24"/>
              </w:rPr>
            </w:pPr>
          </w:p>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Всероссийский конкурс «</w:t>
            </w:r>
            <w:r w:rsidRPr="00E850A4">
              <w:rPr>
                <w:rFonts w:ascii="Times New Roman" w:hAnsi="Times New Roman"/>
                <w:sz w:val="24"/>
                <w:szCs w:val="24"/>
                <w:lang w:val="en-US"/>
              </w:rPr>
              <w:t>Fanny Rules</w:t>
            </w:r>
            <w:r w:rsidRPr="00E850A4">
              <w:rPr>
                <w:rFonts w:ascii="Times New Roman" w:hAnsi="Times New Roman"/>
                <w:sz w:val="24"/>
                <w:szCs w:val="24"/>
              </w:rPr>
              <w:t>»</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4 человека</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2  лауреата</w:t>
            </w:r>
          </w:p>
          <w:p w:rsidR="00B125C5" w:rsidRPr="00E850A4" w:rsidRDefault="00B125C5">
            <w:pPr>
              <w:rPr>
                <w:rFonts w:ascii="Times New Roman" w:hAnsi="Times New Roman"/>
                <w:sz w:val="24"/>
                <w:szCs w:val="24"/>
              </w:rPr>
            </w:pPr>
            <w:r w:rsidRPr="00E850A4">
              <w:rPr>
                <w:rFonts w:ascii="Times New Roman" w:hAnsi="Times New Roman"/>
                <w:sz w:val="24"/>
                <w:szCs w:val="24"/>
              </w:rPr>
              <w:t>победитель</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    Конкурс «Британцы»</w:t>
            </w:r>
          </w:p>
          <w:p w:rsidR="00B125C5" w:rsidRPr="00E850A4" w:rsidRDefault="00B125C5">
            <w:pP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7 человек</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6 лауреатов</w:t>
            </w:r>
          </w:p>
          <w:p w:rsidR="00B125C5" w:rsidRPr="00E850A4" w:rsidRDefault="00B125C5">
            <w:pPr>
              <w:rPr>
                <w:rFonts w:ascii="Times New Roman" w:hAnsi="Times New Roman"/>
                <w:sz w:val="24"/>
                <w:szCs w:val="24"/>
              </w:rPr>
            </w:pPr>
            <w:r w:rsidRPr="00E850A4">
              <w:rPr>
                <w:rFonts w:ascii="Times New Roman" w:hAnsi="Times New Roman"/>
                <w:sz w:val="24"/>
                <w:szCs w:val="24"/>
              </w:rPr>
              <w:t>1 победитель</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Областной </w:t>
            </w:r>
          </w:p>
        </w:tc>
        <w:tc>
          <w:tcPr>
            <w:tcW w:w="2766"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Заочный </w:t>
            </w:r>
            <w:r w:rsidRPr="00E850A4">
              <w:rPr>
                <w:rFonts w:ascii="Times New Roman" w:hAnsi="Times New Roman"/>
                <w:color w:val="000000"/>
                <w:sz w:val="24"/>
                <w:szCs w:val="24"/>
              </w:rPr>
              <w:t>фотоконкурс «Казачьему роду нет переводу»</w:t>
            </w:r>
            <w:r w:rsidRPr="00E850A4">
              <w:rPr>
                <w:rFonts w:ascii="Times New Roman" w:hAnsi="Times New Roman"/>
                <w:sz w:val="24"/>
                <w:szCs w:val="24"/>
              </w:rPr>
              <w:t xml:space="preserve"> </w:t>
            </w:r>
          </w:p>
          <w:p w:rsidR="00B125C5" w:rsidRPr="00E850A4" w:rsidRDefault="00B125C5">
            <w:pPr>
              <w:rPr>
                <w:rFonts w:ascii="Times New Roman" w:hAnsi="Times New Roman"/>
                <w:sz w:val="24"/>
                <w:szCs w:val="24"/>
                <w:highlight w:val="yellow"/>
              </w:rPr>
            </w:pP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4 человека</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2 место</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color w:val="D99594"/>
                <w:sz w:val="24"/>
                <w:szCs w:val="24"/>
                <w:highlight w:val="yellow"/>
              </w:rPr>
            </w:pPr>
            <w:r w:rsidRPr="00E850A4">
              <w:rPr>
                <w:rFonts w:ascii="Times New Roman" w:hAnsi="Times New Roman"/>
                <w:sz w:val="24"/>
                <w:szCs w:val="24"/>
              </w:rPr>
              <w:t>Заочный конкурс детского рисунка «Её величество пчела»</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3 человека</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1 место</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Акция «Мы будущее региона»</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 12 человек</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Сертификат участия  и грамота</w:t>
            </w:r>
            <w:proofErr w:type="gramStart"/>
            <w:r w:rsidRPr="00E850A4">
              <w:rPr>
                <w:rFonts w:ascii="Times New Roman" w:hAnsi="Times New Roman"/>
                <w:sz w:val="24"/>
                <w:szCs w:val="24"/>
              </w:rPr>
              <w:t xml:space="preserve"> .</w:t>
            </w:r>
            <w:proofErr w:type="gramEnd"/>
          </w:p>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Заочный конкурс детского творчества «Природа и мы»</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7 человек</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диплом 1 степени</w:t>
            </w:r>
          </w:p>
          <w:p w:rsidR="00B125C5" w:rsidRPr="00E850A4" w:rsidRDefault="00B125C5">
            <w:pPr>
              <w:rPr>
                <w:rFonts w:ascii="Times New Roman" w:hAnsi="Times New Roman"/>
                <w:sz w:val="24"/>
                <w:szCs w:val="24"/>
              </w:rPr>
            </w:pPr>
            <w:r w:rsidRPr="00E850A4">
              <w:rPr>
                <w:rFonts w:ascii="Times New Roman" w:hAnsi="Times New Roman"/>
                <w:sz w:val="24"/>
                <w:szCs w:val="24"/>
              </w:rPr>
              <w:t>диплом 2 степени</w:t>
            </w:r>
          </w:p>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Международный  чемпионат по предметам</w:t>
            </w:r>
          </w:p>
          <w:p w:rsidR="00B125C5" w:rsidRPr="00E850A4" w:rsidRDefault="00B125C5">
            <w:pP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73 человека</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1,2,3 место -65 ч.</w:t>
            </w:r>
          </w:p>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Сетевая акция «Космическая команда» посвященная « Всемирному дню космонавтики и авиации»</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93 человека</w:t>
            </w: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благодарность</w:t>
            </w:r>
          </w:p>
        </w:tc>
      </w:tr>
      <w:tr w:rsidR="00B125C5" w:rsidRPr="00E850A4" w:rsidTr="00B125C5">
        <w:trPr>
          <w:trHeight w:val="847"/>
        </w:trPr>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Конкурс «Молодежь против коррупции»</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17 человек</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Сертификат участия  и грамота</w:t>
            </w:r>
            <w:proofErr w:type="gramStart"/>
            <w:r w:rsidRPr="00E850A4">
              <w:rPr>
                <w:rFonts w:ascii="Times New Roman" w:hAnsi="Times New Roman"/>
                <w:sz w:val="24"/>
                <w:szCs w:val="24"/>
              </w:rPr>
              <w:t xml:space="preserve"> .</w:t>
            </w:r>
            <w:proofErr w:type="gramEnd"/>
          </w:p>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Районные</w:t>
            </w: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 Заочный конкурс детского рисунка «Дорогами добра»</w:t>
            </w:r>
          </w:p>
        </w:tc>
        <w:tc>
          <w:tcPr>
            <w:tcW w:w="2261"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 xml:space="preserve"> Фестиваль иностранного языка «Мир без границ»</w:t>
            </w:r>
          </w:p>
          <w:p w:rsidR="00B125C5" w:rsidRPr="00E850A4" w:rsidRDefault="00B125C5">
            <w:pP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color w:val="000000"/>
                <w:sz w:val="24"/>
                <w:szCs w:val="24"/>
              </w:rPr>
            </w:pPr>
            <w:r w:rsidRPr="00E850A4">
              <w:rPr>
                <w:rFonts w:ascii="Times New Roman" w:hAnsi="Times New Roman"/>
                <w:color w:val="000000"/>
                <w:sz w:val="24"/>
                <w:szCs w:val="24"/>
              </w:rPr>
              <w:t>Заочный конкурс по профилактики детского дорожно-транспортного травматизма «С книжкой малышкой по безопасной дороге»</w:t>
            </w:r>
          </w:p>
        </w:tc>
        <w:tc>
          <w:tcPr>
            <w:tcW w:w="2261"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 Конкурс детского творчества «Твори добро на всей планете, твори добро на радость детям»</w:t>
            </w:r>
          </w:p>
        </w:tc>
        <w:tc>
          <w:tcPr>
            <w:tcW w:w="2261"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Районный конкурс-соревнование «Безопасное колесо»</w:t>
            </w: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6 человек</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 xml:space="preserve"> 3 -1 х места</w:t>
            </w:r>
          </w:p>
          <w:p w:rsidR="00B125C5" w:rsidRPr="00E850A4" w:rsidRDefault="00B125C5">
            <w:pPr>
              <w:rPr>
                <w:rFonts w:ascii="Times New Roman" w:hAnsi="Times New Roman"/>
                <w:sz w:val="24"/>
                <w:szCs w:val="24"/>
              </w:rPr>
            </w:pPr>
          </w:p>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Соревнования по настольному теннису</w:t>
            </w:r>
          </w:p>
        </w:tc>
        <w:tc>
          <w:tcPr>
            <w:tcW w:w="2261"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5 человек</w:t>
            </w:r>
          </w:p>
          <w:p w:rsidR="00B125C5" w:rsidRPr="00E850A4" w:rsidRDefault="00B125C5">
            <w:pPr>
              <w:jc w:val="both"/>
              <w:rPr>
                <w:rFonts w:ascii="Times New Roman" w:hAnsi="Times New Roman"/>
                <w:sz w:val="24"/>
                <w:szCs w:val="24"/>
              </w:rPr>
            </w:pP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1 место</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  Конкурс</w:t>
            </w:r>
          </w:p>
          <w:p w:rsidR="00B125C5" w:rsidRPr="00E850A4" w:rsidRDefault="00B125C5">
            <w:pPr>
              <w:rPr>
                <w:rFonts w:ascii="Times New Roman" w:hAnsi="Times New Roman"/>
                <w:sz w:val="24"/>
                <w:szCs w:val="24"/>
              </w:rPr>
            </w:pPr>
            <w:r w:rsidRPr="00E850A4">
              <w:rPr>
                <w:rFonts w:ascii="Times New Roman" w:hAnsi="Times New Roman"/>
                <w:sz w:val="24"/>
                <w:szCs w:val="24"/>
              </w:rPr>
              <w:t>«На нашей планете есть место всем на свете»</w:t>
            </w:r>
          </w:p>
        </w:tc>
        <w:tc>
          <w:tcPr>
            <w:tcW w:w="2261"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15 человек</w:t>
            </w:r>
          </w:p>
          <w:p w:rsidR="00B125C5" w:rsidRPr="00E850A4" w:rsidRDefault="00B125C5">
            <w:pPr>
              <w:jc w:val="both"/>
              <w:rPr>
                <w:rFonts w:ascii="Times New Roman" w:hAnsi="Times New Roman"/>
                <w:sz w:val="24"/>
                <w:szCs w:val="24"/>
              </w:rPr>
            </w:pPr>
          </w:p>
        </w:tc>
        <w:tc>
          <w:tcPr>
            <w:tcW w:w="1992"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6 лауреатов</w:t>
            </w:r>
          </w:p>
          <w:p w:rsidR="00B125C5" w:rsidRPr="00E850A4" w:rsidRDefault="00B125C5">
            <w:pPr>
              <w:rPr>
                <w:rFonts w:ascii="Times New Roman" w:hAnsi="Times New Roman"/>
                <w:sz w:val="24"/>
                <w:szCs w:val="24"/>
              </w:rPr>
            </w:pPr>
            <w:r w:rsidRPr="00E850A4">
              <w:rPr>
                <w:rFonts w:ascii="Times New Roman" w:hAnsi="Times New Roman"/>
                <w:sz w:val="24"/>
                <w:szCs w:val="24"/>
              </w:rPr>
              <w:t>1 победитель</w:t>
            </w: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Конкурс исследовательских проектов «Мой выбор»</w:t>
            </w:r>
          </w:p>
          <w:p w:rsidR="00B125C5" w:rsidRPr="00E850A4" w:rsidRDefault="00B125C5">
            <w:pPr>
              <w:rPr>
                <w:rFonts w:ascii="Times New Roman" w:hAnsi="Times New Roman"/>
                <w:sz w:val="24"/>
                <w:szCs w:val="24"/>
              </w:rPr>
            </w:pPr>
          </w:p>
          <w:p w:rsidR="00B125C5" w:rsidRPr="00E850A4" w:rsidRDefault="00B125C5">
            <w:pP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6 человек</w:t>
            </w: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1 место</w:t>
            </w:r>
          </w:p>
          <w:p w:rsidR="00B125C5" w:rsidRPr="00E850A4" w:rsidRDefault="00B125C5">
            <w:pPr>
              <w:pStyle w:val="a4"/>
              <w:rPr>
                <w:rFonts w:ascii="Times New Roman" w:hAnsi="Times New Roman"/>
                <w:sz w:val="24"/>
                <w:szCs w:val="24"/>
              </w:rPr>
            </w:pPr>
            <w:r w:rsidRPr="00E850A4">
              <w:rPr>
                <w:rFonts w:ascii="Times New Roman" w:hAnsi="Times New Roman"/>
                <w:sz w:val="24"/>
                <w:szCs w:val="24"/>
              </w:rPr>
              <w:t>2 место</w:t>
            </w:r>
            <w:proofErr w:type="gramStart"/>
            <w:r w:rsidRPr="00E850A4">
              <w:rPr>
                <w:rFonts w:ascii="Times New Roman" w:hAnsi="Times New Roman"/>
                <w:sz w:val="24"/>
                <w:szCs w:val="24"/>
              </w:rPr>
              <w:t xml:space="preserve">., </w:t>
            </w:r>
            <w:proofErr w:type="gramEnd"/>
          </w:p>
          <w:p w:rsidR="00B125C5" w:rsidRPr="00E850A4" w:rsidRDefault="00B125C5">
            <w:pPr>
              <w:rPr>
                <w:rFonts w:ascii="Times New Roman" w:hAnsi="Times New Roman"/>
                <w:sz w:val="24"/>
                <w:szCs w:val="24"/>
              </w:rPr>
            </w:pPr>
          </w:p>
          <w:p w:rsidR="00B125C5" w:rsidRPr="00E850A4" w:rsidRDefault="00B125C5">
            <w:pPr>
              <w:rPr>
                <w:rFonts w:ascii="Times New Roman" w:hAnsi="Times New Roman"/>
                <w:sz w:val="24"/>
                <w:szCs w:val="24"/>
              </w:rPr>
            </w:pPr>
          </w:p>
        </w:tc>
      </w:tr>
      <w:tr w:rsidR="00B125C5" w:rsidRPr="00E850A4" w:rsidTr="00B125C5">
        <w:tc>
          <w:tcPr>
            <w:tcW w:w="86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B125C5" w:rsidRPr="00E850A4" w:rsidRDefault="00B125C5">
            <w:pPr>
              <w:rPr>
                <w:rFonts w:ascii="Times New Roman" w:hAnsi="Times New Roman"/>
                <w:sz w:val="24"/>
                <w:szCs w:val="24"/>
              </w:rPr>
            </w:pPr>
            <w:r w:rsidRPr="00E850A4">
              <w:rPr>
                <w:rFonts w:ascii="Times New Roman" w:hAnsi="Times New Roman"/>
                <w:sz w:val="24"/>
                <w:szCs w:val="24"/>
              </w:rPr>
              <w:t>Телекоммуникационный проект  для 6-8 классов « Я в мире людей»</w:t>
            </w:r>
          </w:p>
        </w:tc>
        <w:tc>
          <w:tcPr>
            <w:tcW w:w="2261"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12 человек</w:t>
            </w:r>
          </w:p>
          <w:p w:rsidR="00B125C5" w:rsidRPr="00E850A4" w:rsidRDefault="00B125C5">
            <w:pPr>
              <w:jc w:val="both"/>
              <w:rPr>
                <w:rFonts w:ascii="Times New Roman" w:hAnsi="Times New Roman"/>
                <w:sz w:val="24"/>
                <w:szCs w:val="24"/>
              </w:rPr>
            </w:pPr>
          </w:p>
        </w:tc>
        <w:tc>
          <w:tcPr>
            <w:tcW w:w="1992" w:type="dxa"/>
            <w:tcBorders>
              <w:top w:val="single" w:sz="4" w:space="0" w:color="auto"/>
              <w:left w:val="single" w:sz="4" w:space="0" w:color="auto"/>
              <w:bottom w:val="single" w:sz="4" w:space="0" w:color="auto"/>
              <w:right w:val="single" w:sz="4" w:space="0" w:color="auto"/>
            </w:tcBorders>
          </w:tcPr>
          <w:p w:rsidR="00B125C5" w:rsidRPr="00E850A4" w:rsidRDefault="00B125C5">
            <w:pPr>
              <w:rPr>
                <w:rFonts w:ascii="Times New Roman" w:hAnsi="Times New Roman"/>
                <w:sz w:val="24"/>
                <w:szCs w:val="24"/>
              </w:rPr>
            </w:pPr>
            <w:r w:rsidRPr="00E850A4">
              <w:rPr>
                <w:rFonts w:ascii="Times New Roman" w:hAnsi="Times New Roman"/>
                <w:sz w:val="24"/>
                <w:szCs w:val="24"/>
              </w:rPr>
              <w:t>Сертификат ы участия  и грамота</w:t>
            </w:r>
            <w:proofErr w:type="gramStart"/>
            <w:r w:rsidRPr="00E850A4">
              <w:rPr>
                <w:rFonts w:ascii="Times New Roman" w:hAnsi="Times New Roman"/>
                <w:sz w:val="24"/>
                <w:szCs w:val="24"/>
              </w:rPr>
              <w:t xml:space="preserve"> .</w:t>
            </w:r>
            <w:proofErr w:type="gramEnd"/>
          </w:p>
          <w:p w:rsidR="00B125C5" w:rsidRPr="00E850A4" w:rsidRDefault="00B125C5">
            <w:pPr>
              <w:rPr>
                <w:rFonts w:ascii="Times New Roman" w:hAnsi="Times New Roman"/>
                <w:sz w:val="24"/>
                <w:szCs w:val="24"/>
              </w:rPr>
            </w:pPr>
          </w:p>
        </w:tc>
      </w:tr>
    </w:tbl>
    <w:p w:rsidR="00B125C5" w:rsidRPr="00E850A4" w:rsidRDefault="00B125C5" w:rsidP="00B125C5">
      <w:pPr>
        <w:jc w:val="both"/>
        <w:rPr>
          <w:rFonts w:ascii="Times New Roman" w:hAnsi="Times New Roman"/>
          <w:b/>
          <w:sz w:val="24"/>
          <w:szCs w:val="24"/>
        </w:rPr>
      </w:pPr>
      <w:r w:rsidRPr="00E850A4">
        <w:rPr>
          <w:rFonts w:ascii="Times New Roman" w:hAnsi="Times New Roman"/>
          <w:b/>
          <w:sz w:val="24"/>
          <w:szCs w:val="24"/>
        </w:rPr>
        <w:t xml:space="preserve">                              </w:t>
      </w:r>
      <w:r w:rsidR="00A93802">
        <w:rPr>
          <w:rFonts w:ascii="Times New Roman" w:hAnsi="Times New Roman"/>
          <w:b/>
          <w:sz w:val="24"/>
          <w:szCs w:val="24"/>
        </w:rPr>
        <w:t>4</w:t>
      </w:r>
      <w:r w:rsidRPr="00E850A4">
        <w:rPr>
          <w:rFonts w:ascii="Times New Roman" w:hAnsi="Times New Roman"/>
          <w:b/>
          <w:sz w:val="24"/>
          <w:szCs w:val="24"/>
        </w:rPr>
        <w:t>. Кадровое обеспечение.</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 xml:space="preserve"> В муниципальном общеобразовательном бюджетном учреждении  Тыгдинской  средней общеобразовательной школе преподавательской деятельностью занимаются  38 педагогов. </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t>В школе 71% педагог  имеют высшее образование, средне специальное образование  имеют 23%;  86:% педагогов имеют сравнительно большой стаж работы, в коллективе работает - 64%   педагогов  имеющих категорию. Средний возраст учителей, работающих в школе, составляет  40 лет.</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t xml:space="preserve"> Администрация школы уделяет большое внимание профессиональной подготовке педагогов. Анализируя план повышения квалификации педагогических кадров, следует отметить, что все учителя своевременно проходят курсовую подготовку в Амурском </w:t>
      </w:r>
      <w:r w:rsidRPr="00E850A4">
        <w:rPr>
          <w:rFonts w:ascii="Times New Roman" w:hAnsi="Times New Roman"/>
          <w:sz w:val="24"/>
          <w:szCs w:val="24"/>
        </w:rPr>
        <w:lastRenderedPageBreak/>
        <w:t xml:space="preserve">институте развития образования, в 2012 -2013 учебном году 16 учителей прошли курсовую подготовку в Институте Развития Образования Амурской области. </w:t>
      </w:r>
      <w:r w:rsidRPr="00E850A4">
        <w:rPr>
          <w:rFonts w:ascii="Times New Roman" w:hAnsi="Times New Roman"/>
          <w:sz w:val="24"/>
          <w:szCs w:val="24"/>
        </w:rPr>
        <w:tab/>
        <w:t>Специальности работающих учителей соответствуют профилю работы и занимаемой должности. Школа полностью укомплектована педагогическими кадрами. В целом педагогический коллектив школы - энергичный, творческий, готовый решать педагогические проблемы и повышать свои профессиональный уровень. Большинство членов педагогического коллектива принимают участие в работе школьных и районных предметных методических объединениях, в педагогических советах школы, августовских педагогических конференциях, педагогических чтениях</w:t>
      </w:r>
      <w:proofErr w:type="gramStart"/>
      <w:r w:rsidRPr="00E850A4">
        <w:rPr>
          <w:rFonts w:ascii="Times New Roman" w:hAnsi="Times New Roman"/>
          <w:sz w:val="24"/>
          <w:szCs w:val="24"/>
        </w:rPr>
        <w:t>.</w:t>
      </w:r>
      <w:proofErr w:type="gramEnd"/>
      <w:r w:rsidRPr="00E850A4">
        <w:rPr>
          <w:rFonts w:ascii="Times New Roman" w:hAnsi="Times New Roman"/>
          <w:sz w:val="24"/>
          <w:szCs w:val="24"/>
        </w:rPr>
        <w:t xml:space="preserve"> </w:t>
      </w:r>
      <w:proofErr w:type="gramStart"/>
      <w:r w:rsidRPr="00E850A4">
        <w:rPr>
          <w:rFonts w:ascii="Times New Roman" w:hAnsi="Times New Roman"/>
          <w:sz w:val="24"/>
          <w:szCs w:val="24"/>
        </w:rPr>
        <w:t>в</w:t>
      </w:r>
      <w:proofErr w:type="gramEnd"/>
      <w:r w:rsidRPr="00E850A4">
        <w:rPr>
          <w:rFonts w:ascii="Times New Roman" w:hAnsi="Times New Roman"/>
          <w:sz w:val="24"/>
          <w:szCs w:val="24"/>
        </w:rPr>
        <w:t>ыступают на курсах в ИРО.</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 xml:space="preserve">  </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t xml:space="preserve">         </w:t>
      </w:r>
      <w:r w:rsidR="00A93802">
        <w:rPr>
          <w:rFonts w:ascii="Times New Roman" w:hAnsi="Times New Roman"/>
          <w:b/>
          <w:sz w:val="24"/>
          <w:szCs w:val="24"/>
        </w:rPr>
        <w:t>5</w:t>
      </w:r>
      <w:r w:rsidRPr="00E850A4">
        <w:rPr>
          <w:rFonts w:ascii="Times New Roman" w:hAnsi="Times New Roman"/>
          <w:b/>
          <w:sz w:val="24"/>
          <w:szCs w:val="24"/>
        </w:rPr>
        <w:t>.</w:t>
      </w:r>
      <w:r w:rsidRPr="00E850A4">
        <w:rPr>
          <w:rFonts w:ascii="Times New Roman" w:hAnsi="Times New Roman"/>
          <w:sz w:val="24"/>
          <w:szCs w:val="24"/>
        </w:rPr>
        <w:t xml:space="preserve"> </w:t>
      </w:r>
      <w:r w:rsidRPr="00E850A4">
        <w:rPr>
          <w:rFonts w:ascii="Times New Roman" w:hAnsi="Times New Roman"/>
          <w:b/>
          <w:sz w:val="24"/>
          <w:szCs w:val="24"/>
        </w:rPr>
        <w:t>Учебно-методическое обеспечение</w:t>
      </w:r>
    </w:p>
    <w:p w:rsidR="00B125C5" w:rsidRPr="00E850A4" w:rsidRDefault="00B125C5" w:rsidP="00B125C5">
      <w:pPr>
        <w:pStyle w:val="a4"/>
        <w:jc w:val="both"/>
        <w:rPr>
          <w:rFonts w:ascii="Times New Roman" w:hAnsi="Times New Roman"/>
          <w:bCs/>
          <w:sz w:val="24"/>
          <w:szCs w:val="24"/>
        </w:rPr>
      </w:pPr>
      <w:r w:rsidRPr="00E850A4">
        <w:rPr>
          <w:rFonts w:ascii="Times New Roman" w:hAnsi="Times New Roman"/>
          <w:bCs/>
          <w:sz w:val="24"/>
          <w:szCs w:val="24"/>
        </w:rPr>
        <w:tab/>
      </w:r>
      <w:r w:rsidRPr="00E850A4">
        <w:rPr>
          <w:rFonts w:ascii="Times New Roman" w:hAnsi="Times New Roman"/>
          <w:sz w:val="24"/>
          <w:szCs w:val="24"/>
        </w:rPr>
        <w:t>В школе имеется библиотека с читальным залом на 6 мест.  На 1 сентября  2013 года книжный фонд библиотеке составляет 16400 экземпляров, в том числе фонд учебно-методической литературы – 170 экземпляров, учебной – 8127 экземпляров. Библиотека укомплектована художественной литературой (8273 экз.). Все запросы читателей удовлетворяются.  В библиотеке можно взять не только учебник, книгу или журнал</w:t>
      </w:r>
      <w:proofErr w:type="gramStart"/>
      <w:r w:rsidRPr="00E850A4">
        <w:rPr>
          <w:rFonts w:ascii="Times New Roman" w:hAnsi="Times New Roman"/>
          <w:sz w:val="24"/>
          <w:szCs w:val="24"/>
        </w:rPr>
        <w:t>.</w:t>
      </w:r>
      <w:proofErr w:type="gramEnd"/>
      <w:r w:rsidRPr="00E850A4">
        <w:rPr>
          <w:rFonts w:ascii="Times New Roman" w:hAnsi="Times New Roman"/>
          <w:sz w:val="24"/>
          <w:szCs w:val="24"/>
        </w:rPr>
        <w:t xml:space="preserve"> </w:t>
      </w:r>
      <w:proofErr w:type="gramStart"/>
      <w:r w:rsidRPr="00E850A4">
        <w:rPr>
          <w:rFonts w:ascii="Times New Roman" w:hAnsi="Times New Roman"/>
          <w:sz w:val="24"/>
          <w:szCs w:val="24"/>
        </w:rPr>
        <w:t>и</w:t>
      </w:r>
      <w:proofErr w:type="gramEnd"/>
      <w:r w:rsidRPr="00E850A4">
        <w:rPr>
          <w:rFonts w:ascii="Times New Roman" w:hAnsi="Times New Roman"/>
          <w:sz w:val="24"/>
          <w:szCs w:val="24"/>
        </w:rPr>
        <w:t>меется большое количество дисков по учебной программе, по литературе, русскому языку – видеокассеты.</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 xml:space="preserve">В школе большой фонд справочной литературы: </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Серия «Росинка».</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Большая Российская энциклопедия, издание 2006.</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Детская энциклопедия.</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Словари юного техника, химика, физика, биология и т.д.</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Энциклопедия «Жизнь животных, растений» и т.д.</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Справочная литература пользуется большим спросом у читателей.</w:t>
      </w:r>
    </w:p>
    <w:p w:rsidR="00B125C5" w:rsidRPr="00E850A4" w:rsidRDefault="00B125C5" w:rsidP="00B125C5">
      <w:pPr>
        <w:pStyle w:val="a4"/>
        <w:jc w:val="both"/>
        <w:rPr>
          <w:rFonts w:ascii="Times New Roman" w:hAnsi="Times New Roman"/>
          <w:sz w:val="24"/>
          <w:szCs w:val="24"/>
        </w:rPr>
      </w:pPr>
      <w:r w:rsidRPr="00E850A4">
        <w:rPr>
          <w:rFonts w:ascii="Times New Roman" w:hAnsi="Times New Roman"/>
          <w:sz w:val="24"/>
          <w:szCs w:val="24"/>
        </w:rPr>
        <w:tab/>
        <w:t xml:space="preserve">Библиотека оформлена красочно и эстетично: вернисажем «Край родной, навек любимый»,  выставками: «Книги твоего детства», «За страницами  учебника», «Ты живешь на земле Амурской», «Хорошая книга – лучшее лекарство». Выставки есть как развернутые, так и </w:t>
      </w:r>
      <w:proofErr w:type="spellStart"/>
      <w:r w:rsidRPr="00E850A4">
        <w:rPr>
          <w:rFonts w:ascii="Times New Roman" w:hAnsi="Times New Roman"/>
          <w:sz w:val="24"/>
          <w:szCs w:val="24"/>
        </w:rPr>
        <w:t>внутриполочные</w:t>
      </w:r>
      <w:proofErr w:type="spellEnd"/>
      <w:r w:rsidRPr="00E850A4">
        <w:rPr>
          <w:rFonts w:ascii="Times New Roman" w:hAnsi="Times New Roman"/>
          <w:sz w:val="24"/>
          <w:szCs w:val="24"/>
        </w:rPr>
        <w:t>. Постоянно материал дополняется и пересматривается. Библиотекарь постоянный участник профессиональных конкурсов. Победитель областных и районных конкурсов профессионального мастерства</w:t>
      </w:r>
      <w:proofErr w:type="gramStart"/>
      <w:r w:rsidRPr="00E850A4">
        <w:rPr>
          <w:rFonts w:ascii="Times New Roman" w:hAnsi="Times New Roman"/>
          <w:sz w:val="24"/>
          <w:szCs w:val="24"/>
        </w:rPr>
        <w:t xml:space="preserve"> .</w:t>
      </w:r>
      <w:proofErr w:type="gramEnd"/>
      <w:r w:rsidRPr="00E850A4">
        <w:rPr>
          <w:rFonts w:ascii="Times New Roman" w:hAnsi="Times New Roman"/>
          <w:sz w:val="24"/>
          <w:szCs w:val="24"/>
        </w:rPr>
        <w:t>Ольга Павловна организует исследовательскую и проектную работу на базе библиотеки.</w:t>
      </w:r>
    </w:p>
    <w:p w:rsidR="00B125C5" w:rsidRPr="00E850A4" w:rsidRDefault="00B125C5" w:rsidP="00B125C5">
      <w:pPr>
        <w:pStyle w:val="a4"/>
        <w:ind w:firstLine="708"/>
        <w:jc w:val="both"/>
        <w:rPr>
          <w:rFonts w:ascii="Times New Roman" w:hAnsi="Times New Roman"/>
          <w:sz w:val="24"/>
          <w:szCs w:val="24"/>
        </w:rPr>
      </w:pPr>
      <w:r w:rsidRPr="00E850A4">
        <w:rPr>
          <w:rFonts w:ascii="Times New Roman" w:hAnsi="Times New Roman"/>
          <w:sz w:val="24"/>
          <w:szCs w:val="24"/>
        </w:rPr>
        <w:t>Учащийся легко ориентируются в библиотеке, выбирая книги, самостоятельно работают со справочной литературой, легко отыскивая нужный материал, оформляют рецензии, буклеты, иллюстрации. План работы библиотеки составляется по запросам учащихся, учителей - предметников, классных руководителей, родителей. Учитывается преемственность, индивидуальные особенности читателей.</w:t>
      </w:r>
    </w:p>
    <w:p w:rsidR="00B125C5" w:rsidRPr="00E850A4" w:rsidRDefault="00B125C5" w:rsidP="00B125C5">
      <w:pPr>
        <w:pStyle w:val="a4"/>
        <w:ind w:firstLine="708"/>
        <w:jc w:val="both"/>
        <w:rPr>
          <w:rFonts w:ascii="Times New Roman" w:hAnsi="Times New Roman"/>
          <w:sz w:val="24"/>
          <w:szCs w:val="24"/>
        </w:rPr>
      </w:pPr>
      <w:r w:rsidRPr="00E850A4">
        <w:rPr>
          <w:rFonts w:ascii="Times New Roman" w:hAnsi="Times New Roman"/>
          <w:sz w:val="24"/>
          <w:szCs w:val="24"/>
        </w:rPr>
        <w:t xml:space="preserve">Все учащиеся обеспечены учебниками. Обеспеченность литературой для внеклассного чтения по русской  и зарубежной литературе составляет  88%. </w:t>
      </w:r>
    </w:p>
    <w:p w:rsidR="00B125C5" w:rsidRPr="00E850A4" w:rsidRDefault="00B125C5" w:rsidP="00B125C5">
      <w:pPr>
        <w:pStyle w:val="a4"/>
        <w:ind w:firstLine="708"/>
        <w:jc w:val="both"/>
        <w:rPr>
          <w:rFonts w:ascii="Times New Roman" w:hAnsi="Times New Roman"/>
          <w:sz w:val="24"/>
          <w:szCs w:val="24"/>
        </w:rPr>
      </w:pPr>
      <w:r w:rsidRPr="00E850A4">
        <w:rPr>
          <w:rFonts w:ascii="Times New Roman" w:hAnsi="Times New Roman"/>
          <w:sz w:val="24"/>
          <w:szCs w:val="24"/>
        </w:rPr>
        <w:t xml:space="preserve">Активом библиотеки один раз в четверть проводятся рейды проверки учебников. Результаты  рейдов своевременно доводят до учащихся. Анализ читательских формуляров показал, что все учащиеся школы являются читателями.   Самыми активными читателями являются учащиеся  начального и среднего звена, у учащихся старшего звена пользуются популярностью периодические издания и литература по программе. </w:t>
      </w:r>
    </w:p>
    <w:p w:rsidR="00B125C5" w:rsidRPr="00E850A4" w:rsidRDefault="00B125C5" w:rsidP="00B125C5">
      <w:pPr>
        <w:pStyle w:val="a4"/>
        <w:ind w:firstLine="708"/>
        <w:jc w:val="both"/>
        <w:rPr>
          <w:rFonts w:ascii="Times New Roman" w:hAnsi="Times New Roman"/>
          <w:sz w:val="24"/>
          <w:szCs w:val="24"/>
        </w:rPr>
      </w:pPr>
      <w:r w:rsidRPr="00E850A4">
        <w:rPr>
          <w:rFonts w:ascii="Times New Roman" w:hAnsi="Times New Roman"/>
          <w:sz w:val="24"/>
          <w:szCs w:val="24"/>
        </w:rPr>
        <w:t>Библиотекарь проводит большую информационную работу по информированности родителей   об обеспеченности учебниками и их сохранности.</w:t>
      </w:r>
    </w:p>
    <w:p w:rsidR="00B125C5" w:rsidRPr="004B07B6" w:rsidRDefault="00B125C5" w:rsidP="00B125C5">
      <w:pPr>
        <w:pStyle w:val="a4"/>
        <w:rPr>
          <w:rFonts w:ascii="Times New Roman" w:hAnsi="Times New Roman"/>
          <w:b/>
          <w:sz w:val="24"/>
          <w:szCs w:val="24"/>
        </w:rPr>
      </w:pPr>
      <w:r w:rsidRPr="00E850A4">
        <w:rPr>
          <w:rFonts w:ascii="Times New Roman" w:hAnsi="Times New Roman"/>
          <w:sz w:val="24"/>
          <w:szCs w:val="24"/>
        </w:rPr>
        <w:t xml:space="preserve">                                       </w:t>
      </w:r>
      <w:r w:rsidR="00A93802">
        <w:rPr>
          <w:rFonts w:ascii="Times New Roman" w:hAnsi="Times New Roman"/>
          <w:b/>
          <w:sz w:val="24"/>
          <w:szCs w:val="24"/>
        </w:rPr>
        <w:t>6.</w:t>
      </w:r>
      <w:r w:rsidRPr="004B07B6">
        <w:rPr>
          <w:rFonts w:ascii="Times New Roman" w:hAnsi="Times New Roman"/>
          <w:b/>
          <w:sz w:val="24"/>
          <w:szCs w:val="24"/>
        </w:rPr>
        <w:t xml:space="preserve">  Организация питания </w:t>
      </w:r>
      <w:proofErr w:type="gramStart"/>
      <w:r w:rsidRPr="004B07B6">
        <w:rPr>
          <w:rFonts w:ascii="Times New Roman" w:hAnsi="Times New Roman"/>
          <w:b/>
          <w:sz w:val="24"/>
          <w:szCs w:val="24"/>
        </w:rPr>
        <w:t>обучающихся</w:t>
      </w:r>
      <w:proofErr w:type="gramEnd"/>
    </w:p>
    <w:p w:rsidR="00B125C5" w:rsidRPr="00E850A4" w:rsidRDefault="00B125C5" w:rsidP="00B125C5">
      <w:pPr>
        <w:pStyle w:val="a4"/>
        <w:jc w:val="center"/>
        <w:rPr>
          <w:rFonts w:ascii="Times New Roman" w:hAnsi="Times New Roman"/>
          <w:b/>
          <w:sz w:val="24"/>
          <w:szCs w:val="24"/>
        </w:rPr>
      </w:pPr>
    </w:p>
    <w:tbl>
      <w:tblPr>
        <w:tblW w:w="9360" w:type="dxa"/>
        <w:tblInd w:w="5" w:type="dxa"/>
        <w:tblLayout w:type="fixed"/>
        <w:tblCellMar>
          <w:left w:w="0" w:type="dxa"/>
          <w:right w:w="0" w:type="dxa"/>
        </w:tblCellMar>
        <w:tblLook w:val="04A0" w:firstRow="1" w:lastRow="0" w:firstColumn="1" w:lastColumn="0" w:noHBand="0" w:noVBand="1"/>
      </w:tblPr>
      <w:tblGrid>
        <w:gridCol w:w="6123"/>
        <w:gridCol w:w="3237"/>
      </w:tblGrid>
      <w:tr w:rsidR="00B125C5" w:rsidRPr="00E850A4" w:rsidTr="00B125C5">
        <w:trPr>
          <w:cantSplit/>
          <w:trHeight w:val="255"/>
        </w:trPr>
        <w:tc>
          <w:tcPr>
            <w:tcW w:w="6120"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4"/>
              <w:jc w:val="center"/>
              <w:rPr>
                <w:rFonts w:ascii="Times New Roman" w:hAnsi="Times New Roman"/>
                <w:bCs/>
                <w:sz w:val="24"/>
                <w:szCs w:val="24"/>
              </w:rPr>
            </w:pPr>
            <w:r w:rsidRPr="00E850A4">
              <w:rPr>
                <w:rFonts w:ascii="Times New Roman" w:hAnsi="Times New Roman"/>
                <w:bCs/>
                <w:sz w:val="24"/>
                <w:szCs w:val="24"/>
              </w:rPr>
              <w:t>Параметры</w:t>
            </w:r>
          </w:p>
        </w:tc>
        <w:tc>
          <w:tcPr>
            <w:tcW w:w="3236"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bCs/>
                <w:sz w:val="24"/>
                <w:szCs w:val="24"/>
              </w:rPr>
              <w:t>Примечание</w:t>
            </w:r>
          </w:p>
        </w:tc>
      </w:tr>
      <w:tr w:rsidR="00B125C5" w:rsidRPr="00E850A4" w:rsidTr="00B125C5">
        <w:trPr>
          <w:cantSplit/>
          <w:trHeight w:val="255"/>
        </w:trPr>
        <w:tc>
          <w:tcPr>
            <w:tcW w:w="6120" w:type="dxa"/>
            <w:tcBorders>
              <w:top w:val="single" w:sz="4" w:space="0" w:color="auto"/>
              <w:left w:val="single" w:sz="4" w:space="0" w:color="auto"/>
              <w:bottom w:val="single" w:sz="4" w:space="0" w:color="auto"/>
              <w:right w:val="single" w:sz="4" w:space="0" w:color="auto"/>
            </w:tcBorders>
            <w:hideMark/>
          </w:tcPr>
          <w:p w:rsidR="00B125C5" w:rsidRPr="00A93802" w:rsidRDefault="00B125C5">
            <w:pPr>
              <w:pStyle w:val="a4"/>
              <w:rPr>
                <w:rFonts w:ascii="Times New Roman" w:hAnsi="Times New Roman"/>
                <w:sz w:val="24"/>
                <w:szCs w:val="24"/>
              </w:rPr>
            </w:pPr>
            <w:r w:rsidRPr="00E850A4">
              <w:rPr>
                <w:rFonts w:ascii="Times New Roman" w:hAnsi="Times New Roman"/>
                <w:sz w:val="24"/>
                <w:szCs w:val="24"/>
              </w:rPr>
              <w:t>Наличие школьной столовой</w:t>
            </w:r>
          </w:p>
        </w:tc>
        <w:tc>
          <w:tcPr>
            <w:tcW w:w="3236"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есть, 80 посадочных мест</w:t>
            </w:r>
          </w:p>
        </w:tc>
      </w:tr>
      <w:tr w:rsidR="00B125C5" w:rsidRPr="00E850A4" w:rsidTr="00B125C5">
        <w:trPr>
          <w:cantSplit/>
          <w:trHeight w:val="255"/>
        </w:trPr>
        <w:tc>
          <w:tcPr>
            <w:tcW w:w="6120"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Количество учащихся, охваченных горячим питанием, %</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446</w:t>
            </w:r>
          </w:p>
        </w:tc>
      </w:tr>
      <w:tr w:rsidR="00B125C5" w:rsidRPr="00E850A4" w:rsidTr="00B125C5">
        <w:trPr>
          <w:cantSplit/>
          <w:trHeight w:val="255"/>
        </w:trPr>
        <w:tc>
          <w:tcPr>
            <w:tcW w:w="6120"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Стоимость одноразового питания</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 xml:space="preserve">от30 </w:t>
            </w:r>
            <w:proofErr w:type="spellStart"/>
            <w:r w:rsidRPr="00E850A4">
              <w:rPr>
                <w:rFonts w:ascii="Times New Roman" w:hAnsi="Times New Roman"/>
                <w:sz w:val="24"/>
                <w:szCs w:val="24"/>
              </w:rPr>
              <w:t>руб</w:t>
            </w:r>
            <w:proofErr w:type="gramStart"/>
            <w:r w:rsidRPr="00E850A4">
              <w:rPr>
                <w:rFonts w:ascii="Times New Roman" w:hAnsi="Times New Roman"/>
                <w:sz w:val="24"/>
                <w:szCs w:val="24"/>
              </w:rPr>
              <w:t>.д</w:t>
            </w:r>
            <w:proofErr w:type="gramEnd"/>
            <w:r w:rsidRPr="00E850A4">
              <w:rPr>
                <w:rFonts w:ascii="Times New Roman" w:hAnsi="Times New Roman"/>
                <w:sz w:val="24"/>
                <w:szCs w:val="24"/>
              </w:rPr>
              <w:t>о</w:t>
            </w:r>
            <w:proofErr w:type="spellEnd"/>
            <w:r w:rsidRPr="00E850A4">
              <w:rPr>
                <w:rFonts w:ascii="Times New Roman" w:hAnsi="Times New Roman"/>
                <w:sz w:val="24"/>
                <w:szCs w:val="24"/>
              </w:rPr>
              <w:t xml:space="preserve"> 50 </w:t>
            </w:r>
            <w:proofErr w:type="spellStart"/>
            <w:r w:rsidRPr="00E850A4">
              <w:rPr>
                <w:rFonts w:ascii="Times New Roman" w:hAnsi="Times New Roman"/>
                <w:sz w:val="24"/>
                <w:szCs w:val="24"/>
              </w:rPr>
              <w:t>руб</w:t>
            </w:r>
            <w:proofErr w:type="spellEnd"/>
          </w:p>
        </w:tc>
      </w:tr>
      <w:tr w:rsidR="00B125C5" w:rsidRPr="00E850A4" w:rsidTr="00B125C5">
        <w:trPr>
          <w:cantSplit/>
          <w:trHeight w:val="399"/>
        </w:trPr>
        <w:tc>
          <w:tcPr>
            <w:tcW w:w="6120"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lastRenderedPageBreak/>
              <w:t>Количество детей, обеспеченных льготным питанием (с доплатой родителей) /  бесплатным питанием (человек)</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250 / 96</w:t>
            </w:r>
          </w:p>
        </w:tc>
      </w:tr>
      <w:tr w:rsidR="00B125C5" w:rsidRPr="00E850A4" w:rsidTr="00B125C5">
        <w:trPr>
          <w:cantSplit/>
          <w:trHeight w:val="255"/>
        </w:trPr>
        <w:tc>
          <w:tcPr>
            <w:tcW w:w="6120"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Количество учащихся</w:t>
            </w:r>
            <w:proofErr w:type="gramStart"/>
            <w:r w:rsidRPr="00E850A4">
              <w:rPr>
                <w:rFonts w:ascii="Times New Roman" w:hAnsi="Times New Roman"/>
                <w:sz w:val="24"/>
                <w:szCs w:val="24"/>
              </w:rPr>
              <w:t xml:space="preserve"> (%), </w:t>
            </w:r>
            <w:proofErr w:type="gramEnd"/>
            <w:r w:rsidRPr="00E850A4">
              <w:rPr>
                <w:rFonts w:ascii="Times New Roman" w:hAnsi="Times New Roman"/>
                <w:sz w:val="24"/>
                <w:szCs w:val="24"/>
              </w:rPr>
              <w:t>охваченных 2-хразовым питанием / стоимость 2-х разового питания</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126 / 60 руб.</w:t>
            </w:r>
          </w:p>
        </w:tc>
      </w:tr>
      <w:tr w:rsidR="00B125C5" w:rsidRPr="00E850A4" w:rsidTr="00B125C5">
        <w:trPr>
          <w:cantSplit/>
          <w:trHeight w:val="255"/>
        </w:trPr>
        <w:tc>
          <w:tcPr>
            <w:tcW w:w="9356" w:type="dxa"/>
            <w:gridSpan w:val="2"/>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bCs/>
                <w:sz w:val="24"/>
                <w:szCs w:val="24"/>
              </w:rPr>
              <w:t>Нормативно-правовая база</w:t>
            </w:r>
          </w:p>
        </w:tc>
      </w:tr>
      <w:tr w:rsidR="00B125C5" w:rsidRPr="00E850A4" w:rsidTr="00B125C5">
        <w:trPr>
          <w:cantSplit/>
          <w:trHeight w:val="255"/>
        </w:trPr>
        <w:tc>
          <w:tcPr>
            <w:tcW w:w="6120"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Списки детей</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есть</w:t>
            </w:r>
          </w:p>
        </w:tc>
      </w:tr>
      <w:tr w:rsidR="00B125C5" w:rsidRPr="00E850A4" w:rsidTr="00B125C5">
        <w:trPr>
          <w:cantSplit/>
          <w:trHeight w:val="255"/>
        </w:trPr>
        <w:tc>
          <w:tcPr>
            <w:tcW w:w="6120"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Положение об организации горячего питания учащихся</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есть</w:t>
            </w:r>
          </w:p>
        </w:tc>
      </w:tr>
      <w:tr w:rsidR="00B125C5" w:rsidRPr="00E850A4" w:rsidTr="00B125C5">
        <w:trPr>
          <w:cantSplit/>
          <w:trHeight w:val="255"/>
        </w:trPr>
        <w:tc>
          <w:tcPr>
            <w:tcW w:w="6120"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График приема пищи</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есть</w:t>
            </w:r>
          </w:p>
        </w:tc>
      </w:tr>
      <w:tr w:rsidR="00B125C5" w:rsidRPr="00E850A4" w:rsidTr="00B125C5">
        <w:trPr>
          <w:cantSplit/>
          <w:trHeight w:val="255"/>
        </w:trPr>
        <w:tc>
          <w:tcPr>
            <w:tcW w:w="6120"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Продолжительность перемен</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3 перемены по 10 мин., 2 перемены по 20 мин.</w:t>
            </w:r>
          </w:p>
        </w:tc>
      </w:tr>
      <w:tr w:rsidR="00B125C5" w:rsidRPr="00E850A4" w:rsidTr="00B125C5">
        <w:trPr>
          <w:cantSplit/>
          <w:trHeight w:val="60"/>
        </w:trPr>
        <w:tc>
          <w:tcPr>
            <w:tcW w:w="6120" w:type="dxa"/>
            <w:tcBorders>
              <w:top w:val="single" w:sz="8" w:space="0" w:color="auto"/>
              <w:left w:val="single" w:sz="4" w:space="0" w:color="auto"/>
              <w:bottom w:val="single" w:sz="4" w:space="0" w:color="auto"/>
              <w:right w:val="single" w:sz="4" w:space="0" w:color="auto"/>
            </w:tcBorders>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Учет посещения учащимися столовой</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да</w:t>
            </w:r>
          </w:p>
        </w:tc>
      </w:tr>
      <w:tr w:rsidR="00B125C5" w:rsidRPr="00E850A4" w:rsidTr="00B125C5">
        <w:trPr>
          <w:cantSplit/>
          <w:trHeight w:val="255"/>
        </w:trPr>
        <w:tc>
          <w:tcPr>
            <w:tcW w:w="6120" w:type="dxa"/>
            <w:tcBorders>
              <w:top w:val="single" w:sz="8" w:space="0" w:color="auto"/>
              <w:left w:val="single" w:sz="4" w:space="0" w:color="auto"/>
              <w:bottom w:val="single" w:sz="4" w:space="0" w:color="auto"/>
              <w:right w:val="single" w:sz="4" w:space="0" w:color="auto"/>
            </w:tcBorders>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 xml:space="preserve">Создание </w:t>
            </w:r>
            <w:proofErr w:type="spellStart"/>
            <w:r w:rsidRPr="00E850A4">
              <w:rPr>
                <w:rFonts w:ascii="Times New Roman" w:hAnsi="Times New Roman"/>
                <w:sz w:val="24"/>
                <w:szCs w:val="24"/>
              </w:rPr>
              <w:t>бракеражной</w:t>
            </w:r>
            <w:proofErr w:type="spellEnd"/>
            <w:r w:rsidRPr="00E850A4">
              <w:rPr>
                <w:rFonts w:ascii="Times New Roman" w:hAnsi="Times New Roman"/>
                <w:sz w:val="24"/>
                <w:szCs w:val="24"/>
              </w:rPr>
              <w:t xml:space="preserve"> комиссии</w:t>
            </w:r>
          </w:p>
        </w:tc>
        <w:tc>
          <w:tcPr>
            <w:tcW w:w="3236" w:type="dxa"/>
            <w:tcBorders>
              <w:top w:val="single" w:sz="8"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да</w:t>
            </w:r>
          </w:p>
        </w:tc>
      </w:tr>
      <w:tr w:rsidR="00B125C5" w:rsidRPr="00E850A4" w:rsidTr="00B125C5">
        <w:trPr>
          <w:cantSplit/>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bCs/>
                <w:sz w:val="24"/>
                <w:szCs w:val="24"/>
              </w:rPr>
            </w:pPr>
            <w:r w:rsidRPr="00E850A4">
              <w:rPr>
                <w:rFonts w:ascii="Times New Roman" w:hAnsi="Times New Roman"/>
                <w:bCs/>
                <w:sz w:val="24"/>
                <w:szCs w:val="24"/>
              </w:rPr>
              <w:t>Качество питания</w:t>
            </w:r>
          </w:p>
        </w:tc>
      </w:tr>
      <w:tr w:rsidR="00B125C5" w:rsidRPr="00E850A4" w:rsidTr="00B125C5">
        <w:trPr>
          <w:cantSplit/>
          <w:trHeight w:val="255"/>
        </w:trPr>
        <w:tc>
          <w:tcPr>
            <w:tcW w:w="6120"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Наличие цикличного меню, согласованного с СЭС</w:t>
            </w:r>
          </w:p>
        </w:tc>
        <w:tc>
          <w:tcPr>
            <w:tcW w:w="3236"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есть</w:t>
            </w:r>
          </w:p>
        </w:tc>
      </w:tr>
      <w:tr w:rsidR="00B125C5" w:rsidRPr="00E850A4" w:rsidTr="00B125C5">
        <w:trPr>
          <w:cantSplit/>
          <w:trHeight w:val="255"/>
        </w:trPr>
        <w:tc>
          <w:tcPr>
            <w:tcW w:w="6120" w:type="dxa"/>
            <w:tcBorders>
              <w:top w:val="single" w:sz="4" w:space="0" w:color="auto"/>
              <w:left w:val="single" w:sz="4" w:space="0" w:color="auto"/>
              <w:bottom w:val="single" w:sz="4" w:space="0" w:color="auto"/>
              <w:right w:val="single" w:sz="4" w:space="0" w:color="auto"/>
            </w:tcBorders>
            <w:hideMark/>
          </w:tcPr>
          <w:p w:rsidR="00B125C5" w:rsidRPr="00E850A4" w:rsidRDefault="00B125C5">
            <w:pPr>
              <w:pStyle w:val="a4"/>
              <w:rPr>
                <w:rFonts w:ascii="Times New Roman" w:hAnsi="Times New Roman"/>
                <w:sz w:val="24"/>
                <w:szCs w:val="24"/>
              </w:rPr>
            </w:pPr>
            <w:proofErr w:type="gramStart"/>
            <w:r w:rsidRPr="00E850A4">
              <w:rPr>
                <w:rFonts w:ascii="Times New Roman" w:hAnsi="Times New Roman"/>
                <w:sz w:val="24"/>
                <w:szCs w:val="24"/>
              </w:rPr>
              <w:t>Соответствие фактического меню перспективному</w:t>
            </w:r>
            <w:proofErr w:type="gramEnd"/>
          </w:p>
        </w:tc>
        <w:tc>
          <w:tcPr>
            <w:tcW w:w="3236"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да</w:t>
            </w:r>
          </w:p>
        </w:tc>
      </w:tr>
      <w:tr w:rsidR="00B125C5" w:rsidRPr="00E850A4" w:rsidTr="00B125C5">
        <w:trPr>
          <w:cantSplit/>
          <w:trHeight w:val="255"/>
        </w:trPr>
        <w:tc>
          <w:tcPr>
            <w:tcW w:w="6120" w:type="dxa"/>
            <w:tcBorders>
              <w:top w:val="single" w:sz="8" w:space="0" w:color="auto"/>
              <w:left w:val="single" w:sz="8"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Ежедневное меню, утвержденное директором и медицинским работником</w:t>
            </w:r>
          </w:p>
        </w:tc>
        <w:tc>
          <w:tcPr>
            <w:tcW w:w="3236" w:type="dxa"/>
            <w:tcBorders>
              <w:top w:val="single" w:sz="8" w:space="0" w:color="auto"/>
              <w:left w:val="single" w:sz="4" w:space="0" w:color="auto"/>
              <w:bottom w:val="single" w:sz="4" w:space="0" w:color="auto"/>
              <w:right w:val="single" w:sz="8"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вывешено</w:t>
            </w:r>
          </w:p>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в торговом зале</w:t>
            </w:r>
          </w:p>
        </w:tc>
      </w:tr>
      <w:tr w:rsidR="00B125C5" w:rsidRPr="00E850A4" w:rsidTr="00B125C5">
        <w:trPr>
          <w:cantSplit/>
          <w:trHeight w:val="255"/>
        </w:trPr>
        <w:tc>
          <w:tcPr>
            <w:tcW w:w="6120" w:type="dxa"/>
            <w:tcBorders>
              <w:top w:val="single" w:sz="8" w:space="0" w:color="auto"/>
              <w:left w:val="single" w:sz="8" w:space="0" w:color="auto"/>
              <w:bottom w:val="single" w:sz="4" w:space="0" w:color="auto"/>
              <w:right w:val="single" w:sz="4" w:space="0" w:color="auto"/>
            </w:tcBorders>
            <w:vAlign w:val="center"/>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 xml:space="preserve">Организация питьевого режима (наличие питьевых фонтанчиков, </w:t>
            </w:r>
            <w:proofErr w:type="spellStart"/>
            <w:r w:rsidRPr="00E850A4">
              <w:rPr>
                <w:rFonts w:ascii="Times New Roman" w:hAnsi="Times New Roman"/>
                <w:sz w:val="24"/>
                <w:szCs w:val="24"/>
              </w:rPr>
              <w:t>куллеров</w:t>
            </w:r>
            <w:proofErr w:type="spellEnd"/>
            <w:r w:rsidRPr="00E850A4">
              <w:rPr>
                <w:rFonts w:ascii="Times New Roman" w:hAnsi="Times New Roman"/>
                <w:sz w:val="24"/>
                <w:szCs w:val="24"/>
              </w:rPr>
              <w:t>, одноразовые стаканчики, кипяченая вода)</w:t>
            </w:r>
          </w:p>
        </w:tc>
        <w:tc>
          <w:tcPr>
            <w:tcW w:w="3236" w:type="dxa"/>
            <w:tcBorders>
              <w:top w:val="single" w:sz="8" w:space="0" w:color="auto"/>
              <w:left w:val="single" w:sz="4" w:space="0" w:color="auto"/>
              <w:bottom w:val="single" w:sz="4" w:space="0" w:color="auto"/>
              <w:right w:val="single" w:sz="8"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кулеры</w:t>
            </w:r>
          </w:p>
        </w:tc>
      </w:tr>
      <w:tr w:rsidR="00B125C5" w:rsidRPr="00E850A4" w:rsidTr="00B125C5">
        <w:trPr>
          <w:cantSplit/>
          <w:trHeight w:val="255"/>
        </w:trPr>
        <w:tc>
          <w:tcPr>
            <w:tcW w:w="9356" w:type="dxa"/>
            <w:gridSpan w:val="2"/>
            <w:tcBorders>
              <w:top w:val="single" w:sz="8" w:space="0" w:color="auto"/>
              <w:left w:val="single" w:sz="8" w:space="0" w:color="auto"/>
              <w:bottom w:val="single" w:sz="4" w:space="0" w:color="auto"/>
              <w:right w:val="single" w:sz="8" w:space="0" w:color="auto"/>
            </w:tcBorders>
            <w:hideMark/>
          </w:tcPr>
          <w:p w:rsidR="00B125C5" w:rsidRPr="00E850A4" w:rsidRDefault="00B125C5">
            <w:pPr>
              <w:pStyle w:val="a4"/>
              <w:jc w:val="center"/>
              <w:rPr>
                <w:rFonts w:ascii="Times New Roman" w:hAnsi="Times New Roman"/>
                <w:sz w:val="24"/>
                <w:szCs w:val="24"/>
              </w:rPr>
            </w:pPr>
            <w:r w:rsidRPr="00E850A4">
              <w:rPr>
                <w:rFonts w:ascii="Times New Roman" w:hAnsi="Times New Roman"/>
                <w:bCs/>
                <w:sz w:val="24"/>
                <w:szCs w:val="24"/>
              </w:rPr>
              <w:t>Просветительская работа</w:t>
            </w:r>
          </w:p>
        </w:tc>
      </w:tr>
      <w:tr w:rsidR="00B125C5" w:rsidRPr="00E850A4" w:rsidTr="00B125C5">
        <w:trPr>
          <w:cantSplit/>
          <w:trHeight w:val="255"/>
        </w:trPr>
        <w:tc>
          <w:tcPr>
            <w:tcW w:w="6120" w:type="dxa"/>
            <w:tcBorders>
              <w:top w:val="single" w:sz="8" w:space="0" w:color="auto"/>
              <w:left w:val="single" w:sz="8" w:space="0" w:color="auto"/>
              <w:bottom w:val="single" w:sz="8" w:space="0" w:color="auto"/>
              <w:right w:val="single" w:sz="4" w:space="0" w:color="auto"/>
            </w:tcBorders>
            <w:hideMark/>
          </w:tcPr>
          <w:p w:rsidR="00B125C5" w:rsidRPr="00E850A4" w:rsidRDefault="00B125C5">
            <w:pPr>
              <w:pStyle w:val="a4"/>
              <w:rPr>
                <w:rFonts w:ascii="Times New Roman" w:hAnsi="Times New Roman"/>
                <w:sz w:val="24"/>
                <w:szCs w:val="24"/>
              </w:rPr>
            </w:pPr>
            <w:r w:rsidRPr="00E850A4">
              <w:rPr>
                <w:rFonts w:ascii="Times New Roman" w:hAnsi="Times New Roman"/>
                <w:sz w:val="24"/>
                <w:szCs w:val="24"/>
              </w:rPr>
              <w:t>Наличие оформленного уголка потребителя</w:t>
            </w:r>
          </w:p>
        </w:tc>
        <w:tc>
          <w:tcPr>
            <w:tcW w:w="3236" w:type="dxa"/>
            <w:tcBorders>
              <w:top w:val="single" w:sz="8" w:space="0" w:color="auto"/>
              <w:left w:val="single" w:sz="4" w:space="0" w:color="auto"/>
              <w:bottom w:val="single" w:sz="8" w:space="0" w:color="auto"/>
              <w:right w:val="single" w:sz="8" w:space="0" w:color="auto"/>
            </w:tcBorders>
            <w:vAlign w:val="center"/>
            <w:hideMark/>
          </w:tcPr>
          <w:p w:rsidR="00B125C5" w:rsidRPr="00E850A4" w:rsidRDefault="00B125C5">
            <w:pPr>
              <w:pStyle w:val="a4"/>
              <w:jc w:val="center"/>
              <w:rPr>
                <w:rFonts w:ascii="Times New Roman" w:hAnsi="Times New Roman"/>
                <w:sz w:val="24"/>
                <w:szCs w:val="24"/>
              </w:rPr>
            </w:pPr>
            <w:r w:rsidRPr="00E850A4">
              <w:rPr>
                <w:rFonts w:ascii="Times New Roman" w:hAnsi="Times New Roman"/>
                <w:sz w:val="24"/>
                <w:szCs w:val="24"/>
              </w:rPr>
              <w:t>есть</w:t>
            </w:r>
          </w:p>
        </w:tc>
      </w:tr>
    </w:tbl>
    <w:p w:rsidR="00B125C5" w:rsidRPr="00E850A4" w:rsidRDefault="00B125C5" w:rsidP="00B125C5">
      <w:pPr>
        <w:jc w:val="both"/>
        <w:rPr>
          <w:rFonts w:ascii="Times New Roman" w:hAnsi="Times New Roman"/>
          <w:sz w:val="24"/>
          <w:szCs w:val="24"/>
        </w:rPr>
      </w:pPr>
    </w:p>
    <w:p w:rsidR="00B125C5" w:rsidRPr="00E850A4" w:rsidRDefault="00B125C5" w:rsidP="00B125C5">
      <w:pPr>
        <w:ind w:firstLine="709"/>
        <w:jc w:val="both"/>
        <w:rPr>
          <w:rFonts w:ascii="Times New Roman" w:hAnsi="Times New Roman"/>
          <w:sz w:val="24"/>
          <w:szCs w:val="24"/>
        </w:rPr>
      </w:pPr>
      <w:r w:rsidRPr="00E850A4">
        <w:rPr>
          <w:rFonts w:ascii="Times New Roman" w:hAnsi="Times New Roman"/>
          <w:sz w:val="24"/>
          <w:szCs w:val="24"/>
        </w:rPr>
        <w:t>Организации питания учащихся проводится в соответствии с нормативно-правовой базой и требованиями СанПиН. Организована работа комиссии общественного контроля, составлен график проведения рейдовых мероприятий для более четкой работы комиссии. Классные руководители присутствуют при организации питания учащихся, при этом обращают внимание на поведение учащихся и потребление  порции в полном объёме.</w:t>
      </w:r>
    </w:p>
    <w:p w:rsidR="00B125C5" w:rsidRPr="00E850A4" w:rsidRDefault="00B125C5" w:rsidP="00B125C5">
      <w:pPr>
        <w:pStyle w:val="af3"/>
        <w:spacing w:after="0"/>
        <w:ind w:left="0"/>
        <w:rPr>
          <w:bCs/>
          <w:iCs/>
        </w:rPr>
      </w:pPr>
      <w:r w:rsidRPr="00A93802">
        <w:rPr>
          <w:b/>
        </w:rPr>
        <w:t xml:space="preserve">                                                 </w:t>
      </w:r>
      <w:r w:rsidR="00A93802" w:rsidRPr="00A93802">
        <w:rPr>
          <w:b/>
        </w:rPr>
        <w:t>7</w:t>
      </w:r>
      <w:r w:rsidRPr="00E850A4">
        <w:t xml:space="preserve"> </w:t>
      </w:r>
      <w:r w:rsidRPr="00E850A4">
        <w:rPr>
          <w:b/>
          <w:bCs/>
          <w:iCs/>
        </w:rPr>
        <w:t>. Методическая работа.</w:t>
      </w:r>
    </w:p>
    <w:p w:rsidR="00B125C5" w:rsidRPr="00E850A4" w:rsidRDefault="00B125C5" w:rsidP="00B125C5">
      <w:pPr>
        <w:jc w:val="both"/>
        <w:outlineLvl w:val="2"/>
        <w:rPr>
          <w:rFonts w:ascii="Times New Roman" w:hAnsi="Times New Roman"/>
          <w:bCs/>
          <w:sz w:val="24"/>
          <w:szCs w:val="24"/>
        </w:rPr>
      </w:pPr>
      <w:r w:rsidRPr="00E850A4">
        <w:rPr>
          <w:rFonts w:ascii="Times New Roman" w:hAnsi="Times New Roman"/>
          <w:bCs/>
          <w:iCs/>
          <w:sz w:val="24"/>
          <w:szCs w:val="24"/>
        </w:rPr>
        <w:t xml:space="preserve">      </w:t>
      </w:r>
      <w:r w:rsidRPr="00E850A4">
        <w:rPr>
          <w:rFonts w:ascii="Times New Roman" w:hAnsi="Times New Roman"/>
          <w:sz w:val="24"/>
          <w:szCs w:val="24"/>
        </w:rPr>
        <w:t xml:space="preserve">Коллектив школы    работает    над  методической темой </w:t>
      </w:r>
      <w:r w:rsidRPr="00E850A4">
        <w:rPr>
          <w:rFonts w:ascii="Times New Roman" w:hAnsi="Times New Roman"/>
          <w:bCs/>
          <w:sz w:val="24"/>
          <w:szCs w:val="24"/>
        </w:rPr>
        <w:t>«Современные подходы  к организации образовательного подхода в условиях перехода на федеральные  образовательные стандарты».</w:t>
      </w:r>
    </w:p>
    <w:p w:rsidR="00B125C5" w:rsidRPr="00E850A4" w:rsidRDefault="00B125C5" w:rsidP="00B125C5">
      <w:pPr>
        <w:jc w:val="both"/>
        <w:rPr>
          <w:rFonts w:ascii="Times New Roman" w:hAnsi="Times New Roman"/>
          <w:sz w:val="24"/>
          <w:szCs w:val="24"/>
        </w:rPr>
      </w:pPr>
      <w:r w:rsidRPr="00E850A4">
        <w:rPr>
          <w:rFonts w:ascii="Times New Roman" w:hAnsi="Times New Roman"/>
          <w:bCs/>
          <w:sz w:val="24"/>
          <w:szCs w:val="24"/>
        </w:rPr>
        <w:t xml:space="preserve">    Цель:</w:t>
      </w:r>
      <w:r w:rsidRPr="00E850A4">
        <w:rPr>
          <w:rFonts w:ascii="Times New Roman" w:hAnsi="Times New Roman"/>
          <w:sz w:val="24"/>
          <w:szCs w:val="24"/>
        </w:rPr>
        <w:t xml:space="preserve"> повышение эффективности образовательного процесса через применение современных подходов к организации образовательной деятельности</w:t>
      </w:r>
      <w:proofErr w:type="gramStart"/>
      <w:r w:rsidRPr="00E850A4">
        <w:rPr>
          <w:rFonts w:ascii="Times New Roman" w:hAnsi="Times New Roman"/>
          <w:sz w:val="24"/>
          <w:szCs w:val="24"/>
        </w:rPr>
        <w:t xml:space="preserve"> ,</w:t>
      </w:r>
      <w:proofErr w:type="gramEnd"/>
      <w:r w:rsidRPr="00E850A4">
        <w:rPr>
          <w:rFonts w:ascii="Times New Roman" w:hAnsi="Times New Roman"/>
          <w:sz w:val="24"/>
          <w:szCs w:val="24"/>
        </w:rPr>
        <w:t xml:space="preserve"> непрерывное совершенствование профессионального уровня и педагогического мастерства учителя для реализации ФГОС второго поколения..</w:t>
      </w:r>
    </w:p>
    <w:p w:rsidR="00B125C5" w:rsidRPr="00E850A4" w:rsidRDefault="00B125C5" w:rsidP="00B125C5">
      <w:pPr>
        <w:pStyle w:val="af3"/>
        <w:spacing w:after="0"/>
        <w:ind w:left="0"/>
        <w:jc w:val="both"/>
      </w:pPr>
      <w:r w:rsidRPr="00E850A4">
        <w:rPr>
          <w:color w:val="FF0000"/>
        </w:rPr>
        <w:tab/>
      </w:r>
      <w:r w:rsidRPr="00E850A4">
        <w:rPr>
          <w:lang w:val="en-US"/>
        </w:rPr>
        <w:t>I</w:t>
      </w:r>
      <w:r w:rsidRPr="00E850A4">
        <w:t xml:space="preserve"> этап – 2013 – 2015 г. – создание образовательной </w:t>
      </w:r>
      <w:proofErr w:type="gramStart"/>
      <w:r w:rsidRPr="00E850A4">
        <w:t>среды ,обеспечивающей</w:t>
      </w:r>
      <w:proofErr w:type="gramEnd"/>
      <w:r w:rsidRPr="00E850A4">
        <w:t xml:space="preserve"> доступность и качество в соответствии с введение ФГОС основной школы.</w:t>
      </w:r>
      <w:r w:rsidRPr="00E850A4">
        <w:rPr>
          <w:bCs/>
          <w:iCs/>
        </w:rPr>
        <w:t>.</w:t>
      </w:r>
    </w:p>
    <w:p w:rsidR="00B125C5" w:rsidRPr="00E850A4" w:rsidRDefault="00B125C5" w:rsidP="00B125C5">
      <w:pPr>
        <w:pStyle w:val="af3"/>
        <w:spacing w:after="0"/>
        <w:ind w:left="0"/>
        <w:jc w:val="both"/>
      </w:pPr>
      <w:r w:rsidRPr="00E850A4">
        <w:tab/>
      </w:r>
      <w:proofErr w:type="gramStart"/>
      <w:r w:rsidRPr="00E850A4">
        <w:rPr>
          <w:lang w:val="en-US"/>
        </w:rPr>
        <w:t>II</w:t>
      </w:r>
      <w:r w:rsidRPr="00E850A4">
        <w:t xml:space="preserve"> этап - 2015 – 2016г.</w:t>
      </w:r>
      <w:proofErr w:type="gramEnd"/>
      <w:r w:rsidRPr="00E850A4">
        <w:t xml:space="preserve"> – совершенствование путей обновления содержания обучения  и воспитания ФГОС основной школы. Профессиональный рост учителя.</w:t>
      </w:r>
    </w:p>
    <w:p w:rsidR="00B125C5" w:rsidRPr="00E850A4" w:rsidRDefault="00B125C5" w:rsidP="00B125C5">
      <w:pPr>
        <w:pStyle w:val="af3"/>
        <w:spacing w:after="0"/>
        <w:ind w:left="0"/>
        <w:jc w:val="both"/>
      </w:pPr>
      <w:r w:rsidRPr="00E850A4">
        <w:t xml:space="preserve">      Работа  направлена на реализацию программы развития школы, определение стратегических и тактических целей и  задач на каждом этапе и их осуществление через образовательную программу школы и учебно–воспитательный процесс,</w:t>
      </w:r>
      <w:r w:rsidRPr="00E850A4">
        <w:rPr>
          <w:bCs/>
          <w:i/>
          <w:iCs/>
        </w:rPr>
        <w:t xml:space="preserve"> </w:t>
      </w:r>
      <w:r w:rsidRPr="00E850A4">
        <w:t>совершенствование путей обновления обучения и воспитания учащихся в современных условиях.   </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xml:space="preserve">       Задачи методической службы:</w:t>
      </w:r>
    </w:p>
    <w:p w:rsidR="00B125C5" w:rsidRPr="00E850A4" w:rsidRDefault="00B125C5" w:rsidP="00B125C5">
      <w:pPr>
        <w:jc w:val="center"/>
        <w:rPr>
          <w:rFonts w:ascii="Times New Roman" w:hAnsi="Times New Roman"/>
          <w:sz w:val="24"/>
          <w:szCs w:val="24"/>
        </w:rPr>
      </w:pPr>
      <w:r w:rsidRPr="00E850A4">
        <w:rPr>
          <w:rFonts w:ascii="Times New Roman" w:hAnsi="Times New Roman"/>
          <w:bCs/>
          <w:color w:val="000000"/>
          <w:sz w:val="24"/>
          <w:szCs w:val="24"/>
        </w:rPr>
        <w:t>на начальном уровне  обучения:</w:t>
      </w:r>
    </w:p>
    <w:p w:rsidR="00B125C5" w:rsidRPr="00E850A4" w:rsidRDefault="00B125C5" w:rsidP="00B125C5">
      <w:pPr>
        <w:rPr>
          <w:rFonts w:ascii="Times New Roman" w:hAnsi="Times New Roman"/>
          <w:color w:val="000000"/>
          <w:sz w:val="24"/>
          <w:szCs w:val="24"/>
        </w:rPr>
      </w:pPr>
      <w:r w:rsidRPr="00E850A4">
        <w:rPr>
          <w:rFonts w:ascii="Times New Roman" w:hAnsi="Times New Roman"/>
          <w:color w:val="000000"/>
          <w:sz w:val="24"/>
          <w:szCs w:val="24"/>
        </w:rPr>
        <w:lastRenderedPageBreak/>
        <w:t>- овладение учебным материалом, т.е. создание прочной базы знаний, необходимой в основной школе;</w:t>
      </w:r>
      <w:r w:rsidRPr="00E850A4">
        <w:rPr>
          <w:rFonts w:ascii="Times New Roman" w:hAnsi="Times New Roman"/>
          <w:color w:val="000000"/>
          <w:sz w:val="24"/>
          <w:szCs w:val="24"/>
        </w:rPr>
        <w:br/>
        <w:t>- формирование положительной мотивации к учению;</w:t>
      </w:r>
      <w:r w:rsidRPr="00E850A4">
        <w:rPr>
          <w:rFonts w:ascii="Times New Roman" w:hAnsi="Times New Roman"/>
          <w:color w:val="000000"/>
          <w:sz w:val="24"/>
          <w:szCs w:val="24"/>
        </w:rPr>
        <w:br/>
        <w:t>- психологическая адаптация младших школьников к учебному процессу;</w:t>
      </w:r>
      <w:r w:rsidRPr="00E850A4">
        <w:rPr>
          <w:rFonts w:ascii="Times New Roman" w:hAnsi="Times New Roman"/>
          <w:color w:val="000000"/>
          <w:sz w:val="24"/>
          <w:szCs w:val="24"/>
        </w:rPr>
        <w:br/>
        <w:t>- формирования коммуникативных навыков;</w:t>
      </w:r>
      <w:r w:rsidRPr="00E850A4">
        <w:rPr>
          <w:rFonts w:ascii="Times New Roman" w:hAnsi="Times New Roman"/>
          <w:color w:val="000000"/>
          <w:sz w:val="24"/>
          <w:szCs w:val="24"/>
        </w:rPr>
        <w:br/>
        <w:t>- поддержка, закрепление и развитие усвоенных в дошкольный период культурных и социальных ценностей;</w:t>
      </w:r>
      <w:r w:rsidRPr="00E850A4">
        <w:rPr>
          <w:rFonts w:ascii="Times New Roman" w:hAnsi="Times New Roman"/>
          <w:color w:val="000000"/>
          <w:sz w:val="24"/>
          <w:szCs w:val="24"/>
        </w:rPr>
        <w:br/>
        <w:t xml:space="preserve">- развитие общих способностей детей, их диагностика. </w:t>
      </w:r>
    </w:p>
    <w:p w:rsidR="00B125C5" w:rsidRPr="00E850A4" w:rsidRDefault="00B125C5" w:rsidP="00B125C5">
      <w:pPr>
        <w:jc w:val="center"/>
        <w:rPr>
          <w:rFonts w:ascii="Times New Roman" w:hAnsi="Times New Roman"/>
          <w:color w:val="000000"/>
          <w:sz w:val="24"/>
          <w:szCs w:val="24"/>
        </w:rPr>
      </w:pPr>
      <w:r w:rsidRPr="00E850A4">
        <w:rPr>
          <w:rFonts w:ascii="Times New Roman" w:hAnsi="Times New Roman"/>
          <w:bCs/>
          <w:color w:val="000000"/>
          <w:sz w:val="24"/>
          <w:szCs w:val="24"/>
        </w:rPr>
        <w:t>на основном уровне образования</w:t>
      </w:r>
      <w:proofErr w:type="gramStart"/>
      <w:r w:rsidRPr="00E850A4">
        <w:rPr>
          <w:rFonts w:ascii="Times New Roman" w:hAnsi="Times New Roman"/>
          <w:bCs/>
          <w:color w:val="000000"/>
          <w:sz w:val="24"/>
          <w:szCs w:val="24"/>
        </w:rPr>
        <w:t xml:space="preserve"> :</w:t>
      </w:r>
      <w:proofErr w:type="gramEnd"/>
    </w:p>
    <w:p w:rsidR="00B125C5" w:rsidRPr="00E850A4" w:rsidRDefault="00B125C5" w:rsidP="00B125C5">
      <w:pPr>
        <w:rPr>
          <w:rFonts w:ascii="Times New Roman" w:hAnsi="Times New Roman"/>
          <w:color w:val="000000"/>
          <w:sz w:val="24"/>
          <w:szCs w:val="24"/>
        </w:rPr>
      </w:pPr>
      <w:r w:rsidRPr="00E850A4">
        <w:rPr>
          <w:rFonts w:ascii="Times New Roman" w:hAnsi="Times New Roman"/>
          <w:color w:val="000000"/>
          <w:sz w:val="24"/>
          <w:szCs w:val="24"/>
        </w:rPr>
        <w:t>- поддержание развития интеллектуальной активности подростков;</w:t>
      </w:r>
      <w:r w:rsidRPr="00E850A4">
        <w:rPr>
          <w:rFonts w:ascii="Times New Roman" w:hAnsi="Times New Roman"/>
          <w:color w:val="000000"/>
          <w:sz w:val="24"/>
          <w:szCs w:val="24"/>
        </w:rPr>
        <w:br/>
        <w:t>- повышение мотивации обучения через активизацию познавательной деятельности и деятельностный подход на уроках;</w:t>
      </w:r>
      <w:r w:rsidRPr="00E850A4">
        <w:rPr>
          <w:rFonts w:ascii="Times New Roman" w:hAnsi="Times New Roman"/>
          <w:color w:val="000000"/>
          <w:sz w:val="24"/>
          <w:szCs w:val="24"/>
        </w:rPr>
        <w:br/>
        <w:t>- формирование общих и специальных умений и навыков;</w:t>
      </w:r>
      <w:r w:rsidRPr="00E850A4">
        <w:rPr>
          <w:rFonts w:ascii="Times New Roman" w:hAnsi="Times New Roman"/>
          <w:color w:val="000000"/>
          <w:sz w:val="24"/>
          <w:szCs w:val="24"/>
        </w:rPr>
        <w:br/>
        <w:t>- формирование рефлексивных навыков;</w:t>
      </w:r>
      <w:r w:rsidRPr="00E850A4">
        <w:rPr>
          <w:rFonts w:ascii="Times New Roman" w:hAnsi="Times New Roman"/>
          <w:color w:val="000000"/>
          <w:sz w:val="24"/>
          <w:szCs w:val="24"/>
        </w:rPr>
        <w:br/>
        <w:t xml:space="preserve">- помощь подросткам в сохранении человеческого достоинства, в достижении позитивных результатов в образовании, саморазвитии, общении, образе жизни, в самореализации. </w:t>
      </w:r>
    </w:p>
    <w:p w:rsidR="00B125C5" w:rsidRPr="00E850A4" w:rsidRDefault="00B125C5" w:rsidP="00B125C5">
      <w:pPr>
        <w:jc w:val="center"/>
        <w:rPr>
          <w:rFonts w:ascii="Times New Roman" w:hAnsi="Times New Roman"/>
          <w:color w:val="000000"/>
          <w:sz w:val="24"/>
          <w:szCs w:val="24"/>
        </w:rPr>
      </w:pPr>
      <w:r w:rsidRPr="00E850A4">
        <w:rPr>
          <w:rFonts w:ascii="Times New Roman" w:hAnsi="Times New Roman"/>
          <w:bCs/>
          <w:color w:val="000000"/>
          <w:sz w:val="24"/>
          <w:szCs w:val="24"/>
        </w:rPr>
        <w:t>на уровне средней  школы</w:t>
      </w:r>
      <w:proofErr w:type="gramStart"/>
      <w:r w:rsidRPr="00E850A4">
        <w:rPr>
          <w:rFonts w:ascii="Times New Roman" w:hAnsi="Times New Roman"/>
          <w:bCs/>
          <w:color w:val="000000"/>
          <w:sz w:val="24"/>
          <w:szCs w:val="24"/>
        </w:rPr>
        <w:t xml:space="preserve"> :</w:t>
      </w:r>
      <w:proofErr w:type="gramEnd"/>
    </w:p>
    <w:p w:rsidR="00B125C5" w:rsidRPr="00E850A4" w:rsidRDefault="00B125C5" w:rsidP="00B125C5">
      <w:pPr>
        <w:rPr>
          <w:rFonts w:ascii="Times New Roman" w:hAnsi="Times New Roman"/>
          <w:color w:val="000000"/>
          <w:sz w:val="24"/>
          <w:szCs w:val="24"/>
        </w:rPr>
      </w:pPr>
      <w:r w:rsidRPr="00E850A4">
        <w:rPr>
          <w:rFonts w:ascii="Times New Roman" w:hAnsi="Times New Roman"/>
          <w:color w:val="000000"/>
          <w:sz w:val="24"/>
          <w:szCs w:val="24"/>
        </w:rPr>
        <w:t>- формирование научного стиля мышления, который выступает как важный компонент мировоззрения, как необходимое условие самообразования;</w:t>
      </w:r>
      <w:r w:rsidRPr="00E850A4">
        <w:rPr>
          <w:rFonts w:ascii="Times New Roman" w:hAnsi="Times New Roman"/>
          <w:color w:val="000000"/>
          <w:sz w:val="24"/>
          <w:szCs w:val="24"/>
        </w:rPr>
        <w:br/>
        <w:t>- развитие специальных и практических способностей учащихся;</w:t>
      </w:r>
      <w:r w:rsidRPr="00E850A4">
        <w:rPr>
          <w:rFonts w:ascii="Times New Roman" w:hAnsi="Times New Roman"/>
          <w:color w:val="000000"/>
          <w:sz w:val="24"/>
          <w:szCs w:val="24"/>
        </w:rPr>
        <w:br/>
        <w:t>- овладение навыками научно-исследовательского труда;</w:t>
      </w:r>
      <w:r w:rsidRPr="00E850A4">
        <w:rPr>
          <w:rFonts w:ascii="Times New Roman" w:hAnsi="Times New Roman"/>
          <w:color w:val="000000"/>
          <w:sz w:val="24"/>
          <w:szCs w:val="24"/>
        </w:rPr>
        <w:br/>
        <w:t>- психолого-педагогическая диагностика профессиональной, интеллектуальной деятельности;</w:t>
      </w:r>
      <w:r w:rsidRPr="00E850A4">
        <w:rPr>
          <w:rFonts w:ascii="Times New Roman" w:hAnsi="Times New Roman"/>
          <w:color w:val="000000"/>
          <w:sz w:val="24"/>
          <w:szCs w:val="24"/>
        </w:rPr>
        <w:br/>
        <w:t>- создание условий для получения  профессионального образования.</w:t>
      </w:r>
    </w:p>
    <w:p w:rsidR="00B125C5" w:rsidRPr="00E850A4" w:rsidRDefault="00B125C5" w:rsidP="00B125C5">
      <w:pPr>
        <w:tabs>
          <w:tab w:val="left" w:pos="4858"/>
        </w:tabs>
        <w:jc w:val="both"/>
        <w:rPr>
          <w:rFonts w:ascii="Times New Roman" w:hAnsi="Times New Roman"/>
          <w:sz w:val="24"/>
          <w:szCs w:val="24"/>
        </w:rPr>
      </w:pPr>
      <w:r w:rsidRPr="00E850A4">
        <w:rPr>
          <w:rFonts w:ascii="Times New Roman" w:hAnsi="Times New Roman"/>
          <w:sz w:val="24"/>
          <w:szCs w:val="24"/>
        </w:rPr>
        <w:t>Задачи реализуются через направления:</w:t>
      </w:r>
    </w:p>
    <w:p w:rsidR="00B125C5" w:rsidRPr="00E850A4" w:rsidRDefault="00B125C5" w:rsidP="00B125C5">
      <w:pPr>
        <w:tabs>
          <w:tab w:val="left" w:pos="4858"/>
        </w:tabs>
        <w:jc w:val="both"/>
        <w:rPr>
          <w:rFonts w:ascii="Times New Roman" w:hAnsi="Times New Roman"/>
          <w:sz w:val="24"/>
          <w:szCs w:val="24"/>
        </w:rPr>
      </w:pPr>
      <w:r w:rsidRPr="00E850A4">
        <w:rPr>
          <w:rFonts w:ascii="Times New Roman" w:hAnsi="Times New Roman"/>
          <w:sz w:val="24"/>
          <w:szCs w:val="24"/>
        </w:rPr>
        <w:t>- ориентация на новые ценности образования, умение изложить новые подходы к построению содержания образования (ФГОС, «Наша новая школа»);</w:t>
      </w:r>
    </w:p>
    <w:p w:rsidR="00B125C5" w:rsidRPr="00E850A4" w:rsidRDefault="00B125C5" w:rsidP="00B125C5">
      <w:pPr>
        <w:tabs>
          <w:tab w:val="left" w:pos="4858"/>
        </w:tabs>
        <w:jc w:val="both"/>
        <w:rPr>
          <w:rFonts w:ascii="Times New Roman" w:hAnsi="Times New Roman"/>
          <w:sz w:val="24"/>
          <w:szCs w:val="24"/>
        </w:rPr>
      </w:pPr>
      <w:r w:rsidRPr="00E850A4">
        <w:rPr>
          <w:rFonts w:ascii="Times New Roman" w:hAnsi="Times New Roman"/>
          <w:sz w:val="24"/>
          <w:szCs w:val="24"/>
        </w:rPr>
        <w:t>- развитие ключевых компетенций учащихся;</w:t>
      </w:r>
    </w:p>
    <w:p w:rsidR="00B125C5" w:rsidRPr="00E850A4" w:rsidRDefault="00B125C5" w:rsidP="00B125C5">
      <w:pPr>
        <w:tabs>
          <w:tab w:val="left" w:pos="4858"/>
        </w:tabs>
        <w:jc w:val="both"/>
        <w:rPr>
          <w:rFonts w:ascii="Times New Roman" w:hAnsi="Times New Roman"/>
          <w:sz w:val="24"/>
          <w:szCs w:val="24"/>
        </w:rPr>
      </w:pPr>
      <w:r w:rsidRPr="00E850A4">
        <w:rPr>
          <w:rFonts w:ascii="Times New Roman" w:hAnsi="Times New Roman"/>
          <w:sz w:val="24"/>
          <w:szCs w:val="24"/>
        </w:rPr>
        <w:t xml:space="preserve">- педагогическая диагностика с позиций современности; </w:t>
      </w:r>
    </w:p>
    <w:p w:rsidR="00B125C5" w:rsidRPr="00E850A4" w:rsidRDefault="00B125C5" w:rsidP="00B125C5">
      <w:pPr>
        <w:tabs>
          <w:tab w:val="left" w:pos="4858"/>
        </w:tabs>
        <w:jc w:val="both"/>
        <w:rPr>
          <w:rFonts w:ascii="Times New Roman" w:hAnsi="Times New Roman"/>
          <w:sz w:val="24"/>
          <w:szCs w:val="24"/>
        </w:rPr>
      </w:pPr>
      <w:r w:rsidRPr="00E850A4">
        <w:rPr>
          <w:rFonts w:ascii="Times New Roman" w:hAnsi="Times New Roman"/>
          <w:sz w:val="24"/>
          <w:szCs w:val="24"/>
        </w:rPr>
        <w:t>- профессионально грамотное описание и оформление своего опыта.</w:t>
      </w:r>
    </w:p>
    <w:p w:rsidR="00B125C5" w:rsidRPr="00E850A4" w:rsidRDefault="00B125C5" w:rsidP="00B125C5">
      <w:pPr>
        <w:shd w:val="clear" w:color="auto" w:fill="FFFFFF"/>
        <w:jc w:val="both"/>
        <w:rPr>
          <w:rFonts w:ascii="Times New Roman" w:hAnsi="Times New Roman"/>
          <w:sz w:val="24"/>
          <w:szCs w:val="24"/>
        </w:rPr>
      </w:pPr>
      <w:r w:rsidRPr="00E850A4">
        <w:rPr>
          <w:rFonts w:ascii="Times New Roman" w:hAnsi="Times New Roman"/>
          <w:spacing w:val="4"/>
          <w:sz w:val="24"/>
          <w:szCs w:val="24"/>
        </w:rPr>
        <w:t xml:space="preserve">В соответствии с поставленными  задачами </w:t>
      </w:r>
      <w:r w:rsidRPr="00E850A4">
        <w:rPr>
          <w:rFonts w:ascii="Times New Roman" w:hAnsi="Times New Roman"/>
          <w:iCs/>
          <w:spacing w:val="4"/>
          <w:sz w:val="24"/>
          <w:szCs w:val="24"/>
        </w:rPr>
        <w:t xml:space="preserve">методическая </w:t>
      </w:r>
      <w:r w:rsidRPr="00E850A4">
        <w:rPr>
          <w:rFonts w:ascii="Times New Roman" w:hAnsi="Times New Roman"/>
          <w:iCs/>
          <w:spacing w:val="1"/>
          <w:sz w:val="24"/>
          <w:szCs w:val="24"/>
        </w:rPr>
        <w:t xml:space="preserve">работа осуществляется по следующим </w:t>
      </w:r>
      <w:r w:rsidRPr="00E850A4">
        <w:rPr>
          <w:rFonts w:ascii="Times New Roman" w:hAnsi="Times New Roman"/>
          <w:spacing w:val="1"/>
          <w:sz w:val="24"/>
          <w:szCs w:val="24"/>
        </w:rPr>
        <w:t>направлениям деятельности:</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 проведение педсоветов;</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 работа над  единой методической темой школы;</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 работа методических объединений;</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-проведение открытых уроков;</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-олимпиады, конкурсы, проектно - исследовательская деятельность;</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lastRenderedPageBreak/>
        <w:t xml:space="preserve"> -диагностика, анкетирование и самодиагностика.</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proofErr w:type="gramStart"/>
      <w:r w:rsidRPr="00E850A4">
        <w:rPr>
          <w:rFonts w:ascii="Times New Roman" w:hAnsi="Times New Roman"/>
          <w:sz w:val="24"/>
          <w:szCs w:val="24"/>
        </w:rPr>
        <w:t>Ежегодно педагогические советы рассматривают вопросы: анализ работы ОУ в  учебном году и задачи на новый учебный год; обновление содержания образования; использование новых образовательных технологий; организация проектной и исследовательской деятельности учащихся;  адаптационный период для  обучающихся в 1 и 5 классах; о состоянии охраны здоровья детей и профилактике детского травматизма; анализ учебно-воспитательной работы.</w:t>
      </w:r>
      <w:proofErr w:type="gramEnd"/>
      <w:r w:rsidRPr="00E850A4">
        <w:rPr>
          <w:rFonts w:ascii="Times New Roman" w:hAnsi="Times New Roman"/>
          <w:sz w:val="24"/>
          <w:szCs w:val="24"/>
        </w:rPr>
        <w:t>     Педсоветы  и семинары проходят с использованием ИКТ.</w:t>
      </w:r>
    </w:p>
    <w:p w:rsidR="00B125C5" w:rsidRPr="00E850A4" w:rsidRDefault="00B125C5" w:rsidP="00B125C5">
      <w:pPr>
        <w:pStyle w:val="a4"/>
        <w:ind w:firstLine="708"/>
        <w:jc w:val="both"/>
        <w:rPr>
          <w:rFonts w:ascii="Times New Roman" w:hAnsi="Times New Roman"/>
          <w:spacing w:val="-6"/>
          <w:sz w:val="24"/>
          <w:szCs w:val="24"/>
        </w:rPr>
      </w:pPr>
      <w:r w:rsidRPr="00E850A4">
        <w:rPr>
          <w:rFonts w:ascii="Times New Roman" w:hAnsi="Times New Roman"/>
          <w:sz w:val="24"/>
          <w:szCs w:val="24"/>
        </w:rPr>
        <w:t xml:space="preserve">     В  школе функционируют МО учителей – предметников и МО классных руководителей.    МО  работают над методической темой школы и в своей деятельности, прежде </w:t>
      </w:r>
      <w:proofErr w:type="gramStart"/>
      <w:r w:rsidRPr="00E850A4">
        <w:rPr>
          <w:rFonts w:ascii="Times New Roman" w:hAnsi="Times New Roman"/>
          <w:sz w:val="24"/>
          <w:szCs w:val="24"/>
        </w:rPr>
        <w:t>всего</w:t>
      </w:r>
      <w:proofErr w:type="gramEnd"/>
      <w:r w:rsidRPr="00E850A4">
        <w:rPr>
          <w:rFonts w:ascii="Times New Roman" w:hAnsi="Times New Roman"/>
          <w:sz w:val="24"/>
          <w:szCs w:val="24"/>
        </w:rPr>
        <w:t xml:space="preserve"> ориентируется на организацию методической помощи учителям и классным руководителям. МО проходят в форме семинаров, круглых столов, проводятся открытые уроки и внеклассные мероприятия. Создаётся школьная методическая копилка, включающая  разработки и материалы лучших уроков и мероприятий. Последние два года в школе работает проблемная и  рабочая группы педагогов  по  темам: «Новые образовательные стандарты в начальной школе», «Подготовка к  ГИА и ЕГЭ», «Волонтерское движение», «Самоуправление в классах как инструмент создания условий для развития личности», «Работа с одаренными детьми». Работа в данных творческих группах продолжается. Сформирована еще одна творческая группа для работы с интерактивной доской</w:t>
      </w:r>
      <w:proofErr w:type="gramStart"/>
      <w:r w:rsidRPr="00E850A4">
        <w:rPr>
          <w:rFonts w:ascii="Times New Roman" w:hAnsi="Times New Roman"/>
          <w:sz w:val="24"/>
          <w:szCs w:val="24"/>
        </w:rPr>
        <w:t xml:space="preserve"> ,</w:t>
      </w:r>
      <w:proofErr w:type="gramEnd"/>
      <w:r w:rsidRPr="00E850A4">
        <w:rPr>
          <w:rFonts w:ascii="Times New Roman" w:hAnsi="Times New Roman"/>
          <w:sz w:val="24"/>
          <w:szCs w:val="24"/>
        </w:rPr>
        <w:t xml:space="preserve"> как для учителей начальных классов , так  и в ст</w:t>
      </w:r>
      <w:r w:rsidR="00DA4AE0" w:rsidRPr="00E850A4">
        <w:rPr>
          <w:rFonts w:ascii="Times New Roman" w:hAnsi="Times New Roman"/>
          <w:sz w:val="24"/>
          <w:szCs w:val="24"/>
        </w:rPr>
        <w:t>аршем звене.  За последние годы</w:t>
      </w:r>
      <w:r w:rsidRPr="00E850A4">
        <w:rPr>
          <w:rFonts w:ascii="Times New Roman" w:hAnsi="Times New Roman"/>
          <w:sz w:val="24"/>
          <w:szCs w:val="24"/>
        </w:rPr>
        <w:t xml:space="preserve"> в школе сложилась система в работе методической службы по повышению квалификации учителя, роста его профессионального мастерства. Обучение педагогов школы на курсах повышения квалификации в Амурском институте развития образования  способствует повышению научно-методического и профессионального обра</w:t>
      </w:r>
      <w:r w:rsidR="00DA4AE0" w:rsidRPr="00E850A4">
        <w:rPr>
          <w:rFonts w:ascii="Times New Roman" w:hAnsi="Times New Roman"/>
          <w:sz w:val="24"/>
          <w:szCs w:val="24"/>
        </w:rPr>
        <w:t>зования учителя. 2013-2014</w:t>
      </w:r>
      <w:r w:rsidRPr="00E850A4">
        <w:rPr>
          <w:rFonts w:ascii="Times New Roman" w:hAnsi="Times New Roman"/>
          <w:sz w:val="24"/>
          <w:szCs w:val="24"/>
        </w:rPr>
        <w:t xml:space="preserve">   годы  курсы</w:t>
      </w:r>
      <w:r w:rsidR="00DA4AE0" w:rsidRPr="00E850A4">
        <w:rPr>
          <w:rFonts w:ascii="Times New Roman" w:hAnsi="Times New Roman"/>
          <w:sz w:val="24"/>
          <w:szCs w:val="24"/>
        </w:rPr>
        <w:t xml:space="preserve"> повышения квалификации прошли </w:t>
      </w:r>
      <w:r w:rsidRPr="00E850A4">
        <w:rPr>
          <w:rFonts w:ascii="Times New Roman" w:hAnsi="Times New Roman"/>
          <w:sz w:val="24"/>
          <w:szCs w:val="24"/>
        </w:rPr>
        <w:t>6 человек.</w:t>
      </w:r>
      <w:r w:rsidRPr="00E850A4">
        <w:rPr>
          <w:rFonts w:ascii="Times New Roman" w:hAnsi="Times New Roman"/>
          <w:spacing w:val="-6"/>
          <w:sz w:val="24"/>
          <w:szCs w:val="24"/>
        </w:rPr>
        <w:t xml:space="preserve">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p>
    <w:p w:rsidR="00B125C5" w:rsidRPr="00E850A4" w:rsidRDefault="00B125C5" w:rsidP="00B125C5">
      <w:pPr>
        <w:ind w:firstLine="708"/>
        <w:jc w:val="both"/>
        <w:rPr>
          <w:rFonts w:ascii="Times New Roman" w:hAnsi="Times New Roman"/>
          <w:sz w:val="24"/>
          <w:szCs w:val="24"/>
        </w:rPr>
      </w:pPr>
      <w:r w:rsidRPr="00E850A4">
        <w:rPr>
          <w:rFonts w:ascii="Times New Roman" w:hAnsi="Times New Roman"/>
          <w:spacing w:val="-4"/>
          <w:sz w:val="24"/>
          <w:szCs w:val="24"/>
        </w:rPr>
        <w:t>Педагоги школы владеют и применяют в своей деятельности различные образовательные технологии, такие как л</w:t>
      </w:r>
      <w:r w:rsidRPr="00E850A4">
        <w:rPr>
          <w:rFonts w:ascii="Times New Roman" w:hAnsi="Times New Roman"/>
          <w:sz w:val="24"/>
          <w:szCs w:val="24"/>
        </w:rPr>
        <w:t xml:space="preserve">ичностно-ориентированная, проектная, игровая  технологии, технология критического мышления, </w:t>
      </w:r>
      <w:r w:rsidRPr="00E850A4">
        <w:rPr>
          <w:rFonts w:ascii="Times New Roman" w:hAnsi="Times New Roman"/>
          <w:spacing w:val="-4"/>
          <w:sz w:val="24"/>
          <w:szCs w:val="24"/>
        </w:rPr>
        <w:t>используют</w:t>
      </w:r>
      <w:r w:rsidRPr="00E850A4">
        <w:rPr>
          <w:rFonts w:ascii="Times New Roman" w:hAnsi="Times New Roman"/>
          <w:spacing w:val="-9"/>
          <w:sz w:val="24"/>
          <w:szCs w:val="24"/>
        </w:rPr>
        <w:t xml:space="preserve"> информационные технологии, метод проекта, интегрированное обучение, и</w:t>
      </w:r>
      <w:r w:rsidRPr="00E850A4">
        <w:rPr>
          <w:rFonts w:ascii="Times New Roman" w:hAnsi="Times New Roman"/>
          <w:spacing w:val="-5"/>
          <w:sz w:val="24"/>
          <w:szCs w:val="24"/>
        </w:rPr>
        <w:t>спользуют  элементы информационных технологий</w:t>
      </w:r>
      <w:r w:rsidRPr="00E850A4">
        <w:rPr>
          <w:rFonts w:ascii="Times New Roman" w:hAnsi="Times New Roman"/>
          <w:spacing w:val="-4"/>
          <w:sz w:val="24"/>
          <w:szCs w:val="24"/>
        </w:rPr>
        <w:t xml:space="preserve"> при проведении воспитательных мероприятий</w:t>
      </w:r>
      <w:r w:rsidRPr="00E850A4">
        <w:rPr>
          <w:rFonts w:ascii="Times New Roman" w:hAnsi="Times New Roman"/>
          <w:spacing w:val="-5"/>
          <w:sz w:val="24"/>
          <w:szCs w:val="24"/>
        </w:rPr>
        <w:t>.</w:t>
      </w:r>
    </w:p>
    <w:p w:rsidR="00B125C5" w:rsidRPr="00E850A4" w:rsidRDefault="00B125C5" w:rsidP="00B125C5">
      <w:pPr>
        <w:ind w:firstLine="708"/>
        <w:jc w:val="both"/>
        <w:rPr>
          <w:rFonts w:ascii="Times New Roman" w:hAnsi="Times New Roman"/>
          <w:spacing w:val="-4"/>
          <w:sz w:val="24"/>
          <w:szCs w:val="24"/>
        </w:rPr>
      </w:pPr>
      <w:r w:rsidRPr="00E850A4">
        <w:rPr>
          <w:rFonts w:ascii="Times New Roman" w:hAnsi="Times New Roman"/>
          <w:sz w:val="24"/>
          <w:szCs w:val="24"/>
        </w:rPr>
        <w:t xml:space="preserve">Учителя – предметники   проводят </w:t>
      </w:r>
      <w:r w:rsidRPr="00E850A4">
        <w:rPr>
          <w:rFonts w:ascii="Times New Roman" w:hAnsi="Times New Roman"/>
          <w:spacing w:val="-4"/>
          <w:sz w:val="24"/>
          <w:szCs w:val="24"/>
        </w:rPr>
        <w:t xml:space="preserve">индивидуальную работу с одаренными и слабоуспевающими учащимися (разработана и реализуется программа «Одаренные дети» и составлен пакет </w:t>
      </w:r>
      <w:proofErr w:type="spellStart"/>
      <w:r w:rsidRPr="00E850A4">
        <w:rPr>
          <w:rFonts w:ascii="Times New Roman" w:hAnsi="Times New Roman"/>
          <w:spacing w:val="-4"/>
          <w:sz w:val="24"/>
          <w:szCs w:val="24"/>
        </w:rPr>
        <w:t>разноуровневых</w:t>
      </w:r>
      <w:proofErr w:type="spellEnd"/>
      <w:r w:rsidRPr="00E850A4">
        <w:rPr>
          <w:rFonts w:ascii="Times New Roman" w:hAnsi="Times New Roman"/>
          <w:spacing w:val="-4"/>
          <w:sz w:val="24"/>
          <w:szCs w:val="24"/>
        </w:rPr>
        <w:t xml:space="preserve"> заданий по всем предметам).  </w:t>
      </w:r>
    </w:p>
    <w:p w:rsidR="00B125C5" w:rsidRPr="00E850A4" w:rsidRDefault="00B125C5" w:rsidP="00B125C5">
      <w:pPr>
        <w:ind w:firstLine="708"/>
        <w:jc w:val="both"/>
        <w:rPr>
          <w:rFonts w:ascii="Times New Roman" w:hAnsi="Times New Roman"/>
          <w:spacing w:val="-9"/>
          <w:sz w:val="24"/>
          <w:szCs w:val="24"/>
        </w:rPr>
      </w:pPr>
      <w:r w:rsidRPr="00E850A4">
        <w:rPr>
          <w:rFonts w:ascii="Times New Roman" w:hAnsi="Times New Roman"/>
          <w:spacing w:val="-9"/>
          <w:sz w:val="24"/>
          <w:szCs w:val="24"/>
        </w:rPr>
        <w:t>Стало школьной  традицией проводить фестиваль открытых уроков. Открытый урок отражает положительный опыт учителя и учеников в изложении и усвоении учебного материала, свидетельствует об актуальности новых методик, повышает познавательную и творческую деятельность учащихся.</w:t>
      </w:r>
    </w:p>
    <w:p w:rsidR="00B125C5" w:rsidRPr="00E850A4" w:rsidRDefault="00B125C5" w:rsidP="00B125C5">
      <w:pPr>
        <w:ind w:firstLine="708"/>
        <w:jc w:val="both"/>
        <w:rPr>
          <w:rFonts w:ascii="Times New Roman" w:hAnsi="Times New Roman"/>
          <w:spacing w:val="-5"/>
          <w:sz w:val="24"/>
          <w:szCs w:val="24"/>
        </w:rPr>
      </w:pPr>
      <w:r w:rsidRPr="00E850A4">
        <w:rPr>
          <w:rFonts w:ascii="Times New Roman" w:hAnsi="Times New Roman"/>
          <w:bCs/>
          <w:sz w:val="24"/>
          <w:szCs w:val="24"/>
        </w:rPr>
        <w:t>Визитной карточко</w:t>
      </w:r>
      <w:r w:rsidR="00DA4AE0" w:rsidRPr="00E850A4">
        <w:rPr>
          <w:rFonts w:ascii="Times New Roman" w:hAnsi="Times New Roman"/>
          <w:bCs/>
          <w:sz w:val="24"/>
          <w:szCs w:val="24"/>
        </w:rPr>
        <w:t>й школы является  школьный сайт.</w:t>
      </w:r>
      <w:r w:rsidRPr="00E850A4">
        <w:rPr>
          <w:rFonts w:ascii="Times New Roman" w:hAnsi="Times New Roman"/>
          <w:bCs/>
          <w:sz w:val="24"/>
          <w:szCs w:val="24"/>
        </w:rPr>
        <w:t xml:space="preserve"> </w:t>
      </w:r>
      <w:r w:rsidRPr="00E850A4">
        <w:rPr>
          <w:rFonts w:ascii="Times New Roman" w:hAnsi="Times New Roman"/>
          <w:sz w:val="24"/>
          <w:szCs w:val="24"/>
        </w:rPr>
        <w:t>Учителя имеют публикации методического характера (элективные курсы  и материалы, размещённые на сайте районного методического кабинета, сайте школы, сайты – портфолио, уроки, внеклассные мероприятия, программы кружков).</w:t>
      </w:r>
    </w:p>
    <w:p w:rsidR="00B125C5" w:rsidRPr="00E850A4" w:rsidRDefault="00B125C5" w:rsidP="00B125C5">
      <w:pPr>
        <w:ind w:firstLine="708"/>
        <w:jc w:val="both"/>
        <w:rPr>
          <w:rFonts w:ascii="Times New Roman" w:hAnsi="Times New Roman"/>
          <w:spacing w:val="-1"/>
          <w:sz w:val="24"/>
          <w:szCs w:val="24"/>
        </w:rPr>
      </w:pPr>
      <w:r w:rsidRPr="00E850A4">
        <w:rPr>
          <w:rFonts w:ascii="Times New Roman" w:hAnsi="Times New Roman"/>
          <w:spacing w:val="-1"/>
          <w:sz w:val="24"/>
          <w:szCs w:val="24"/>
        </w:rPr>
        <w:t>В последние годы активизировалась деятельность коллектива по  разработке проектов</w:t>
      </w:r>
      <w:proofErr w:type="gramStart"/>
      <w:r w:rsidRPr="00E850A4">
        <w:rPr>
          <w:rFonts w:ascii="Times New Roman" w:hAnsi="Times New Roman"/>
          <w:spacing w:val="-1"/>
          <w:sz w:val="24"/>
          <w:szCs w:val="24"/>
        </w:rPr>
        <w:t xml:space="preserve"> :</w:t>
      </w:r>
      <w:proofErr w:type="gramEnd"/>
      <w:r w:rsidRPr="00E850A4">
        <w:rPr>
          <w:rFonts w:ascii="Times New Roman" w:hAnsi="Times New Roman"/>
          <w:spacing w:val="-1"/>
          <w:sz w:val="24"/>
          <w:szCs w:val="24"/>
        </w:rPr>
        <w:t xml:space="preserve"> проект летнего оздоровительного</w:t>
      </w:r>
      <w:r w:rsidR="00DA4AE0" w:rsidRPr="00E850A4">
        <w:rPr>
          <w:rFonts w:ascii="Times New Roman" w:hAnsi="Times New Roman"/>
          <w:spacing w:val="-1"/>
          <w:sz w:val="24"/>
          <w:szCs w:val="24"/>
        </w:rPr>
        <w:t xml:space="preserve"> и спортивного</w:t>
      </w:r>
      <w:r w:rsidRPr="00E850A4">
        <w:rPr>
          <w:rFonts w:ascii="Times New Roman" w:hAnsi="Times New Roman"/>
          <w:spacing w:val="-1"/>
          <w:sz w:val="24"/>
          <w:szCs w:val="24"/>
        </w:rPr>
        <w:t xml:space="preserve"> лагеря  труда и отдыха старшеклассников «Круто»(201</w:t>
      </w:r>
      <w:r w:rsidR="00DA4AE0" w:rsidRPr="00E850A4">
        <w:rPr>
          <w:rFonts w:ascii="Times New Roman" w:hAnsi="Times New Roman"/>
          <w:spacing w:val="-1"/>
          <w:sz w:val="24"/>
          <w:szCs w:val="24"/>
        </w:rPr>
        <w:t>3</w:t>
      </w:r>
      <w:r w:rsidRPr="00E850A4">
        <w:rPr>
          <w:rFonts w:ascii="Times New Roman" w:hAnsi="Times New Roman"/>
          <w:spacing w:val="-1"/>
          <w:sz w:val="24"/>
          <w:szCs w:val="24"/>
        </w:rPr>
        <w:t>г.)</w:t>
      </w:r>
      <w:r w:rsidR="00DA4AE0" w:rsidRPr="00E850A4">
        <w:rPr>
          <w:rFonts w:ascii="Times New Roman" w:hAnsi="Times New Roman"/>
          <w:spacing w:val="-1"/>
          <w:sz w:val="24"/>
          <w:szCs w:val="24"/>
        </w:rPr>
        <w:t>, «</w:t>
      </w:r>
      <w:proofErr w:type="spellStart"/>
      <w:r w:rsidR="0063368F" w:rsidRPr="00E850A4">
        <w:rPr>
          <w:rFonts w:ascii="Times New Roman" w:hAnsi="Times New Roman"/>
          <w:spacing w:val="-1"/>
          <w:sz w:val="24"/>
          <w:szCs w:val="24"/>
        </w:rPr>
        <w:t>С</w:t>
      </w:r>
      <w:r w:rsidR="00DA4AE0" w:rsidRPr="00E850A4">
        <w:rPr>
          <w:rFonts w:ascii="Times New Roman" w:hAnsi="Times New Roman"/>
          <w:spacing w:val="-1"/>
          <w:sz w:val="24"/>
          <w:szCs w:val="24"/>
        </w:rPr>
        <w:t>портландия</w:t>
      </w:r>
      <w:proofErr w:type="spellEnd"/>
      <w:r w:rsidR="00DA4AE0" w:rsidRPr="00E850A4">
        <w:rPr>
          <w:rFonts w:ascii="Times New Roman" w:hAnsi="Times New Roman"/>
          <w:spacing w:val="-1"/>
          <w:sz w:val="24"/>
          <w:szCs w:val="24"/>
        </w:rPr>
        <w:t>»</w:t>
      </w:r>
      <w:r w:rsidRPr="00E850A4">
        <w:rPr>
          <w:rFonts w:ascii="Times New Roman" w:hAnsi="Times New Roman"/>
          <w:spacing w:val="-1"/>
          <w:sz w:val="24"/>
          <w:szCs w:val="24"/>
        </w:rPr>
        <w:t xml:space="preserve"> -  Якушева О.Г. </w:t>
      </w:r>
      <w:r w:rsidR="00DA4AE0" w:rsidRPr="00E850A4">
        <w:rPr>
          <w:rFonts w:ascii="Times New Roman" w:hAnsi="Times New Roman"/>
          <w:spacing w:val="-1"/>
          <w:sz w:val="24"/>
          <w:szCs w:val="24"/>
        </w:rPr>
        <w:t xml:space="preserve">, </w:t>
      </w:r>
    </w:p>
    <w:p w:rsidR="00B125C5" w:rsidRPr="00E850A4" w:rsidRDefault="00B125C5" w:rsidP="00B125C5">
      <w:pPr>
        <w:jc w:val="both"/>
        <w:rPr>
          <w:rFonts w:ascii="Times New Roman" w:hAnsi="Times New Roman"/>
          <w:spacing w:val="-1"/>
          <w:sz w:val="24"/>
          <w:szCs w:val="24"/>
        </w:rPr>
      </w:pPr>
      <w:r w:rsidRPr="00E850A4">
        <w:rPr>
          <w:rFonts w:ascii="Times New Roman" w:hAnsi="Times New Roman"/>
          <w:spacing w:val="-1"/>
          <w:sz w:val="24"/>
          <w:szCs w:val="24"/>
        </w:rPr>
        <w:lastRenderedPageBreak/>
        <w:t xml:space="preserve"> </w:t>
      </w:r>
      <w:r w:rsidRPr="00E850A4">
        <w:rPr>
          <w:rFonts w:ascii="Times New Roman" w:hAnsi="Times New Roman"/>
          <w:spacing w:val="-5"/>
          <w:sz w:val="24"/>
          <w:szCs w:val="24"/>
        </w:rPr>
        <w:t xml:space="preserve"> </w:t>
      </w:r>
      <w:r w:rsidRPr="00E850A4">
        <w:rPr>
          <w:rFonts w:ascii="Times New Roman" w:hAnsi="Times New Roman"/>
          <w:spacing w:val="-4"/>
          <w:sz w:val="24"/>
          <w:szCs w:val="24"/>
        </w:rPr>
        <w:t xml:space="preserve">Реализация проектов позволяет пополнить материально-техническую базу школы, </w:t>
      </w:r>
      <w:r w:rsidRPr="00E850A4">
        <w:rPr>
          <w:rFonts w:ascii="Times New Roman" w:hAnsi="Times New Roman"/>
          <w:sz w:val="24"/>
          <w:szCs w:val="24"/>
        </w:rPr>
        <w:t>способствует развитию самостоятельности ученика, всех сфер его личности, активизирует познавательную  деятельность учащихся,  повышает качество образовательного процесса, формирует   общеобразовательные навыки, необходимые для дальнейшего жизненного, профессионального и социального становления самостоятельной деятельности и личной ответственности обучающихся.</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Школа принимает участие в проекте по созданию единого информационного  образовательного пространства на территории Амурской области</w:t>
      </w:r>
      <w:r w:rsidRPr="00E850A4">
        <w:rPr>
          <w:rFonts w:ascii="Times New Roman" w:hAnsi="Times New Roman"/>
          <w:b/>
          <w:sz w:val="24"/>
          <w:szCs w:val="24"/>
        </w:rPr>
        <w:t xml:space="preserve">- </w:t>
      </w:r>
      <w:proofErr w:type="spellStart"/>
      <w:r w:rsidRPr="00E850A4">
        <w:rPr>
          <w:rFonts w:ascii="Times New Roman" w:hAnsi="Times New Roman"/>
          <w:sz w:val="24"/>
          <w:szCs w:val="24"/>
          <w:lang w:val="en-US"/>
        </w:rPr>
        <w:t>Dnevnik</w:t>
      </w:r>
      <w:proofErr w:type="spellEnd"/>
      <w:r w:rsidRPr="00E850A4">
        <w:rPr>
          <w:rFonts w:ascii="Times New Roman" w:hAnsi="Times New Roman"/>
          <w:sz w:val="24"/>
          <w:szCs w:val="24"/>
        </w:rPr>
        <w:t>.</w:t>
      </w:r>
      <w:proofErr w:type="spellStart"/>
      <w:r w:rsidRPr="00E850A4">
        <w:rPr>
          <w:rFonts w:ascii="Times New Roman" w:hAnsi="Times New Roman"/>
          <w:sz w:val="24"/>
          <w:szCs w:val="24"/>
          <w:lang w:val="en-US"/>
        </w:rPr>
        <w:t>ru</w:t>
      </w:r>
      <w:proofErr w:type="spellEnd"/>
      <w:r w:rsidRPr="00E850A4">
        <w:rPr>
          <w:rFonts w:ascii="Times New Roman" w:hAnsi="Times New Roman"/>
          <w:sz w:val="24"/>
          <w:szCs w:val="24"/>
        </w:rPr>
        <w:t>. Размещены данные по всем типам отчетных периодов; опубликован список предметов, кабинетов и мест проведения занятий, расписание уроков; внесен список учащихся, родителей с указанием родственных связей; ведется электронный журнал.</w:t>
      </w:r>
      <w:r w:rsidRPr="00E850A4">
        <w:rPr>
          <w:rFonts w:ascii="Times New Roman" w:hAnsi="Times New Roman"/>
          <w:b/>
          <w:bCs/>
          <w:iCs/>
          <w:sz w:val="24"/>
          <w:szCs w:val="24"/>
        </w:rPr>
        <w:t xml:space="preserve"> </w:t>
      </w:r>
      <w:r w:rsidRPr="00E850A4">
        <w:rPr>
          <w:rFonts w:ascii="Times New Roman" w:hAnsi="Times New Roman"/>
          <w:sz w:val="24"/>
          <w:szCs w:val="24"/>
        </w:rPr>
        <w:t xml:space="preserve">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ab/>
        <w:t>Анализ состояния методической работы показал, что она обретает определенную систему, свой стиль, решает главную задачу - способствует повышению качества учебно-воспитательной работы.</w:t>
      </w:r>
    </w:p>
    <w:p w:rsidR="00B125C5" w:rsidRPr="00E850A4" w:rsidRDefault="004B07B6" w:rsidP="00B125C5">
      <w:pPr>
        <w:jc w:val="center"/>
        <w:rPr>
          <w:rFonts w:ascii="Times New Roman" w:hAnsi="Times New Roman"/>
          <w:sz w:val="24"/>
          <w:szCs w:val="24"/>
        </w:rPr>
      </w:pPr>
      <w:r>
        <w:rPr>
          <w:rFonts w:ascii="Times New Roman" w:hAnsi="Times New Roman"/>
          <w:b/>
          <w:sz w:val="24"/>
          <w:szCs w:val="24"/>
        </w:rPr>
        <w:t>8</w:t>
      </w:r>
      <w:r w:rsidR="00B125C5" w:rsidRPr="00E850A4">
        <w:rPr>
          <w:rFonts w:ascii="Times New Roman" w:hAnsi="Times New Roman"/>
          <w:b/>
          <w:sz w:val="24"/>
          <w:szCs w:val="24"/>
        </w:rPr>
        <w:t>. Воспитательная работа.</w:t>
      </w:r>
    </w:p>
    <w:p w:rsidR="00B125C5" w:rsidRPr="00E850A4" w:rsidRDefault="00B125C5" w:rsidP="00B125C5">
      <w:pPr>
        <w:jc w:val="both"/>
        <w:rPr>
          <w:rFonts w:ascii="Times New Roman" w:hAnsi="Times New Roman"/>
          <w:bCs/>
          <w:sz w:val="24"/>
          <w:szCs w:val="24"/>
        </w:rPr>
      </w:pPr>
      <w:r w:rsidRPr="00E850A4">
        <w:rPr>
          <w:rFonts w:ascii="Times New Roman" w:hAnsi="Times New Roman"/>
          <w:sz w:val="24"/>
          <w:szCs w:val="24"/>
        </w:rPr>
        <w:t xml:space="preserve">  Развитие воспитательно-методической системы школы  претворяет в жизнь требования современного общества (социальный заказ) и поддерживает традиционные формы и методы воспитательной деятельности. Цель воспитательной работы: формирование у школьников духовно – нравственных основ гражданско-патриотического воспитания (воспитания личности обладающей качествами гражданина-патриота)  в процессе педагогически организованного взаимодействия их с окружающей социальной средой.</w:t>
      </w:r>
      <w:r w:rsidRPr="00E850A4">
        <w:rPr>
          <w:rFonts w:ascii="Times New Roman" w:hAnsi="Times New Roman"/>
          <w:bCs/>
          <w:sz w:val="24"/>
          <w:szCs w:val="24"/>
        </w:rPr>
        <w:t xml:space="preserve"> Подготовка ученика как субъекта учебной, профессиональной, социальной и личной жизнедеятельности; воспитание гуманной, творческой, культурной, саморазвивающейся личности, способной к самореализации имеющегося творческого потенциала.</w:t>
      </w:r>
    </w:p>
    <w:p w:rsidR="00B125C5" w:rsidRPr="00E850A4" w:rsidRDefault="00B125C5" w:rsidP="00B125C5">
      <w:pPr>
        <w:jc w:val="both"/>
        <w:rPr>
          <w:rFonts w:ascii="Times New Roman" w:hAnsi="Times New Roman"/>
          <w:sz w:val="24"/>
          <w:szCs w:val="24"/>
        </w:rPr>
      </w:pPr>
      <w:r w:rsidRPr="00E850A4">
        <w:rPr>
          <w:rFonts w:ascii="Times New Roman" w:hAnsi="Times New Roman"/>
          <w:bCs/>
          <w:sz w:val="24"/>
          <w:szCs w:val="24"/>
        </w:rPr>
        <w:tab/>
      </w:r>
      <w:r w:rsidRPr="00E850A4">
        <w:rPr>
          <w:rFonts w:ascii="Times New Roman" w:hAnsi="Times New Roman"/>
          <w:sz w:val="24"/>
          <w:szCs w:val="24"/>
        </w:rPr>
        <w:t xml:space="preserve">Задачи воспитательной  работы школы отражают общие подходы и были направлены на: развитие интересов и способностей личности, формирование и развитие личностных качеств, необходимых для активной жизнедеятельности, формирование позитивного отношения между людьми, уважение прав другого человека. Целенаправленный поиск условий для максимального проявления потенциальных возможностей личности, увеличение степени самостоятельности  и самоконтроля. </w:t>
      </w:r>
    </w:p>
    <w:p w:rsidR="00B125C5" w:rsidRPr="00E850A4" w:rsidRDefault="00B125C5" w:rsidP="00B125C5">
      <w:pPr>
        <w:jc w:val="both"/>
        <w:rPr>
          <w:rFonts w:ascii="Times New Roman" w:hAnsi="Times New Roman"/>
          <w:sz w:val="24"/>
          <w:szCs w:val="24"/>
          <w:u w:val="single"/>
        </w:rPr>
      </w:pPr>
      <w:r w:rsidRPr="00E850A4">
        <w:rPr>
          <w:rFonts w:ascii="Times New Roman" w:hAnsi="Times New Roman"/>
          <w:sz w:val="24"/>
          <w:szCs w:val="24"/>
        </w:rPr>
        <w:t>Формирование знаний, умений, навыков по обеспечению здорового   образа жизни,  устойчивого  негативного отношения антисоциальным тенденциям   в   молодежной   среде.  Взаимодействие школы и семьи в воспитании детей и привлечение семьи к организации учебно-воспитательного процесса в   школе</w:t>
      </w:r>
      <w:r w:rsidRPr="00E850A4">
        <w:rPr>
          <w:rFonts w:ascii="Times New Roman" w:hAnsi="Times New Roman"/>
          <w:sz w:val="24"/>
          <w:szCs w:val="24"/>
          <w:u w:val="single"/>
        </w:rPr>
        <w:t>.</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ab/>
        <w:t xml:space="preserve"> </w:t>
      </w:r>
      <w:proofErr w:type="gramStart"/>
      <w:r w:rsidRPr="00E850A4">
        <w:rPr>
          <w:rFonts w:ascii="Times New Roman" w:hAnsi="Times New Roman"/>
          <w:sz w:val="24"/>
          <w:szCs w:val="24"/>
        </w:rPr>
        <w:t xml:space="preserve">Создание и отработка структуры взаимодействия самоуправления, детской организации «Амурские ребята» как основы  </w:t>
      </w:r>
      <w:proofErr w:type="spellStart"/>
      <w:r w:rsidRPr="00E850A4">
        <w:rPr>
          <w:rFonts w:ascii="Times New Roman" w:hAnsi="Times New Roman"/>
          <w:sz w:val="24"/>
          <w:szCs w:val="24"/>
        </w:rPr>
        <w:t>межвозрастного</w:t>
      </w:r>
      <w:proofErr w:type="spellEnd"/>
      <w:r w:rsidRPr="00E850A4">
        <w:rPr>
          <w:rFonts w:ascii="Times New Roman" w:hAnsi="Times New Roman"/>
          <w:sz w:val="24"/>
          <w:szCs w:val="24"/>
        </w:rPr>
        <w:t xml:space="preserve"> конструктивного общения, социализации, социальной адаптации, творческого развития каждого учащегося, укрепление и развитие традиций школы, создание условий для формирования здорового образа жизни учащихся, полноценного физического развития ребенка, воспитание негативного отношения к вредным привычкам, приобщение учащихся к системе культурных ценностей, отражающих богатство общечеловеческой культуры, в том числе культуры своего</w:t>
      </w:r>
      <w:proofErr w:type="gramEnd"/>
      <w:r w:rsidRPr="00E850A4">
        <w:rPr>
          <w:rFonts w:ascii="Times New Roman" w:hAnsi="Times New Roman"/>
          <w:sz w:val="24"/>
          <w:szCs w:val="24"/>
        </w:rPr>
        <w:t xml:space="preserve"> Отечества, </w:t>
      </w:r>
      <w:r w:rsidRPr="00E850A4">
        <w:rPr>
          <w:rFonts w:ascii="Times New Roman" w:hAnsi="Times New Roman"/>
          <w:sz w:val="24"/>
          <w:szCs w:val="24"/>
        </w:rPr>
        <w:lastRenderedPageBreak/>
        <w:t>народа, родного края, развитие творческого потенциала педагогов и учащихся, развитие форм внеурочной работы и системы дополнительного образования.</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r w:rsidRPr="00E850A4">
        <w:rPr>
          <w:rFonts w:ascii="Times New Roman" w:hAnsi="Times New Roman"/>
          <w:sz w:val="24"/>
          <w:szCs w:val="24"/>
        </w:rPr>
        <w:tab/>
        <w:t xml:space="preserve"> Процессуальной основой в решении поставленных задач стала идея «деятельностного» подхода к организации образования, суть которой состоит во включении школьников в различные виды деятельности, согласованные с теми социально-значимыми ролями, исполнение которых обеспечит их социализацию и личностное развитие. При планировании воспитательной работы школы для реализации «деятельностного» подхода было определено несколько приоритетных направлений по видам деятельности: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ab/>
        <w:t>Направления воспитательной работы:</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Интеллектуальное развитие  «Учеба и труд рядом идут»</w:t>
      </w:r>
      <w:r w:rsidRPr="00E850A4">
        <w:rPr>
          <w:rFonts w:ascii="Times New Roman" w:hAnsi="Times New Roman"/>
          <w:sz w:val="24"/>
          <w:szCs w:val="24"/>
        </w:rPr>
        <w:tab/>
        <w:t xml:space="preserve">                                                          - развивать познавательные интересы, способности и творческую активность при овладении знаниями, умение самостоятельно добывать знания и работать коллективно, постоянно знакомиться с новейшими достижениями науки и техники, литературы и искусства;                                                                                                                                                  </w:t>
      </w:r>
      <w:proofErr w:type="gramStart"/>
      <w:r w:rsidRPr="00E850A4">
        <w:rPr>
          <w:rFonts w:ascii="Times New Roman" w:hAnsi="Times New Roman"/>
          <w:sz w:val="24"/>
          <w:szCs w:val="24"/>
        </w:rPr>
        <w:t>-в</w:t>
      </w:r>
      <w:proofErr w:type="gramEnd"/>
      <w:r w:rsidRPr="00E850A4">
        <w:rPr>
          <w:rFonts w:ascii="Times New Roman" w:hAnsi="Times New Roman"/>
          <w:sz w:val="24"/>
          <w:szCs w:val="24"/>
        </w:rPr>
        <w:t>ыработать общественно значимые мотивы познавательной деятельности, ответственности и прилежного отношения к учению, готовность к практическому применению знаний и умений, особенно в сферах производительного и обслуживающего труда.</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-предметные недели;</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библиотечные часы в 1 – 4 классах;</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краеведческая работа;</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конкурсы, викторины, олимпиады, игры.</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Гражданско-патриотическое воспитание «Возрождение ратного духа формирование у учащихся таких качества, как патриотизм, долг, ответственность, честь, достоинство.</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«Уроки мужества»;</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встречи с ветеранами Великой Отечественной войны и локальных войн;</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организация тематических выставок;</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выполнение учащимися творческих заданий, приуроченных к знаменательным событиям в жизни страны;</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участие в конкурсах;</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проведение праздников «Защитник Отечества», «День пожилого человека», митинг «День Победы», «Вахта памяти».</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Нравственно-правовое воспитание «Школа активного гражданина»</w:t>
      </w:r>
      <w:r w:rsidRPr="00E850A4">
        <w:rPr>
          <w:rFonts w:ascii="Times New Roman" w:hAnsi="Times New Roman"/>
          <w:sz w:val="24"/>
          <w:szCs w:val="24"/>
        </w:rPr>
        <w:tab/>
        <w:t xml:space="preserve">                                </w:t>
      </w:r>
      <w:proofErr w:type="gramStart"/>
      <w:r w:rsidRPr="00E850A4">
        <w:rPr>
          <w:rFonts w:ascii="Times New Roman" w:hAnsi="Times New Roman"/>
          <w:sz w:val="24"/>
          <w:szCs w:val="24"/>
        </w:rPr>
        <w:t>-р</w:t>
      </w:r>
      <w:proofErr w:type="gramEnd"/>
      <w:r w:rsidRPr="00E850A4">
        <w:rPr>
          <w:rFonts w:ascii="Times New Roman" w:hAnsi="Times New Roman"/>
          <w:sz w:val="24"/>
          <w:szCs w:val="24"/>
        </w:rPr>
        <w:t>азвитие нравственных и этических норм жизни, формировании правил поведения,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Усвоение  понятий «настойчивость», «долг», «сдержанность», «управление собой», «порядочность».</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lastRenderedPageBreak/>
        <w:t>Лекционно-предупредительная работа: беседы по правилам поведения, безопасности    дорожного движения, правопорядку, правам и обязанностям учащихся;</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Мероприятия «экологического» характера;</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Встречи с врачом-наркологом, юристом, инспектором по ПДН;</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Обсуждение педагогических ситуаций для упражнений учащихся в нравственных поступках во время бесед на классных часах;</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Работа с социально-неадаптированными подростками и их семьями.</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Физкультурно-оздоровительное воспитание «В здоровом теле – здоровый дух» - формировать у учащихся культуру сохранения и совершенствования      собственного здоровья;</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-Популяризация занятий физической культурой и спортом;</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-Пропаганда здорового образа жизни.</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xml:space="preserve"> - Проведение различного рода спортивных мероприятий;</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Организация спортивного кружка;</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Участие в спортивных соревнованиях района, области;</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Классные часы, беседы по охране здоровья, личной гигиене с привлечением специалистов;</w:t>
      </w:r>
    </w:p>
    <w:p w:rsidR="00B125C5" w:rsidRPr="00E850A4" w:rsidRDefault="00B125C5" w:rsidP="00B125C5">
      <w:pPr>
        <w:rPr>
          <w:rFonts w:ascii="Times New Roman" w:hAnsi="Times New Roman"/>
          <w:sz w:val="24"/>
          <w:szCs w:val="24"/>
          <w:u w:val="single"/>
        </w:rPr>
      </w:pPr>
      <w:r w:rsidRPr="00E850A4">
        <w:rPr>
          <w:rFonts w:ascii="Times New Roman" w:hAnsi="Times New Roman"/>
          <w:sz w:val="24"/>
          <w:szCs w:val="24"/>
        </w:rPr>
        <w:t>- Проведение дней здоровья, месячников.</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Самоуправление в школе:</w:t>
      </w:r>
      <w:r w:rsidRPr="00E850A4">
        <w:rPr>
          <w:rFonts w:ascii="Times New Roman" w:hAnsi="Times New Roman"/>
          <w:sz w:val="24"/>
          <w:szCs w:val="24"/>
        </w:rPr>
        <w:tab/>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-Развитие самоуправления в школе и в классе и таких качеств как  активность, ответственность, самостоятельность, инициатива.</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Участие в конкурсах, выставках детского творчества в районе, области;</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Организация проведения дней самоуправления в школе;</w:t>
      </w:r>
    </w:p>
    <w:p w:rsidR="00B125C5" w:rsidRPr="00E850A4" w:rsidRDefault="00B125C5" w:rsidP="00B125C5">
      <w:pPr>
        <w:rPr>
          <w:rFonts w:ascii="Times New Roman" w:hAnsi="Times New Roman"/>
          <w:sz w:val="24"/>
          <w:szCs w:val="24"/>
        </w:rPr>
      </w:pPr>
      <w:r w:rsidRPr="00E850A4">
        <w:rPr>
          <w:rFonts w:ascii="Times New Roman" w:hAnsi="Times New Roman"/>
          <w:sz w:val="24"/>
          <w:szCs w:val="24"/>
        </w:rPr>
        <w:t>- Организация и проведение концертов.</w:t>
      </w:r>
    </w:p>
    <w:p w:rsidR="00B125C5" w:rsidRPr="00E850A4" w:rsidRDefault="00B125C5" w:rsidP="00B125C5">
      <w:pPr>
        <w:ind w:firstLine="708"/>
        <w:jc w:val="both"/>
        <w:rPr>
          <w:rFonts w:ascii="Times New Roman" w:hAnsi="Times New Roman"/>
          <w:sz w:val="24"/>
          <w:szCs w:val="24"/>
        </w:rPr>
      </w:pPr>
      <w:proofErr w:type="gramStart"/>
      <w:r w:rsidRPr="00E850A4">
        <w:rPr>
          <w:rFonts w:ascii="Times New Roman" w:hAnsi="Times New Roman"/>
          <w:sz w:val="24"/>
          <w:szCs w:val="24"/>
        </w:rPr>
        <w:t>Профориентация</w:t>
      </w:r>
      <w:r w:rsidRPr="00E850A4">
        <w:rPr>
          <w:rFonts w:ascii="Times New Roman" w:hAnsi="Times New Roman"/>
          <w:sz w:val="24"/>
          <w:szCs w:val="24"/>
        </w:rPr>
        <w:tab/>
        <w:t>- представление об основных массовых профессиях, оказание помощи обучающимся в профессиональном становлении, жизненном самоопределении, в выборе профессии в соответствии с призванием, способностями.</w:t>
      </w:r>
      <w:proofErr w:type="gramEnd"/>
      <w:r w:rsidRPr="00E850A4">
        <w:rPr>
          <w:rFonts w:ascii="Times New Roman" w:hAnsi="Times New Roman"/>
          <w:sz w:val="24"/>
          <w:szCs w:val="24"/>
        </w:rPr>
        <w:t xml:space="preserve">  Как результат, участие  в конкурсе проектов «Мой выбор» -1,2,3  места в 2013 уч. году.</w:t>
      </w:r>
    </w:p>
    <w:p w:rsidR="00B125C5" w:rsidRPr="00E850A4" w:rsidRDefault="00B125C5" w:rsidP="00B125C5">
      <w:pPr>
        <w:ind w:firstLine="708"/>
        <w:jc w:val="both"/>
        <w:rPr>
          <w:rFonts w:ascii="Times New Roman" w:hAnsi="Times New Roman"/>
          <w:sz w:val="24"/>
          <w:szCs w:val="24"/>
        </w:rPr>
      </w:pPr>
      <w:r w:rsidRPr="00E850A4">
        <w:rPr>
          <w:rFonts w:ascii="Times New Roman" w:hAnsi="Times New Roman"/>
          <w:sz w:val="24"/>
          <w:szCs w:val="24"/>
        </w:rPr>
        <w:t>Досуг - работа кружков и спортивных секций</w:t>
      </w:r>
      <w:r w:rsidRPr="00E850A4">
        <w:rPr>
          <w:rFonts w:ascii="Times New Roman" w:hAnsi="Times New Roman"/>
          <w:sz w:val="24"/>
          <w:szCs w:val="24"/>
        </w:rPr>
        <w:tab/>
        <w:t>- сохранение традиционно работающих кружков и секций.</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Организация различных выставок творческих работ учащихся;</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организация соревнований, походов.</w:t>
      </w:r>
    </w:p>
    <w:p w:rsidR="00B125C5" w:rsidRPr="00E850A4" w:rsidRDefault="00B125C5" w:rsidP="00B125C5">
      <w:pPr>
        <w:ind w:firstLine="708"/>
        <w:jc w:val="both"/>
        <w:rPr>
          <w:rFonts w:ascii="Times New Roman" w:hAnsi="Times New Roman"/>
          <w:sz w:val="24"/>
          <w:szCs w:val="24"/>
        </w:rPr>
      </w:pPr>
      <w:r w:rsidRPr="00E850A4">
        <w:rPr>
          <w:rFonts w:ascii="Times New Roman" w:hAnsi="Times New Roman"/>
          <w:sz w:val="24"/>
          <w:szCs w:val="24"/>
        </w:rPr>
        <w:t xml:space="preserve">Трудовое воспитание: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lastRenderedPageBreak/>
        <w:t>- Дежурства по классу, школе, столовой;</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Субботники по благоустройству и уборке территории школы, озеленение;</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Работа трудовых бригад в летний период.</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r w:rsidRPr="00E850A4">
        <w:rPr>
          <w:rFonts w:ascii="Times New Roman" w:hAnsi="Times New Roman"/>
          <w:sz w:val="24"/>
          <w:szCs w:val="24"/>
        </w:rPr>
        <w:tab/>
        <w:t xml:space="preserve"> Реализация  направлений воспитательной деятельности проходит в рамках работы  детской организации «Амурские ребята» и воспитательной работы в классах.  Первичным коллективом ученического самоуправления является коллектив класса (город), в котором создается актив, во главе которого стоит мэр. Вышестоящая структура – министерства и Совет министров, главой ученической организации является президент республики, который избирается один раз в два года.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ab/>
      </w:r>
      <w:proofErr w:type="gramStart"/>
      <w:r w:rsidRPr="00E850A4">
        <w:rPr>
          <w:rFonts w:ascii="Times New Roman" w:hAnsi="Times New Roman"/>
          <w:sz w:val="24"/>
          <w:szCs w:val="24"/>
        </w:rPr>
        <w:t>Внеурочная деятельность осуществляется через различные формы и методы: конкурсы, игры, экскурсии, беседы, викторины, соревнования, операции, акции и т.д.</w:t>
      </w:r>
      <w:proofErr w:type="gramEnd"/>
      <w:r w:rsidRPr="00E850A4">
        <w:rPr>
          <w:rFonts w:ascii="Times New Roman" w:hAnsi="Times New Roman"/>
          <w:sz w:val="24"/>
          <w:szCs w:val="24"/>
        </w:rPr>
        <w:t xml:space="preserve"> В школе работают 8 дополнительных объединений, которые посещают  90 % учащихся.</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r w:rsidRPr="00E850A4">
        <w:rPr>
          <w:rFonts w:ascii="Times New Roman" w:hAnsi="Times New Roman"/>
          <w:sz w:val="24"/>
          <w:szCs w:val="24"/>
        </w:rPr>
        <w:tab/>
        <w:t xml:space="preserve">Традиционно отмечаются: </w:t>
      </w:r>
      <w:proofErr w:type="gramStart"/>
      <w:r w:rsidRPr="00E850A4">
        <w:rPr>
          <w:rFonts w:ascii="Times New Roman" w:hAnsi="Times New Roman"/>
          <w:sz w:val="24"/>
          <w:szCs w:val="24"/>
        </w:rPr>
        <w:t xml:space="preserve">«День Знаний», праздник «Золотая осень», «День пожилых людей», «День Учителя», «День матери», «Посвящение в первоклассники»,  «Прощание с Азбукой»,  «День Земли», «День здоровья», «Встреча выпускников», «День Победы», «Прощание с начальной школой» и праздник «Последнего звонка». </w:t>
      </w:r>
      <w:proofErr w:type="gramEnd"/>
    </w:p>
    <w:p w:rsidR="00B125C5" w:rsidRPr="00E850A4" w:rsidRDefault="00B125C5" w:rsidP="00B125C5">
      <w:pPr>
        <w:ind w:firstLine="708"/>
        <w:jc w:val="both"/>
        <w:rPr>
          <w:rFonts w:ascii="Times New Roman" w:hAnsi="Times New Roman"/>
          <w:sz w:val="24"/>
          <w:szCs w:val="24"/>
        </w:rPr>
      </w:pPr>
      <w:r w:rsidRPr="00E850A4">
        <w:rPr>
          <w:rFonts w:ascii="Times New Roman" w:hAnsi="Times New Roman"/>
          <w:sz w:val="24"/>
          <w:szCs w:val="24"/>
        </w:rPr>
        <w:t xml:space="preserve">Проходят недели и месячники: русского языка и литературы, истории и обществознания, математики и физики, декада «Здоровье», «Дни экологической безопасности», неделя правовых знаний, «Вахта памяти».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r w:rsidRPr="00E850A4">
        <w:rPr>
          <w:rFonts w:ascii="Times New Roman" w:hAnsi="Times New Roman"/>
          <w:sz w:val="24"/>
          <w:szCs w:val="24"/>
        </w:rPr>
        <w:tab/>
        <w:t>Связь с окружающим социумом поддерживается в разных формах: мероприятия ко Дню народного единства, ко Дню матери в сельском Доме культуры,  организация выставок поделок для жителей села. Интересно проводятся традиционные праздники «Осенний бал», «Прощай, зима!», Новогодние праздники, месячник военно-патриотической  и спортивно-массовой работы. Традиционными становятся акции «Поздравление от Деда Мороза», «Подари улыбку», «Мы за здоровый образ жизни».</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r w:rsidRPr="00E850A4">
        <w:rPr>
          <w:rFonts w:ascii="Times New Roman" w:hAnsi="Times New Roman"/>
          <w:sz w:val="24"/>
          <w:szCs w:val="24"/>
        </w:rPr>
        <w:tab/>
      </w:r>
      <w:proofErr w:type="gramStart"/>
      <w:r w:rsidRPr="00E850A4">
        <w:rPr>
          <w:rFonts w:ascii="Times New Roman" w:hAnsi="Times New Roman"/>
          <w:sz w:val="24"/>
          <w:szCs w:val="24"/>
        </w:rPr>
        <w:t xml:space="preserve">Ведется </w:t>
      </w:r>
      <w:proofErr w:type="spellStart"/>
      <w:r w:rsidRPr="00E850A4">
        <w:rPr>
          <w:rFonts w:ascii="Times New Roman" w:hAnsi="Times New Roman"/>
          <w:sz w:val="24"/>
          <w:szCs w:val="24"/>
        </w:rPr>
        <w:t>профориентационная</w:t>
      </w:r>
      <w:proofErr w:type="spellEnd"/>
      <w:r w:rsidRPr="00E850A4">
        <w:rPr>
          <w:rFonts w:ascii="Times New Roman" w:hAnsi="Times New Roman"/>
          <w:sz w:val="24"/>
          <w:szCs w:val="24"/>
        </w:rPr>
        <w:t xml:space="preserve"> работа по оказание помощи обучающимся в профессиональном становлении, жизненном самоопределении, в выборе профессии в соответствии с призванием, способностями. </w:t>
      </w:r>
      <w:proofErr w:type="gramEnd"/>
    </w:p>
    <w:p w:rsidR="00B125C5" w:rsidRPr="00E850A4" w:rsidRDefault="00B125C5" w:rsidP="00B125C5">
      <w:pPr>
        <w:ind w:firstLine="708"/>
        <w:jc w:val="both"/>
        <w:rPr>
          <w:rFonts w:ascii="Times New Roman" w:hAnsi="Times New Roman"/>
          <w:sz w:val="24"/>
          <w:szCs w:val="24"/>
        </w:rPr>
      </w:pPr>
      <w:r w:rsidRPr="00E850A4">
        <w:rPr>
          <w:rFonts w:ascii="Times New Roman" w:hAnsi="Times New Roman"/>
          <w:sz w:val="24"/>
          <w:szCs w:val="24"/>
        </w:rPr>
        <w:t>Разработан комплексный план мероприятий по профилактике безнадзорности и правонарушений, работает Совет профилактики.</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   </w:t>
      </w:r>
      <w:r w:rsidRPr="00E850A4">
        <w:rPr>
          <w:rFonts w:ascii="Times New Roman" w:hAnsi="Times New Roman"/>
          <w:sz w:val="24"/>
          <w:szCs w:val="24"/>
        </w:rPr>
        <w:tab/>
        <w:t xml:space="preserve">Проводится работа по взаимодействию семьи и школы, приглашаются родители на совместные мероприятия  «Мама, папа, </w:t>
      </w:r>
      <w:proofErr w:type="gramStart"/>
      <w:r w:rsidRPr="00E850A4">
        <w:rPr>
          <w:rFonts w:ascii="Times New Roman" w:hAnsi="Times New Roman"/>
          <w:sz w:val="24"/>
          <w:szCs w:val="24"/>
        </w:rPr>
        <w:t>я-</w:t>
      </w:r>
      <w:proofErr w:type="gramEnd"/>
      <w:r w:rsidRPr="00E850A4">
        <w:rPr>
          <w:rFonts w:ascii="Times New Roman" w:hAnsi="Times New Roman"/>
          <w:sz w:val="24"/>
          <w:szCs w:val="24"/>
        </w:rPr>
        <w:t xml:space="preserve">  спортивная семья», а также принимают участие в общешкольных и классных мероприятиях, совместные походы, экскурсии в музей с. Черняево и на предприятия села Тыгда.</w:t>
      </w:r>
    </w:p>
    <w:p w:rsidR="00B125C5" w:rsidRPr="00E850A4" w:rsidRDefault="00B125C5" w:rsidP="00B125C5">
      <w:pPr>
        <w:ind w:firstLine="708"/>
        <w:jc w:val="both"/>
        <w:rPr>
          <w:rFonts w:ascii="Times New Roman" w:hAnsi="Times New Roman"/>
          <w:sz w:val="24"/>
          <w:szCs w:val="24"/>
        </w:rPr>
      </w:pPr>
      <w:r w:rsidRPr="00E850A4">
        <w:rPr>
          <w:rFonts w:ascii="Times New Roman" w:hAnsi="Times New Roman"/>
          <w:sz w:val="24"/>
          <w:szCs w:val="24"/>
        </w:rPr>
        <w:t xml:space="preserve">Особое место занимает работа с семьями группы риска, профилактические дни, заседания Совета профилактики, совместная работа с комиссией по делам несовершеннолетних, отделом социальной защиты, помогают не отдаляться, а помогать друг другу в воспитании детей. Психологической службой и  классными руководителями анализируется и непрерывно ведется работа с детьми </w:t>
      </w:r>
      <w:proofErr w:type="spellStart"/>
      <w:r w:rsidRPr="00E850A4">
        <w:rPr>
          <w:rFonts w:ascii="Times New Roman" w:hAnsi="Times New Roman"/>
          <w:sz w:val="24"/>
          <w:szCs w:val="24"/>
        </w:rPr>
        <w:t>девиантного</w:t>
      </w:r>
      <w:proofErr w:type="spellEnd"/>
      <w:r w:rsidRPr="00E850A4">
        <w:rPr>
          <w:rFonts w:ascii="Times New Roman" w:hAnsi="Times New Roman"/>
          <w:sz w:val="24"/>
          <w:szCs w:val="24"/>
        </w:rPr>
        <w:t xml:space="preserve"> поведения по оказанию им </w:t>
      </w:r>
      <w:r w:rsidRPr="00E850A4">
        <w:rPr>
          <w:rFonts w:ascii="Times New Roman" w:hAnsi="Times New Roman"/>
          <w:sz w:val="24"/>
          <w:szCs w:val="24"/>
        </w:rPr>
        <w:lastRenderedPageBreak/>
        <w:t xml:space="preserve">помощи, опираясь на лучшие стороны личности ребенка. Категория таких </w:t>
      </w:r>
      <w:proofErr w:type="gramStart"/>
      <w:r w:rsidRPr="00E850A4">
        <w:rPr>
          <w:rFonts w:ascii="Times New Roman" w:hAnsi="Times New Roman"/>
          <w:sz w:val="24"/>
          <w:szCs w:val="24"/>
        </w:rPr>
        <w:t>детей</w:t>
      </w:r>
      <w:proofErr w:type="gramEnd"/>
      <w:r w:rsidRPr="00E850A4">
        <w:rPr>
          <w:rFonts w:ascii="Times New Roman" w:hAnsi="Times New Roman"/>
          <w:sz w:val="24"/>
          <w:szCs w:val="24"/>
        </w:rPr>
        <w:t xml:space="preserve"> к сожалению, с каждым годом возрастает, потому что увеличивается число провоцирующих факторов, способствующих формированию отклоняющего поведения. Данная проблема уже перестала быть только психолого-педагогической, она стала социальной.</w:t>
      </w:r>
    </w:p>
    <w:p w:rsidR="00B125C5" w:rsidRPr="00E850A4" w:rsidRDefault="00B125C5" w:rsidP="00B125C5">
      <w:pPr>
        <w:jc w:val="both"/>
        <w:rPr>
          <w:rFonts w:ascii="Times New Roman" w:hAnsi="Times New Roman"/>
          <w:sz w:val="24"/>
          <w:szCs w:val="24"/>
        </w:rPr>
      </w:pPr>
    </w:p>
    <w:tbl>
      <w:tblPr>
        <w:tblW w:w="0" w:type="auto"/>
        <w:tblInd w:w="108" w:type="dxa"/>
        <w:tblLayout w:type="fixed"/>
        <w:tblCellMar>
          <w:left w:w="0" w:type="dxa"/>
          <w:right w:w="0" w:type="dxa"/>
        </w:tblCellMar>
        <w:tblLook w:val="04A0" w:firstRow="1" w:lastRow="0" w:firstColumn="1" w:lastColumn="0" w:noHBand="0" w:noVBand="1"/>
      </w:tblPr>
      <w:tblGrid>
        <w:gridCol w:w="1985"/>
        <w:gridCol w:w="1757"/>
        <w:gridCol w:w="86"/>
        <w:gridCol w:w="1984"/>
        <w:gridCol w:w="1768"/>
        <w:gridCol w:w="1776"/>
      </w:tblGrid>
      <w:tr w:rsidR="00B125C5" w:rsidRPr="00E850A4" w:rsidTr="00B125C5">
        <w:tc>
          <w:tcPr>
            <w:tcW w:w="19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i/>
                <w:sz w:val="24"/>
                <w:szCs w:val="24"/>
              </w:rPr>
            </w:pP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sz w:val="24"/>
                <w:szCs w:val="24"/>
              </w:rPr>
            </w:pPr>
            <w:r w:rsidRPr="00E850A4">
              <w:rPr>
                <w:rFonts w:ascii="Times New Roman" w:hAnsi="Times New Roman"/>
                <w:b/>
                <w:i/>
                <w:iCs/>
                <w:sz w:val="24"/>
                <w:szCs w:val="24"/>
              </w:rPr>
              <w:t>Учёт в подразделении по    делам несовершеннолетних</w:t>
            </w:r>
          </w:p>
        </w:tc>
        <w:tc>
          <w:tcPr>
            <w:tcW w:w="3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sz w:val="24"/>
                <w:szCs w:val="24"/>
              </w:rPr>
            </w:pPr>
            <w:proofErr w:type="spellStart"/>
            <w:r w:rsidRPr="00E850A4">
              <w:rPr>
                <w:rFonts w:ascii="Times New Roman" w:hAnsi="Times New Roman"/>
                <w:b/>
                <w:i/>
                <w:iCs/>
                <w:sz w:val="24"/>
                <w:szCs w:val="24"/>
              </w:rPr>
              <w:t>Внутришкольный</w:t>
            </w:r>
            <w:proofErr w:type="spellEnd"/>
            <w:r w:rsidRPr="00E850A4">
              <w:rPr>
                <w:rFonts w:ascii="Times New Roman" w:hAnsi="Times New Roman"/>
                <w:b/>
                <w:i/>
                <w:iCs/>
                <w:sz w:val="24"/>
                <w:szCs w:val="24"/>
              </w:rPr>
              <w:t xml:space="preserve"> </w:t>
            </w:r>
            <w:proofErr w:type="spellStart"/>
            <w:r w:rsidRPr="00E850A4">
              <w:rPr>
                <w:rFonts w:ascii="Times New Roman" w:hAnsi="Times New Roman"/>
                <w:b/>
                <w:i/>
                <w:iCs/>
                <w:sz w:val="24"/>
                <w:szCs w:val="24"/>
              </w:rPr>
              <w:t>контоль</w:t>
            </w:r>
            <w:proofErr w:type="spellEnd"/>
          </w:p>
        </w:tc>
      </w:tr>
      <w:tr w:rsidR="00B125C5" w:rsidRPr="00E850A4" w:rsidTr="00B125C5">
        <w:tc>
          <w:tcPr>
            <w:tcW w:w="1985" w:type="dxa"/>
            <w:vMerge/>
            <w:tcBorders>
              <w:top w:val="single" w:sz="8" w:space="0" w:color="auto"/>
              <w:left w:val="single" w:sz="8" w:space="0" w:color="auto"/>
              <w:bottom w:val="single" w:sz="8" w:space="0" w:color="auto"/>
              <w:right w:val="single" w:sz="8" w:space="0" w:color="auto"/>
            </w:tcBorders>
            <w:vAlign w:val="center"/>
            <w:hideMark/>
          </w:tcPr>
          <w:p w:rsidR="00B125C5" w:rsidRPr="00E850A4" w:rsidRDefault="00B125C5">
            <w:pPr>
              <w:rPr>
                <w:rFonts w:ascii="Times New Roman" w:hAnsi="Times New Roman"/>
                <w:b/>
                <w:i/>
                <w:sz w:val="24"/>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p>
        </w:tc>
      </w:tr>
      <w:tr w:rsidR="00B125C5" w:rsidRPr="00E850A4" w:rsidTr="00B125C5">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i/>
                <w:sz w:val="24"/>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p>
        </w:tc>
      </w:tr>
      <w:tr w:rsidR="00B125C5" w:rsidRPr="00E850A4" w:rsidTr="00B125C5">
        <w:tc>
          <w:tcPr>
            <w:tcW w:w="19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i/>
                <w:sz w:val="24"/>
                <w:szCs w:val="24"/>
              </w:rPr>
            </w:pPr>
            <w:r w:rsidRPr="00E850A4">
              <w:rPr>
                <w:rFonts w:ascii="Times New Roman" w:hAnsi="Times New Roman"/>
                <w:b/>
                <w:i/>
                <w:iCs/>
                <w:sz w:val="24"/>
                <w:szCs w:val="24"/>
              </w:rPr>
              <w:t>2012-2013 г. г.</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center"/>
              <w:rPr>
                <w:rFonts w:ascii="Times New Roman" w:hAnsi="Times New Roman"/>
                <w:b/>
                <w:sz w:val="24"/>
                <w:szCs w:val="24"/>
              </w:rPr>
            </w:pPr>
            <w:r w:rsidRPr="00E850A4">
              <w:rPr>
                <w:rFonts w:ascii="Times New Roman" w:hAnsi="Times New Roman"/>
                <w:b/>
                <w:i/>
                <w:iCs/>
                <w:sz w:val="24"/>
                <w:szCs w:val="24"/>
              </w:rPr>
              <w:t>Учёт  ПДН</w:t>
            </w:r>
          </w:p>
        </w:tc>
        <w:tc>
          <w:tcPr>
            <w:tcW w:w="3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center"/>
              <w:rPr>
                <w:rFonts w:ascii="Times New Roman" w:hAnsi="Times New Roman"/>
                <w:b/>
                <w:sz w:val="24"/>
                <w:szCs w:val="24"/>
              </w:rPr>
            </w:pPr>
            <w:r w:rsidRPr="00E850A4">
              <w:rPr>
                <w:rFonts w:ascii="Times New Roman" w:hAnsi="Times New Roman"/>
                <w:b/>
                <w:i/>
                <w:iCs/>
                <w:sz w:val="24"/>
                <w:szCs w:val="24"/>
              </w:rPr>
              <w:t>ВШК</w:t>
            </w:r>
          </w:p>
        </w:tc>
      </w:tr>
      <w:tr w:rsidR="00B125C5" w:rsidRPr="00E850A4" w:rsidTr="00B125C5">
        <w:tc>
          <w:tcPr>
            <w:tcW w:w="1985" w:type="dxa"/>
            <w:vMerge/>
            <w:tcBorders>
              <w:top w:val="single" w:sz="8" w:space="0" w:color="auto"/>
              <w:left w:val="single" w:sz="8" w:space="0" w:color="auto"/>
              <w:bottom w:val="single" w:sz="8" w:space="0" w:color="auto"/>
              <w:right w:val="single" w:sz="8" w:space="0" w:color="auto"/>
            </w:tcBorders>
            <w:vAlign w:val="center"/>
            <w:hideMark/>
          </w:tcPr>
          <w:p w:rsidR="00B125C5" w:rsidRPr="00E850A4" w:rsidRDefault="00B125C5">
            <w:pPr>
              <w:rPr>
                <w:rFonts w:ascii="Times New Roman" w:hAnsi="Times New Roman"/>
                <w:b/>
                <w:i/>
                <w:sz w:val="24"/>
                <w:szCs w:val="24"/>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i/>
                <w:iCs/>
                <w:sz w:val="24"/>
                <w:szCs w:val="24"/>
              </w:rPr>
              <w:t>Количество учащихся</w:t>
            </w:r>
          </w:p>
        </w:tc>
        <w:tc>
          <w:tcPr>
            <w:tcW w:w="20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i/>
                <w:iCs/>
                <w:sz w:val="24"/>
                <w:szCs w:val="24"/>
              </w:rPr>
              <w:t>% от общего числа учащихся школы (от 444)</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i/>
                <w:iCs/>
                <w:sz w:val="24"/>
                <w:szCs w:val="24"/>
              </w:rPr>
              <w:t>Количество учащихся</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i/>
                <w:iCs/>
                <w:sz w:val="24"/>
                <w:szCs w:val="24"/>
              </w:rPr>
              <w:t xml:space="preserve">% от общего числа учащихся школы </w:t>
            </w:r>
          </w:p>
        </w:tc>
      </w:tr>
      <w:tr w:rsidR="00B125C5" w:rsidRPr="00E850A4" w:rsidTr="00B125C5">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i/>
                <w:sz w:val="24"/>
                <w:szCs w:val="24"/>
              </w:rPr>
            </w:pPr>
            <w:r w:rsidRPr="00E850A4">
              <w:rPr>
                <w:rFonts w:ascii="Times New Roman" w:hAnsi="Times New Roman"/>
                <w:b/>
                <w:i/>
                <w:sz w:val="24"/>
                <w:szCs w:val="24"/>
              </w:rPr>
              <w:t>Начало  учебного года</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8</w:t>
            </w:r>
          </w:p>
        </w:tc>
        <w:tc>
          <w:tcPr>
            <w:tcW w:w="20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1,8</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17</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3,8</w:t>
            </w:r>
          </w:p>
        </w:tc>
      </w:tr>
      <w:tr w:rsidR="00B125C5" w:rsidRPr="00E850A4" w:rsidTr="00B125C5">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i/>
                <w:sz w:val="24"/>
                <w:szCs w:val="24"/>
              </w:rPr>
            </w:pPr>
            <w:r w:rsidRPr="00E850A4">
              <w:rPr>
                <w:rFonts w:ascii="Times New Roman" w:hAnsi="Times New Roman"/>
                <w:b/>
                <w:i/>
                <w:sz w:val="24"/>
                <w:szCs w:val="24"/>
              </w:rPr>
              <w:t>Конец учебного года</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7</w:t>
            </w:r>
          </w:p>
        </w:tc>
        <w:tc>
          <w:tcPr>
            <w:tcW w:w="20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1,5</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15</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3,3</w:t>
            </w:r>
          </w:p>
        </w:tc>
      </w:tr>
      <w:tr w:rsidR="00B125C5" w:rsidRPr="00E850A4" w:rsidTr="00B125C5">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125C5" w:rsidRPr="00E850A4" w:rsidRDefault="00B125C5">
            <w:pPr>
              <w:jc w:val="both"/>
              <w:rPr>
                <w:rFonts w:ascii="Times New Roman" w:hAnsi="Times New Roman"/>
                <w:b/>
                <w:i/>
                <w:sz w:val="24"/>
                <w:szCs w:val="24"/>
              </w:rPr>
            </w:pPr>
          </w:p>
        </w:tc>
        <w:tc>
          <w:tcPr>
            <w:tcW w:w="382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center"/>
              <w:rPr>
                <w:rFonts w:ascii="Times New Roman" w:hAnsi="Times New Roman"/>
                <w:i/>
                <w:sz w:val="24"/>
                <w:szCs w:val="24"/>
              </w:rPr>
            </w:pPr>
            <w:r w:rsidRPr="00E850A4">
              <w:rPr>
                <w:rFonts w:ascii="Times New Roman" w:hAnsi="Times New Roman"/>
                <w:b/>
                <w:i/>
                <w:iCs/>
                <w:sz w:val="24"/>
                <w:szCs w:val="24"/>
              </w:rPr>
              <w:t>Учёт  ПДН</w:t>
            </w:r>
          </w:p>
        </w:tc>
        <w:tc>
          <w:tcPr>
            <w:tcW w:w="35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center"/>
              <w:rPr>
                <w:rFonts w:ascii="Times New Roman" w:hAnsi="Times New Roman"/>
                <w:i/>
                <w:sz w:val="24"/>
                <w:szCs w:val="24"/>
              </w:rPr>
            </w:pPr>
            <w:r w:rsidRPr="00E850A4">
              <w:rPr>
                <w:rFonts w:ascii="Times New Roman" w:hAnsi="Times New Roman"/>
                <w:b/>
                <w:i/>
                <w:iCs/>
                <w:sz w:val="24"/>
                <w:szCs w:val="24"/>
              </w:rPr>
              <w:t>ВШК</w:t>
            </w:r>
          </w:p>
        </w:tc>
      </w:tr>
      <w:tr w:rsidR="00B125C5" w:rsidRPr="00E850A4" w:rsidTr="00B125C5">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i/>
                <w:sz w:val="24"/>
                <w:szCs w:val="24"/>
              </w:rPr>
            </w:pPr>
            <w:r w:rsidRPr="00E850A4">
              <w:rPr>
                <w:rFonts w:ascii="Times New Roman" w:hAnsi="Times New Roman"/>
                <w:b/>
                <w:i/>
                <w:iCs/>
                <w:sz w:val="24"/>
                <w:szCs w:val="24"/>
              </w:rPr>
              <w:t>2013-2014 г. г.</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i/>
                <w:iCs/>
                <w:sz w:val="24"/>
                <w:szCs w:val="24"/>
              </w:rPr>
              <w:t>Количество учащихся</w:t>
            </w:r>
          </w:p>
        </w:tc>
        <w:tc>
          <w:tcPr>
            <w:tcW w:w="20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i/>
                <w:iCs/>
                <w:sz w:val="24"/>
                <w:szCs w:val="24"/>
              </w:rPr>
              <w:t>% от общего числа учащихся школы (от 446)</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i/>
                <w:iCs/>
                <w:sz w:val="24"/>
                <w:szCs w:val="24"/>
              </w:rPr>
              <w:t>Количество учащихся</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i/>
                <w:iCs/>
                <w:sz w:val="24"/>
                <w:szCs w:val="24"/>
              </w:rPr>
              <w:t xml:space="preserve">% от общего числа учащихся школы </w:t>
            </w:r>
          </w:p>
        </w:tc>
      </w:tr>
      <w:tr w:rsidR="00B125C5" w:rsidRPr="00E850A4" w:rsidTr="00B125C5">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b/>
                <w:i/>
                <w:sz w:val="24"/>
                <w:szCs w:val="24"/>
              </w:rPr>
            </w:pPr>
            <w:r w:rsidRPr="00E850A4">
              <w:rPr>
                <w:rFonts w:ascii="Times New Roman" w:hAnsi="Times New Roman"/>
                <w:b/>
                <w:i/>
                <w:sz w:val="24"/>
                <w:szCs w:val="24"/>
              </w:rPr>
              <w:t>Начало  учебного года</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center"/>
              <w:rPr>
                <w:rFonts w:ascii="Times New Roman" w:hAnsi="Times New Roman"/>
                <w:sz w:val="24"/>
                <w:szCs w:val="24"/>
              </w:rPr>
            </w:pPr>
            <w:r w:rsidRPr="00E850A4">
              <w:rPr>
                <w:rFonts w:ascii="Times New Roman" w:hAnsi="Times New Roman"/>
                <w:sz w:val="24"/>
                <w:szCs w:val="24"/>
              </w:rPr>
              <w:t>5</w:t>
            </w:r>
          </w:p>
        </w:tc>
        <w:tc>
          <w:tcPr>
            <w:tcW w:w="20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1,1</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12</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25C5" w:rsidRPr="00E850A4" w:rsidRDefault="00B125C5">
            <w:pPr>
              <w:jc w:val="both"/>
              <w:rPr>
                <w:rFonts w:ascii="Times New Roman" w:hAnsi="Times New Roman"/>
                <w:i/>
                <w:sz w:val="24"/>
                <w:szCs w:val="24"/>
              </w:rPr>
            </w:pPr>
            <w:r w:rsidRPr="00E850A4">
              <w:rPr>
                <w:rFonts w:ascii="Times New Roman" w:hAnsi="Times New Roman"/>
                <w:i/>
                <w:sz w:val="24"/>
                <w:szCs w:val="24"/>
              </w:rPr>
              <w:t>2,6</w:t>
            </w:r>
          </w:p>
        </w:tc>
      </w:tr>
    </w:tbl>
    <w:p w:rsidR="00B125C5" w:rsidRPr="00E850A4" w:rsidRDefault="00B125C5" w:rsidP="00B125C5">
      <w:pPr>
        <w:jc w:val="both"/>
        <w:rPr>
          <w:rFonts w:ascii="Times New Roman" w:hAnsi="Times New Roman"/>
          <w:sz w:val="24"/>
          <w:szCs w:val="24"/>
        </w:rPr>
      </w:pP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 xml:space="preserve">Анализ показывает, что проводимая работа не всегда  даёт результаты: процент учащихся, стоящих на учёте, не падает, растет.   </w:t>
      </w:r>
    </w:p>
    <w:p w:rsidR="00B125C5" w:rsidRPr="00E850A4" w:rsidRDefault="00B125C5" w:rsidP="00B125C5">
      <w:pPr>
        <w:jc w:val="both"/>
        <w:rPr>
          <w:rFonts w:ascii="Times New Roman" w:hAnsi="Times New Roman"/>
          <w:sz w:val="24"/>
          <w:szCs w:val="24"/>
        </w:rPr>
      </w:pPr>
      <w:r w:rsidRPr="00E850A4">
        <w:rPr>
          <w:rFonts w:ascii="Times New Roman" w:hAnsi="Times New Roman"/>
          <w:sz w:val="24"/>
          <w:szCs w:val="24"/>
        </w:rPr>
        <w:t>Деятельность школы по профилактической работе осуществляется в соответствии с комплексным  планом мероприятий по профилактике безнадзорности и правонарушений несовершеннолетних, защите их законных прав и законных интересов. В школе работает Совет профилактики.</w:t>
      </w:r>
    </w:p>
    <w:p w:rsidR="00B125C5" w:rsidRPr="00E850A4" w:rsidRDefault="00B125C5" w:rsidP="00B125C5">
      <w:pPr>
        <w:ind w:firstLine="708"/>
        <w:jc w:val="both"/>
        <w:rPr>
          <w:rFonts w:ascii="Times New Roman" w:hAnsi="Times New Roman"/>
          <w:sz w:val="24"/>
          <w:szCs w:val="24"/>
        </w:rPr>
      </w:pPr>
      <w:r w:rsidRPr="00E850A4">
        <w:rPr>
          <w:rFonts w:ascii="Times New Roman" w:hAnsi="Times New Roman"/>
          <w:sz w:val="24"/>
          <w:szCs w:val="24"/>
        </w:rPr>
        <w:t xml:space="preserve">Система дополнительного образования детей в  Тыгдинской  средней общеобразовательной школе  представляет собой сферу, объективно объединяющую в единый процесс воспитания, обучения и творческое развитие личности ребенка, что представляет, неисчерпаемые возможности создания ситуации успеха для каждого ребенка, </w:t>
      </w:r>
      <w:r w:rsidRPr="00E850A4">
        <w:rPr>
          <w:rFonts w:ascii="Times New Roman" w:hAnsi="Times New Roman"/>
          <w:sz w:val="24"/>
          <w:szCs w:val="24"/>
        </w:rPr>
        <w:lastRenderedPageBreak/>
        <w:t>его самореализации, поддержки детей, в том числе одаренных. Дополнительное образование в учебно-воспитательном процессе дает возможность учащимся расширить базовое образование на занятиях. Дополнительное образование выполняет функции и социальной защиты, усиливая стартовые возможности личности на рынке труда и профессионального образования.</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Расписание кружков, секций  составлено так, что каждый ученик может посещать несколько объединений. Отсюда процент охвата учащихся дополнительным образованием достаточно высокий, что позволяет заполнить свободное время учащихся полезной деятельностью.</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sz w:val="24"/>
          <w:szCs w:val="24"/>
        </w:rPr>
        <w:t>Рост процента охвата учащихся дополнительным образованием достигается за счет атмосферы доброжелательности в коллективе, взаимного интереса, партнерских отношений педагога и воспитанника.</w:t>
      </w:r>
    </w:p>
    <w:p w:rsidR="00B125C5" w:rsidRPr="00E850A4" w:rsidRDefault="00B125C5" w:rsidP="00B125C5">
      <w:pPr>
        <w:jc w:val="both"/>
        <w:rPr>
          <w:rFonts w:ascii="Times New Roman" w:hAnsi="Times New Roman"/>
          <w:b/>
          <w:bCs/>
          <w:sz w:val="24"/>
          <w:szCs w:val="24"/>
        </w:rPr>
      </w:pPr>
      <w:r w:rsidRPr="00E850A4">
        <w:rPr>
          <w:rFonts w:ascii="Times New Roman" w:hAnsi="Times New Roman"/>
          <w:b/>
          <w:bCs/>
          <w:sz w:val="24"/>
          <w:szCs w:val="24"/>
        </w:rPr>
        <w:t xml:space="preserve">                         Охват учащихся дополнительным образованием</w:t>
      </w:r>
    </w:p>
    <w:p w:rsidR="00B125C5" w:rsidRPr="00E850A4" w:rsidRDefault="00B125C5" w:rsidP="00B125C5">
      <w:pPr>
        <w:jc w:val="both"/>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393"/>
        <w:gridCol w:w="2393"/>
        <w:gridCol w:w="2286"/>
      </w:tblGrid>
      <w:tr w:rsidR="00B125C5" w:rsidRPr="00E850A4" w:rsidTr="00B125C5">
        <w:tc>
          <w:tcPr>
            <w:tcW w:w="228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Учебный год</w:t>
            </w: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Количество учащихся ОДО</w:t>
            </w: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Всего обучается в школе</w:t>
            </w:r>
          </w:p>
        </w:tc>
        <w:tc>
          <w:tcPr>
            <w:tcW w:w="228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 охвата</w:t>
            </w:r>
          </w:p>
        </w:tc>
      </w:tr>
      <w:tr w:rsidR="00B125C5" w:rsidRPr="00E850A4" w:rsidTr="00B125C5">
        <w:tc>
          <w:tcPr>
            <w:tcW w:w="228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28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r>
      <w:tr w:rsidR="00B125C5" w:rsidRPr="00E850A4" w:rsidTr="00B125C5">
        <w:tc>
          <w:tcPr>
            <w:tcW w:w="228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28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r>
      <w:tr w:rsidR="00B125C5" w:rsidRPr="00E850A4" w:rsidTr="00B125C5">
        <w:tc>
          <w:tcPr>
            <w:tcW w:w="228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c>
          <w:tcPr>
            <w:tcW w:w="228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p>
        </w:tc>
      </w:tr>
      <w:tr w:rsidR="00B125C5" w:rsidRPr="00E850A4" w:rsidTr="00B125C5">
        <w:tc>
          <w:tcPr>
            <w:tcW w:w="228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r w:rsidRPr="00E850A4">
              <w:rPr>
                <w:rFonts w:ascii="Times New Roman" w:hAnsi="Times New Roman"/>
                <w:bCs/>
                <w:sz w:val="24"/>
                <w:szCs w:val="24"/>
              </w:rPr>
              <w:t>2012/2013</w:t>
            </w: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r w:rsidRPr="00E850A4">
              <w:rPr>
                <w:rFonts w:ascii="Times New Roman" w:hAnsi="Times New Roman"/>
                <w:bCs/>
                <w:sz w:val="24"/>
                <w:szCs w:val="24"/>
              </w:rPr>
              <w:t>256</w:t>
            </w: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r w:rsidRPr="00E850A4">
              <w:rPr>
                <w:rFonts w:ascii="Times New Roman" w:hAnsi="Times New Roman"/>
                <w:bCs/>
                <w:sz w:val="24"/>
                <w:szCs w:val="24"/>
              </w:rPr>
              <w:t>444</w:t>
            </w:r>
          </w:p>
        </w:tc>
        <w:tc>
          <w:tcPr>
            <w:tcW w:w="228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r w:rsidRPr="00E850A4">
              <w:rPr>
                <w:rFonts w:ascii="Times New Roman" w:hAnsi="Times New Roman"/>
                <w:bCs/>
                <w:sz w:val="24"/>
                <w:szCs w:val="24"/>
              </w:rPr>
              <w:t>57,6%</w:t>
            </w:r>
          </w:p>
        </w:tc>
      </w:tr>
      <w:tr w:rsidR="00B125C5" w:rsidRPr="00E850A4" w:rsidTr="00B125C5">
        <w:tc>
          <w:tcPr>
            <w:tcW w:w="228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r w:rsidRPr="00E850A4">
              <w:rPr>
                <w:rFonts w:ascii="Times New Roman" w:hAnsi="Times New Roman"/>
                <w:bCs/>
                <w:sz w:val="24"/>
                <w:szCs w:val="24"/>
              </w:rPr>
              <w:t>2013/2014</w:t>
            </w: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r w:rsidRPr="00E850A4">
              <w:rPr>
                <w:rFonts w:ascii="Times New Roman" w:hAnsi="Times New Roman"/>
                <w:bCs/>
                <w:sz w:val="24"/>
                <w:szCs w:val="24"/>
              </w:rPr>
              <w:t>273</w:t>
            </w:r>
          </w:p>
        </w:tc>
        <w:tc>
          <w:tcPr>
            <w:tcW w:w="239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r w:rsidRPr="00E850A4">
              <w:rPr>
                <w:rFonts w:ascii="Times New Roman" w:hAnsi="Times New Roman"/>
                <w:bCs/>
                <w:sz w:val="24"/>
                <w:szCs w:val="24"/>
              </w:rPr>
              <w:t>446</w:t>
            </w:r>
          </w:p>
        </w:tc>
        <w:tc>
          <w:tcPr>
            <w:tcW w:w="228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center"/>
              <w:rPr>
                <w:rFonts w:ascii="Times New Roman" w:hAnsi="Times New Roman"/>
                <w:bCs/>
                <w:sz w:val="24"/>
                <w:szCs w:val="24"/>
              </w:rPr>
            </w:pPr>
            <w:r w:rsidRPr="00E850A4">
              <w:rPr>
                <w:rFonts w:ascii="Times New Roman" w:hAnsi="Times New Roman"/>
                <w:bCs/>
                <w:sz w:val="24"/>
                <w:szCs w:val="24"/>
              </w:rPr>
              <w:t>61,2%</w:t>
            </w:r>
          </w:p>
        </w:tc>
      </w:tr>
    </w:tbl>
    <w:p w:rsidR="00B125C5" w:rsidRPr="00E850A4" w:rsidRDefault="00B125C5" w:rsidP="00B125C5">
      <w:pPr>
        <w:jc w:val="both"/>
        <w:rPr>
          <w:rFonts w:ascii="Times New Roman" w:hAnsi="Times New Roman"/>
          <w:bCs/>
          <w:sz w:val="24"/>
          <w:szCs w:val="24"/>
        </w:rPr>
      </w:pPr>
      <w:r w:rsidRPr="00E850A4">
        <w:rPr>
          <w:rFonts w:ascii="Times New Roman" w:hAnsi="Times New Roman"/>
          <w:bCs/>
          <w:sz w:val="24"/>
          <w:szCs w:val="24"/>
        </w:rPr>
        <w:t xml:space="preserve">Школе принадлежит ведущая роль во взаимодействии с социальной средой, поэтому мы постоянно выделяем воспитательный потенциал окружения, создаем  единую воспитательную среду. </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 xml:space="preserve">Целенаправленно выстраивается школьная система внешних связей с социумом: </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Школа играет ведущую роль в общественной жизни поселка – организует и проводит акции «Ветеран живет рядом», «Благоустройство поселка», участвует в проведении концертной программы на базе Дома культуры, работает в тесном сотрудничестве с детской школы искусств, оказывает помощь детскому саду «Солнышко», организует тимуровскую работу.</w:t>
      </w:r>
      <w:r w:rsidRPr="00E850A4">
        <w:rPr>
          <w:rFonts w:ascii="Times New Roman" w:hAnsi="Times New Roman"/>
          <w:b/>
          <w:bCs/>
          <w:sz w:val="24"/>
          <w:szCs w:val="24"/>
        </w:rPr>
        <w:t xml:space="preserve"> </w:t>
      </w:r>
      <w:r w:rsidRPr="00E850A4">
        <w:rPr>
          <w:rFonts w:ascii="Times New Roman" w:hAnsi="Times New Roman"/>
          <w:bCs/>
          <w:sz w:val="24"/>
          <w:szCs w:val="24"/>
        </w:rPr>
        <w:t>Совместная работа школы и Центра занятости населения позволила организовать работу ремонтных бригад по благоустройству  школьного двора и   вожатых в летнем оздоровительном лагере</w:t>
      </w:r>
      <w:proofErr w:type="gramStart"/>
      <w:r w:rsidRPr="00E850A4">
        <w:rPr>
          <w:rFonts w:ascii="Times New Roman" w:hAnsi="Times New Roman"/>
          <w:bCs/>
          <w:sz w:val="24"/>
          <w:szCs w:val="24"/>
        </w:rPr>
        <w:t>.</w:t>
      </w:r>
      <w:proofErr w:type="gramEnd"/>
      <w:r w:rsidRPr="00E850A4">
        <w:rPr>
          <w:rFonts w:ascii="Times New Roman" w:hAnsi="Times New Roman"/>
          <w:bCs/>
          <w:sz w:val="24"/>
          <w:szCs w:val="24"/>
        </w:rPr>
        <w:t xml:space="preserve"> </w:t>
      </w:r>
      <w:proofErr w:type="gramStart"/>
      <w:r w:rsidRPr="00E850A4">
        <w:rPr>
          <w:rFonts w:ascii="Times New Roman" w:hAnsi="Times New Roman"/>
          <w:bCs/>
          <w:sz w:val="24"/>
          <w:szCs w:val="24"/>
        </w:rPr>
        <w:t>н</w:t>
      </w:r>
      <w:proofErr w:type="gramEnd"/>
      <w:r w:rsidRPr="00E850A4">
        <w:rPr>
          <w:rFonts w:ascii="Times New Roman" w:hAnsi="Times New Roman"/>
          <w:bCs/>
          <w:sz w:val="24"/>
          <w:szCs w:val="24"/>
        </w:rPr>
        <w:t>аселения).</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 xml:space="preserve">Одной из задач школы является деятельность по внедрению </w:t>
      </w:r>
      <w:proofErr w:type="spellStart"/>
      <w:r w:rsidRPr="00E850A4">
        <w:rPr>
          <w:rFonts w:ascii="Times New Roman" w:hAnsi="Times New Roman"/>
          <w:bCs/>
          <w:sz w:val="24"/>
          <w:szCs w:val="24"/>
        </w:rPr>
        <w:t>здоровьеформирующих</w:t>
      </w:r>
      <w:proofErr w:type="spellEnd"/>
      <w:r w:rsidRPr="00E850A4">
        <w:rPr>
          <w:rFonts w:ascii="Times New Roman" w:hAnsi="Times New Roman"/>
          <w:bCs/>
          <w:sz w:val="24"/>
          <w:szCs w:val="24"/>
        </w:rPr>
        <w:t xml:space="preserve"> технологий. В школе разработана и реализуется  программа «Здоровье» (участники которой являются учащиеся, родители, педагоги). В рамках этой программы в течение всего учебного года работали спортивные секции, волейбол, баскетбол, теннис, мини - футбол. Анкетирование по формированию негативного отношения к вредным привычкам и </w:t>
      </w:r>
      <w:r w:rsidRPr="00E850A4">
        <w:rPr>
          <w:rFonts w:ascii="Times New Roman" w:hAnsi="Times New Roman"/>
          <w:bCs/>
          <w:sz w:val="24"/>
          <w:szCs w:val="24"/>
        </w:rPr>
        <w:lastRenderedPageBreak/>
        <w:t xml:space="preserve">осознанию значимости  ведения  здорового образа жизни свидетельствуют о том, что удалось сформировать негативное отношение к наркотикам у 100% учащихся. </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В рамках санитарно-гигиенического воспитания проводятся беседы по охране жизни и здоровья детей. В течение всего учебного года для учащихся 1-11 классов работает школьная столовая. Питание организовано за счет выращенного урожая на учебно-опытном участке  и родительских средств.</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В целях оздоровления детей и подростков в летний период на базе  школы работает  летний оздоровительный лагерь с дневным пребыванием детей. В лагере организовано трехразовое пита</w:t>
      </w:r>
      <w:r w:rsidRPr="00E850A4">
        <w:rPr>
          <w:rFonts w:ascii="Times New Roman" w:hAnsi="Times New Roman"/>
          <w:bCs/>
          <w:sz w:val="24"/>
          <w:szCs w:val="24"/>
        </w:rPr>
        <w:softHyphen/>
        <w:t xml:space="preserve">ние. Проходят разнообразные мероприятия. Созданы сводные отряды. </w:t>
      </w:r>
    </w:p>
    <w:p w:rsidR="00B125C5" w:rsidRPr="00E850A4" w:rsidRDefault="00B125C5" w:rsidP="00B125C5">
      <w:pPr>
        <w:jc w:val="both"/>
        <w:rPr>
          <w:rFonts w:ascii="Times New Roman" w:hAnsi="Times New Roman"/>
          <w:bCs/>
          <w:sz w:val="24"/>
          <w:szCs w:val="24"/>
        </w:rPr>
      </w:pPr>
      <w:r w:rsidRPr="00E850A4">
        <w:rPr>
          <w:rFonts w:ascii="Times New Roman" w:hAnsi="Times New Roman"/>
          <w:bCs/>
          <w:sz w:val="24"/>
          <w:szCs w:val="24"/>
        </w:rPr>
        <w:t xml:space="preserve">Создание системы педагогического мониторинга является одной из наиболее важных задач в школе. Общий уровень воспитанности школьника определяется по методике </w:t>
      </w:r>
      <w:proofErr w:type="spellStart"/>
      <w:r w:rsidRPr="00E850A4">
        <w:rPr>
          <w:rFonts w:ascii="Times New Roman" w:hAnsi="Times New Roman"/>
          <w:bCs/>
          <w:sz w:val="24"/>
          <w:szCs w:val="24"/>
        </w:rPr>
        <w:t>Нетопина</w:t>
      </w:r>
      <w:proofErr w:type="spellEnd"/>
      <w:r w:rsidRPr="00E850A4">
        <w:rPr>
          <w:rFonts w:ascii="Times New Roman" w:hAnsi="Times New Roman"/>
          <w:bCs/>
          <w:sz w:val="24"/>
          <w:szCs w:val="24"/>
        </w:rPr>
        <w:t xml:space="preserve"> С.А. «Оценка воспитанности учащихся во </w:t>
      </w:r>
      <w:proofErr w:type="spellStart"/>
      <w:r w:rsidRPr="00E850A4">
        <w:rPr>
          <w:rFonts w:ascii="Times New Roman" w:hAnsi="Times New Roman"/>
          <w:bCs/>
          <w:sz w:val="24"/>
          <w:szCs w:val="24"/>
        </w:rPr>
        <w:t>внешнеповеденческом</w:t>
      </w:r>
      <w:proofErr w:type="spellEnd"/>
      <w:r w:rsidRPr="00E850A4">
        <w:rPr>
          <w:rFonts w:ascii="Times New Roman" w:hAnsi="Times New Roman"/>
          <w:bCs/>
          <w:sz w:val="24"/>
          <w:szCs w:val="24"/>
        </w:rPr>
        <w:t xml:space="preserve"> аспекте». Показатели воспитанности из года в год изменяются в лучшую сторону. Рост уровня воспитанности учащихся, определяется умением классного руководителя изучить уровень воспитанности школьников и организовать педагогическое руководство его самовоспитанием, самообразованием.</w:t>
      </w:r>
    </w:p>
    <w:p w:rsidR="00B125C5" w:rsidRPr="00E850A4" w:rsidRDefault="00B125C5" w:rsidP="00B125C5">
      <w:pPr>
        <w:jc w:val="both"/>
        <w:rPr>
          <w:rFonts w:ascii="Times New Roman" w:hAnsi="Times New Roman"/>
          <w:b/>
          <w:bCs/>
          <w:sz w:val="24"/>
          <w:szCs w:val="24"/>
        </w:rPr>
      </w:pPr>
      <w:r w:rsidRPr="00E850A4">
        <w:rPr>
          <w:rFonts w:ascii="Times New Roman" w:hAnsi="Times New Roman"/>
          <w:b/>
          <w:bCs/>
          <w:sz w:val="24"/>
          <w:szCs w:val="24"/>
        </w:rPr>
        <w:t xml:space="preserve">                              Уровень воспитанности учащихся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914"/>
        <w:gridCol w:w="1914"/>
        <w:gridCol w:w="1914"/>
        <w:gridCol w:w="1808"/>
      </w:tblGrid>
      <w:tr w:rsidR="00B125C5" w:rsidRPr="00E850A4" w:rsidTr="00B125C5">
        <w:tc>
          <w:tcPr>
            <w:tcW w:w="180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
                <w:bCs/>
                <w:sz w:val="24"/>
                <w:szCs w:val="24"/>
              </w:rPr>
            </w:pPr>
            <w:r w:rsidRPr="00E850A4">
              <w:rPr>
                <w:rFonts w:ascii="Times New Roman" w:hAnsi="Times New Roman"/>
                <w:b/>
                <w:bCs/>
                <w:sz w:val="24"/>
                <w:szCs w:val="24"/>
              </w:rPr>
              <w:t>Учебный год</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
                <w:bCs/>
                <w:sz w:val="24"/>
                <w:szCs w:val="24"/>
              </w:rPr>
            </w:pPr>
            <w:r w:rsidRPr="00E850A4">
              <w:rPr>
                <w:rFonts w:ascii="Times New Roman" w:hAnsi="Times New Roman"/>
                <w:b/>
                <w:bCs/>
                <w:sz w:val="24"/>
                <w:szCs w:val="24"/>
              </w:rPr>
              <w:t>высокий</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
                <w:bCs/>
                <w:sz w:val="24"/>
                <w:szCs w:val="24"/>
              </w:rPr>
            </w:pPr>
            <w:r w:rsidRPr="00E850A4">
              <w:rPr>
                <w:rFonts w:ascii="Times New Roman" w:hAnsi="Times New Roman"/>
                <w:b/>
                <w:bCs/>
                <w:sz w:val="24"/>
                <w:szCs w:val="24"/>
              </w:rPr>
              <w:t>хороший</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
                <w:bCs/>
                <w:sz w:val="24"/>
                <w:szCs w:val="24"/>
              </w:rPr>
            </w:pPr>
            <w:r w:rsidRPr="00E850A4">
              <w:rPr>
                <w:rFonts w:ascii="Times New Roman" w:hAnsi="Times New Roman"/>
                <w:b/>
                <w:bCs/>
                <w:sz w:val="24"/>
                <w:szCs w:val="24"/>
              </w:rPr>
              <w:t>средний</w:t>
            </w:r>
          </w:p>
        </w:tc>
        <w:tc>
          <w:tcPr>
            <w:tcW w:w="1808"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
                <w:bCs/>
                <w:sz w:val="24"/>
                <w:szCs w:val="24"/>
              </w:rPr>
            </w:pPr>
            <w:r w:rsidRPr="00E850A4">
              <w:rPr>
                <w:rFonts w:ascii="Times New Roman" w:hAnsi="Times New Roman"/>
                <w:b/>
                <w:bCs/>
                <w:sz w:val="24"/>
                <w:szCs w:val="24"/>
              </w:rPr>
              <w:t>низкий</w:t>
            </w:r>
          </w:p>
        </w:tc>
      </w:tr>
      <w:tr w:rsidR="00B125C5" w:rsidRPr="00E850A4" w:rsidTr="00B125C5">
        <w:tc>
          <w:tcPr>
            <w:tcW w:w="180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r>
      <w:tr w:rsidR="00B125C5" w:rsidRPr="00E850A4" w:rsidTr="00B125C5">
        <w:tc>
          <w:tcPr>
            <w:tcW w:w="180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p>
        </w:tc>
      </w:tr>
      <w:tr w:rsidR="00B125C5" w:rsidRPr="00E850A4" w:rsidTr="00B125C5">
        <w:tc>
          <w:tcPr>
            <w:tcW w:w="1806" w:type="dxa"/>
            <w:tcBorders>
              <w:top w:val="single" w:sz="4" w:space="0" w:color="auto"/>
              <w:left w:val="single" w:sz="4" w:space="0" w:color="auto"/>
              <w:bottom w:val="single" w:sz="4" w:space="0" w:color="auto"/>
              <w:right w:val="single" w:sz="4" w:space="0" w:color="auto"/>
            </w:tcBorders>
            <w:hideMark/>
          </w:tcPr>
          <w:p w:rsidR="00B125C5" w:rsidRPr="00E850A4" w:rsidRDefault="0063368F">
            <w:pPr>
              <w:jc w:val="both"/>
              <w:rPr>
                <w:rFonts w:ascii="Times New Roman" w:hAnsi="Times New Roman"/>
                <w:bCs/>
                <w:sz w:val="24"/>
                <w:szCs w:val="24"/>
              </w:rPr>
            </w:pPr>
            <w:r w:rsidRPr="00E850A4">
              <w:rPr>
                <w:rFonts w:ascii="Times New Roman" w:hAnsi="Times New Roman"/>
                <w:bCs/>
                <w:sz w:val="24"/>
                <w:szCs w:val="24"/>
              </w:rPr>
              <w:t>2013</w:t>
            </w:r>
            <w:r w:rsidR="00B125C5" w:rsidRPr="00E850A4">
              <w:rPr>
                <w:rFonts w:ascii="Times New Roman" w:hAnsi="Times New Roman"/>
                <w:bCs/>
                <w:sz w:val="24"/>
                <w:szCs w:val="24"/>
              </w:rPr>
              <w:t>/201</w:t>
            </w:r>
            <w:r w:rsidRPr="00E850A4">
              <w:rPr>
                <w:rFonts w:ascii="Times New Roman" w:hAnsi="Times New Roman"/>
                <w:bCs/>
                <w:sz w:val="24"/>
                <w:szCs w:val="24"/>
              </w:rPr>
              <w:t>4</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45%</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32%</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23%</w:t>
            </w:r>
          </w:p>
        </w:tc>
        <w:tc>
          <w:tcPr>
            <w:tcW w:w="1808"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0%</w:t>
            </w:r>
          </w:p>
        </w:tc>
      </w:tr>
      <w:tr w:rsidR="00B125C5" w:rsidRPr="00E850A4" w:rsidTr="00B125C5">
        <w:tc>
          <w:tcPr>
            <w:tcW w:w="180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2012/2013</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46%</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35%</w:t>
            </w:r>
          </w:p>
        </w:tc>
        <w:tc>
          <w:tcPr>
            <w:tcW w:w="1914"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14%</w:t>
            </w:r>
          </w:p>
        </w:tc>
        <w:tc>
          <w:tcPr>
            <w:tcW w:w="1808"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5%</w:t>
            </w:r>
          </w:p>
        </w:tc>
      </w:tr>
    </w:tbl>
    <w:p w:rsidR="00B125C5" w:rsidRPr="00E850A4" w:rsidRDefault="00B125C5" w:rsidP="00B125C5">
      <w:pPr>
        <w:jc w:val="both"/>
        <w:rPr>
          <w:rFonts w:ascii="Times New Roman" w:hAnsi="Times New Roman"/>
          <w:bCs/>
          <w:sz w:val="24"/>
          <w:szCs w:val="24"/>
        </w:rPr>
      </w:pPr>
      <w:r w:rsidRPr="00E850A4">
        <w:rPr>
          <w:rFonts w:ascii="Times New Roman" w:hAnsi="Times New Roman"/>
          <w:bCs/>
          <w:sz w:val="24"/>
          <w:szCs w:val="24"/>
        </w:rPr>
        <w:t xml:space="preserve">Системный подход в воспитательной работе школы повлиял на общий уровень воспитанности: не зафиксированы случаи наркотической зависимости, повысилось участие во внеурочной работе  и конкурсах различных уровней. </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 xml:space="preserve">Оценка организации учебно-воспитательного процесса осуществлялась по пятибалльной системе и проводилась с целью выявления удовлетворенности работой образовательного учреждения родителями, учащимися и педагогами. </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В анкетировании приняли участие156 человек – родители и обучающиеся средней и старшей школы.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1957"/>
        <w:gridCol w:w="2026"/>
        <w:gridCol w:w="1820"/>
      </w:tblGrid>
      <w:tr w:rsidR="00B125C5" w:rsidRPr="00E850A4" w:rsidTr="00B125C5">
        <w:tc>
          <w:tcPr>
            <w:tcW w:w="3553" w:type="dxa"/>
            <w:tcBorders>
              <w:top w:val="single" w:sz="4" w:space="0" w:color="auto"/>
              <w:left w:val="single" w:sz="4" w:space="0" w:color="auto"/>
              <w:bottom w:val="single" w:sz="4" w:space="0" w:color="auto"/>
              <w:right w:val="single" w:sz="4" w:space="0" w:color="auto"/>
            </w:tcBorders>
          </w:tcPr>
          <w:p w:rsidR="00B125C5" w:rsidRPr="00E850A4" w:rsidRDefault="00B125C5">
            <w:pPr>
              <w:jc w:val="both"/>
              <w:rPr>
                <w:rFonts w:ascii="Times New Roman" w:hAnsi="Times New Roman"/>
                <w:bCs/>
                <w:sz w:val="24"/>
                <w:szCs w:val="24"/>
              </w:rPr>
            </w:pPr>
          </w:p>
        </w:tc>
        <w:tc>
          <w:tcPr>
            <w:tcW w:w="195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Оценка родителей</w:t>
            </w:r>
          </w:p>
        </w:tc>
        <w:tc>
          <w:tcPr>
            <w:tcW w:w="202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 xml:space="preserve">Оценка </w:t>
            </w:r>
            <w:proofErr w:type="gramStart"/>
            <w:r w:rsidRPr="00E850A4">
              <w:rPr>
                <w:rFonts w:ascii="Times New Roman" w:hAnsi="Times New Roman"/>
                <w:bCs/>
                <w:sz w:val="24"/>
                <w:szCs w:val="24"/>
              </w:rPr>
              <w:t>обучающихся</w:t>
            </w:r>
            <w:proofErr w:type="gramEnd"/>
          </w:p>
        </w:tc>
        <w:tc>
          <w:tcPr>
            <w:tcW w:w="182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Средний балл</w:t>
            </w:r>
          </w:p>
        </w:tc>
      </w:tr>
      <w:tr w:rsidR="00B125C5" w:rsidRPr="00E850A4" w:rsidTr="00B125C5">
        <w:tc>
          <w:tcPr>
            <w:tcW w:w="355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Классный руководитель</w:t>
            </w:r>
          </w:p>
        </w:tc>
        <w:tc>
          <w:tcPr>
            <w:tcW w:w="1957"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4,1</w:t>
            </w:r>
          </w:p>
        </w:tc>
        <w:tc>
          <w:tcPr>
            <w:tcW w:w="2026"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4,6</w:t>
            </w:r>
          </w:p>
        </w:tc>
        <w:tc>
          <w:tcPr>
            <w:tcW w:w="182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4,5</w:t>
            </w:r>
          </w:p>
        </w:tc>
      </w:tr>
      <w:tr w:rsidR="00B125C5" w:rsidRPr="00E850A4" w:rsidTr="00B125C5">
        <w:tc>
          <w:tcPr>
            <w:tcW w:w="355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Учителя-предметники</w:t>
            </w:r>
          </w:p>
        </w:tc>
        <w:tc>
          <w:tcPr>
            <w:tcW w:w="1957"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4,3</w:t>
            </w:r>
          </w:p>
        </w:tc>
        <w:tc>
          <w:tcPr>
            <w:tcW w:w="2026"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4,7</w:t>
            </w:r>
          </w:p>
        </w:tc>
        <w:tc>
          <w:tcPr>
            <w:tcW w:w="1820" w:type="dxa"/>
            <w:tcBorders>
              <w:top w:val="single" w:sz="4" w:space="0" w:color="auto"/>
              <w:left w:val="single" w:sz="4" w:space="0" w:color="auto"/>
              <w:bottom w:val="single" w:sz="4" w:space="0" w:color="auto"/>
              <w:right w:val="single" w:sz="4" w:space="0" w:color="auto"/>
            </w:tcBorders>
            <w:vAlign w:val="center"/>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4,5</w:t>
            </w:r>
          </w:p>
        </w:tc>
      </w:tr>
      <w:tr w:rsidR="00B125C5" w:rsidRPr="00E850A4" w:rsidTr="00B125C5">
        <w:tc>
          <w:tcPr>
            <w:tcW w:w="355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Администрация</w:t>
            </w:r>
          </w:p>
        </w:tc>
        <w:tc>
          <w:tcPr>
            <w:tcW w:w="195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3,5</w:t>
            </w:r>
          </w:p>
        </w:tc>
        <w:tc>
          <w:tcPr>
            <w:tcW w:w="202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3,8</w:t>
            </w:r>
          </w:p>
        </w:tc>
        <w:tc>
          <w:tcPr>
            <w:tcW w:w="182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3,6</w:t>
            </w:r>
          </w:p>
        </w:tc>
      </w:tr>
      <w:tr w:rsidR="00B125C5" w:rsidRPr="00E850A4" w:rsidTr="00B125C5">
        <w:tc>
          <w:tcPr>
            <w:tcW w:w="355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lastRenderedPageBreak/>
              <w:t>Воспитательная работа</w:t>
            </w:r>
          </w:p>
        </w:tc>
        <w:tc>
          <w:tcPr>
            <w:tcW w:w="195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4,3</w:t>
            </w:r>
          </w:p>
        </w:tc>
        <w:tc>
          <w:tcPr>
            <w:tcW w:w="202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4,1</w:t>
            </w:r>
          </w:p>
        </w:tc>
        <w:tc>
          <w:tcPr>
            <w:tcW w:w="182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4,2</w:t>
            </w:r>
          </w:p>
        </w:tc>
      </w:tr>
      <w:tr w:rsidR="00B125C5" w:rsidRPr="00E850A4" w:rsidTr="00B125C5">
        <w:tc>
          <w:tcPr>
            <w:tcW w:w="355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Дополнительное образование</w:t>
            </w:r>
          </w:p>
        </w:tc>
        <w:tc>
          <w:tcPr>
            <w:tcW w:w="195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3,2</w:t>
            </w:r>
          </w:p>
        </w:tc>
        <w:tc>
          <w:tcPr>
            <w:tcW w:w="2026"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3,9</w:t>
            </w:r>
          </w:p>
        </w:tc>
        <w:tc>
          <w:tcPr>
            <w:tcW w:w="1820"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bCs/>
                <w:sz w:val="24"/>
                <w:szCs w:val="24"/>
              </w:rPr>
            </w:pPr>
            <w:r w:rsidRPr="00E850A4">
              <w:rPr>
                <w:rFonts w:ascii="Times New Roman" w:hAnsi="Times New Roman"/>
                <w:bCs/>
                <w:sz w:val="24"/>
                <w:szCs w:val="24"/>
              </w:rPr>
              <w:t>3,5</w:t>
            </w:r>
          </w:p>
        </w:tc>
      </w:tr>
    </w:tbl>
    <w:p w:rsidR="00B125C5" w:rsidRPr="00E850A4" w:rsidRDefault="00B125C5" w:rsidP="00B125C5">
      <w:pPr>
        <w:jc w:val="both"/>
        <w:rPr>
          <w:rFonts w:ascii="Times New Roman" w:hAnsi="Times New Roman"/>
          <w:bCs/>
          <w:sz w:val="24"/>
          <w:szCs w:val="24"/>
        </w:rPr>
      </w:pPr>
      <w:r w:rsidRPr="00E850A4">
        <w:rPr>
          <w:rFonts w:ascii="Times New Roman" w:hAnsi="Times New Roman"/>
          <w:bCs/>
          <w:sz w:val="24"/>
          <w:szCs w:val="24"/>
        </w:rPr>
        <w:t xml:space="preserve">Результаты анкетирования </w:t>
      </w:r>
      <w:proofErr w:type="gramStart"/>
      <w:r w:rsidRPr="00E850A4">
        <w:rPr>
          <w:rFonts w:ascii="Times New Roman" w:hAnsi="Times New Roman"/>
          <w:bCs/>
          <w:sz w:val="24"/>
          <w:szCs w:val="24"/>
        </w:rPr>
        <w:t>обучающихся</w:t>
      </w:r>
      <w:proofErr w:type="gramEnd"/>
      <w:r w:rsidRPr="00E850A4">
        <w:rPr>
          <w:rFonts w:ascii="Times New Roman" w:hAnsi="Times New Roman"/>
          <w:bCs/>
          <w:sz w:val="24"/>
          <w:szCs w:val="24"/>
        </w:rPr>
        <w:t xml:space="preserve"> показали, что значительной части обучающихся школа нравится, они удовлетворены отношениями с учителями и сверстниками. Школа вызывает позитивные эмоции.</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Результаты анкетирования среди родителей показали, что родители удовлетворены работой школы, качеством преподавания, чутким отношением к детям.</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 xml:space="preserve">В каждом классе группы учащихся как коллектив сформированы. Взаимоотношения учащихся между классами, так же имеют высокую оценку. Учащиеся с удовольствием посещают уроки и внеклассные мероприятия. Любят проводить время с одноклассниками и учителями. Учащиеся живо интересуются жизнью школы, и принимают в ней активное участие. </w:t>
      </w:r>
    </w:p>
    <w:p w:rsidR="00B125C5" w:rsidRPr="00E850A4" w:rsidRDefault="00B125C5" w:rsidP="00B125C5">
      <w:pPr>
        <w:ind w:firstLine="708"/>
        <w:jc w:val="both"/>
        <w:rPr>
          <w:rFonts w:ascii="Times New Roman" w:hAnsi="Times New Roman"/>
          <w:bCs/>
          <w:sz w:val="24"/>
          <w:szCs w:val="24"/>
        </w:rPr>
      </w:pPr>
      <w:r w:rsidRPr="00E850A4">
        <w:rPr>
          <w:rFonts w:ascii="Times New Roman" w:hAnsi="Times New Roman"/>
          <w:bCs/>
          <w:sz w:val="24"/>
          <w:szCs w:val="24"/>
        </w:rPr>
        <w:t>Анализ воспитательной работы показывает, что воспитательная система находится на этапе развития. В школе создана воспитательная система, позволяющая решать вопросы воспитания на уровне современных требований. Анализ воспитательной деятельности показал, что коллективу необходимо работу по реализации программы развития воспитательной системы школы продолжать, совершенствуя методики диагностики и анализ воспитательной деятельности</w:t>
      </w:r>
    </w:p>
    <w:p w:rsidR="00B125C5" w:rsidRPr="00E850A4" w:rsidRDefault="004B07B6" w:rsidP="00B125C5">
      <w:pPr>
        <w:jc w:val="center"/>
        <w:rPr>
          <w:rFonts w:ascii="Times New Roman" w:hAnsi="Times New Roman"/>
          <w:b/>
          <w:sz w:val="24"/>
          <w:szCs w:val="24"/>
        </w:rPr>
      </w:pPr>
      <w:r>
        <w:rPr>
          <w:rFonts w:ascii="Times New Roman" w:hAnsi="Times New Roman"/>
          <w:b/>
          <w:sz w:val="24"/>
          <w:szCs w:val="24"/>
        </w:rPr>
        <w:t>9</w:t>
      </w:r>
      <w:r w:rsidR="00B125C5" w:rsidRPr="00E850A4">
        <w:rPr>
          <w:rFonts w:ascii="Times New Roman" w:hAnsi="Times New Roman"/>
          <w:b/>
          <w:sz w:val="24"/>
          <w:szCs w:val="24"/>
        </w:rPr>
        <w:t>. Условия, обеспечивающие безопасность образовательной среды</w:t>
      </w:r>
    </w:p>
    <w:p w:rsidR="0063368F" w:rsidRPr="00E850A4" w:rsidRDefault="00B125C5" w:rsidP="0063368F">
      <w:pPr>
        <w:ind w:firstLine="708"/>
        <w:jc w:val="both"/>
        <w:rPr>
          <w:rFonts w:ascii="Times New Roman" w:hAnsi="Times New Roman"/>
          <w:sz w:val="24"/>
          <w:szCs w:val="24"/>
        </w:rPr>
      </w:pPr>
      <w:r w:rsidRPr="00E850A4">
        <w:rPr>
          <w:rFonts w:ascii="Times New Roman" w:hAnsi="Times New Roman"/>
          <w:sz w:val="24"/>
          <w:szCs w:val="24"/>
        </w:rPr>
        <w:t xml:space="preserve">Работа по созданию здоровых и безопасных условий труда и учебы для работников и обучающихся организована </w:t>
      </w:r>
      <w:r w:rsidR="0063368F" w:rsidRPr="00E850A4">
        <w:rPr>
          <w:rFonts w:ascii="Times New Roman" w:hAnsi="Times New Roman"/>
          <w:sz w:val="24"/>
          <w:szCs w:val="24"/>
        </w:rPr>
        <w:t>в школе в соответствии с Законом</w:t>
      </w:r>
      <w:r w:rsidRPr="00E850A4">
        <w:rPr>
          <w:rFonts w:ascii="Times New Roman" w:hAnsi="Times New Roman"/>
          <w:sz w:val="24"/>
          <w:szCs w:val="24"/>
        </w:rPr>
        <w:t xml:space="preserve"> «Об образовании</w:t>
      </w:r>
      <w:r w:rsidR="0063368F" w:rsidRPr="00E850A4">
        <w:rPr>
          <w:rFonts w:ascii="Times New Roman" w:hAnsi="Times New Roman"/>
          <w:sz w:val="24"/>
          <w:szCs w:val="24"/>
        </w:rPr>
        <w:t xml:space="preserve"> в Российской Федерации</w:t>
      </w:r>
      <w:r w:rsidRPr="00E850A4">
        <w:rPr>
          <w:rFonts w:ascii="Times New Roman" w:hAnsi="Times New Roman"/>
          <w:sz w:val="24"/>
          <w:szCs w:val="24"/>
        </w:rPr>
        <w:t xml:space="preserve">», Федерального Закона № 181 -ФЗ «Об основах охраны труда в РФ» и другими нормативно-правовыми </w:t>
      </w:r>
      <w:proofErr w:type="spellStart"/>
      <w:r w:rsidRPr="00E850A4">
        <w:rPr>
          <w:rFonts w:ascii="Times New Roman" w:hAnsi="Times New Roman"/>
          <w:sz w:val="24"/>
          <w:szCs w:val="24"/>
        </w:rPr>
        <w:t>документами</w:t>
      </w:r>
      <w:proofErr w:type="gramStart"/>
      <w:r w:rsidRPr="00E850A4">
        <w:rPr>
          <w:rFonts w:ascii="Times New Roman" w:hAnsi="Times New Roman"/>
          <w:sz w:val="24"/>
          <w:szCs w:val="24"/>
        </w:rPr>
        <w:t>.А</w:t>
      </w:r>
      <w:proofErr w:type="gramEnd"/>
      <w:r w:rsidRPr="00E850A4">
        <w:rPr>
          <w:rFonts w:ascii="Times New Roman" w:hAnsi="Times New Roman"/>
          <w:sz w:val="24"/>
          <w:szCs w:val="24"/>
        </w:rPr>
        <w:t>дминистрация</w:t>
      </w:r>
      <w:proofErr w:type="spellEnd"/>
      <w:r w:rsidRPr="00E850A4">
        <w:rPr>
          <w:rFonts w:ascii="Times New Roman" w:hAnsi="Times New Roman"/>
          <w:sz w:val="24"/>
          <w:szCs w:val="24"/>
        </w:rPr>
        <w:t xml:space="preserve"> и преподаватели школы выполняют требования нормативных документов, необходимых для регулирования деятельности учреждения по вопросам охраны </w:t>
      </w:r>
      <w:proofErr w:type="spellStart"/>
      <w:r w:rsidRPr="00E850A4">
        <w:rPr>
          <w:rFonts w:ascii="Times New Roman" w:hAnsi="Times New Roman"/>
          <w:sz w:val="24"/>
          <w:szCs w:val="24"/>
        </w:rPr>
        <w:t>труда.Ежегодно</w:t>
      </w:r>
      <w:proofErr w:type="spellEnd"/>
      <w:r w:rsidRPr="00E850A4">
        <w:rPr>
          <w:rFonts w:ascii="Times New Roman" w:hAnsi="Times New Roman"/>
          <w:sz w:val="24"/>
          <w:szCs w:val="24"/>
        </w:rPr>
        <w:t xml:space="preserve"> директором издаются приказы о возложении ответственности за создание нормативных условий во время образовательного процесса, за организацию безопасной </w:t>
      </w:r>
      <w:proofErr w:type="spellStart"/>
      <w:r w:rsidRPr="00E850A4">
        <w:rPr>
          <w:rFonts w:ascii="Times New Roman" w:hAnsi="Times New Roman"/>
          <w:sz w:val="24"/>
          <w:szCs w:val="24"/>
        </w:rPr>
        <w:t>работы</w:t>
      </w:r>
      <w:proofErr w:type="gramStart"/>
      <w:r w:rsidRPr="00E850A4">
        <w:rPr>
          <w:rFonts w:ascii="Times New Roman" w:hAnsi="Times New Roman"/>
          <w:sz w:val="24"/>
          <w:szCs w:val="24"/>
        </w:rPr>
        <w:t>.П</w:t>
      </w:r>
      <w:proofErr w:type="gramEnd"/>
      <w:r w:rsidRPr="00E850A4">
        <w:rPr>
          <w:rFonts w:ascii="Times New Roman" w:hAnsi="Times New Roman"/>
          <w:sz w:val="24"/>
          <w:szCs w:val="24"/>
        </w:rPr>
        <w:t>роводится</w:t>
      </w:r>
      <w:proofErr w:type="spellEnd"/>
      <w:r w:rsidRPr="00E850A4">
        <w:rPr>
          <w:rFonts w:ascii="Times New Roman" w:hAnsi="Times New Roman"/>
          <w:sz w:val="24"/>
          <w:szCs w:val="24"/>
        </w:rPr>
        <w:t xml:space="preserve"> аттестация рабочих мест сотрудников, медицинские осмотры обучающихся и </w:t>
      </w:r>
      <w:proofErr w:type="spellStart"/>
      <w:r w:rsidRPr="00E850A4">
        <w:rPr>
          <w:rFonts w:ascii="Times New Roman" w:hAnsi="Times New Roman"/>
          <w:sz w:val="24"/>
          <w:szCs w:val="24"/>
        </w:rPr>
        <w:t>сотрудников.Автоматическая</w:t>
      </w:r>
      <w:proofErr w:type="spellEnd"/>
      <w:r w:rsidRPr="00E850A4">
        <w:rPr>
          <w:rFonts w:ascii="Times New Roman" w:hAnsi="Times New Roman"/>
          <w:sz w:val="24"/>
          <w:szCs w:val="24"/>
        </w:rPr>
        <w:t xml:space="preserve"> пожарная сигнализация имеется в соответствии с проектом реконструкции здания. Учреждение полностью укомплектовано огнетушителями, пожарными кранами, которые соответствуют требованиям </w:t>
      </w:r>
      <w:proofErr w:type="spellStart"/>
      <w:r w:rsidRPr="00E850A4">
        <w:rPr>
          <w:rFonts w:ascii="Times New Roman" w:hAnsi="Times New Roman"/>
          <w:sz w:val="24"/>
          <w:szCs w:val="24"/>
        </w:rPr>
        <w:t>Госпожнадзора</w:t>
      </w:r>
      <w:proofErr w:type="gramStart"/>
      <w:r w:rsidRPr="00E850A4">
        <w:rPr>
          <w:rFonts w:ascii="Times New Roman" w:hAnsi="Times New Roman"/>
          <w:sz w:val="24"/>
          <w:szCs w:val="24"/>
        </w:rPr>
        <w:t>.У</w:t>
      </w:r>
      <w:proofErr w:type="gramEnd"/>
      <w:r w:rsidRPr="00E850A4">
        <w:rPr>
          <w:rFonts w:ascii="Times New Roman" w:hAnsi="Times New Roman"/>
          <w:sz w:val="24"/>
          <w:szCs w:val="24"/>
        </w:rPr>
        <w:t>чебная</w:t>
      </w:r>
      <w:proofErr w:type="spellEnd"/>
      <w:r w:rsidRPr="00E850A4">
        <w:rPr>
          <w:rFonts w:ascii="Times New Roman" w:hAnsi="Times New Roman"/>
          <w:sz w:val="24"/>
          <w:szCs w:val="24"/>
        </w:rPr>
        <w:t xml:space="preserve"> эвакуация обучающихся и работников проводится 2 раза в год. Санитарно-гигиеническое состояние отвечает требованиям СанПиНа. </w:t>
      </w:r>
      <w:r w:rsidR="0063368F" w:rsidRPr="00E850A4">
        <w:rPr>
          <w:rFonts w:ascii="Times New Roman" w:hAnsi="Times New Roman"/>
          <w:sz w:val="24"/>
          <w:szCs w:val="24"/>
        </w:rPr>
        <w:t>За последние два года</w:t>
      </w:r>
      <w:r w:rsidRPr="00E850A4">
        <w:rPr>
          <w:rFonts w:ascii="Times New Roman" w:hAnsi="Times New Roman"/>
          <w:sz w:val="24"/>
          <w:szCs w:val="24"/>
        </w:rPr>
        <w:t xml:space="preserve"> несчастных случаев в образовательном учреждении не зарегистрировано</w:t>
      </w:r>
    </w:p>
    <w:p w:rsidR="00B125C5" w:rsidRPr="00E850A4" w:rsidRDefault="00B125C5" w:rsidP="0063368F">
      <w:pPr>
        <w:ind w:firstLine="708"/>
        <w:jc w:val="both"/>
        <w:rPr>
          <w:rFonts w:ascii="Times New Roman" w:hAnsi="Times New Roman"/>
          <w:sz w:val="24"/>
          <w:szCs w:val="24"/>
        </w:rPr>
      </w:pPr>
      <w:r w:rsidRPr="00E850A4">
        <w:rPr>
          <w:rFonts w:ascii="Times New Roman" w:hAnsi="Times New Roman"/>
          <w:sz w:val="24"/>
          <w:szCs w:val="24"/>
        </w:rPr>
        <w:t>.Условия, обеспечивающие безопасность образовательной среды, соответствуют требованиям нормативных документов.</w:t>
      </w:r>
    </w:p>
    <w:p w:rsidR="00B125C5" w:rsidRPr="00E850A4" w:rsidRDefault="00E850A4" w:rsidP="00B125C5">
      <w:pPr>
        <w:jc w:val="both"/>
        <w:rPr>
          <w:rFonts w:ascii="Times New Roman" w:hAnsi="Times New Roman"/>
          <w:b/>
          <w:bCs/>
          <w:sz w:val="24"/>
          <w:szCs w:val="24"/>
        </w:rPr>
      </w:pPr>
      <w:r w:rsidRPr="00E850A4">
        <w:rPr>
          <w:rFonts w:ascii="Times New Roman" w:hAnsi="Times New Roman"/>
          <w:b/>
          <w:bCs/>
          <w:sz w:val="24"/>
          <w:szCs w:val="24"/>
        </w:rPr>
        <w:t xml:space="preserve">                      10.</w:t>
      </w:r>
      <w:r w:rsidR="00B125C5" w:rsidRPr="00E850A4">
        <w:rPr>
          <w:rFonts w:ascii="Times New Roman" w:hAnsi="Times New Roman"/>
          <w:b/>
          <w:bCs/>
          <w:sz w:val="24"/>
          <w:szCs w:val="24"/>
        </w:rPr>
        <w:t>Самоанализ школы позволил  выявить следующий комплекс проблем, которые необходимо решить.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33"/>
        <w:gridCol w:w="5777"/>
      </w:tblGrid>
      <w:tr w:rsidR="00B125C5" w:rsidRPr="00E850A4" w:rsidTr="00B125C5">
        <w:tc>
          <w:tcPr>
            <w:tcW w:w="56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w:t>
            </w:r>
          </w:p>
          <w:p w:rsidR="00B125C5" w:rsidRPr="00E850A4" w:rsidRDefault="00B125C5">
            <w:pPr>
              <w:jc w:val="both"/>
              <w:rPr>
                <w:rFonts w:ascii="Times New Roman" w:hAnsi="Times New Roman"/>
                <w:sz w:val="24"/>
                <w:szCs w:val="24"/>
              </w:rPr>
            </w:pPr>
            <w:proofErr w:type="gramStart"/>
            <w:r w:rsidRPr="00E850A4">
              <w:rPr>
                <w:rFonts w:ascii="Times New Roman" w:hAnsi="Times New Roman"/>
                <w:sz w:val="24"/>
                <w:szCs w:val="24"/>
              </w:rPr>
              <w:lastRenderedPageBreak/>
              <w:t>п</w:t>
            </w:r>
            <w:proofErr w:type="gramEnd"/>
            <w:r w:rsidRPr="00E850A4">
              <w:rPr>
                <w:rFonts w:ascii="Times New Roman" w:hAnsi="Times New Roman"/>
                <w:sz w:val="24"/>
                <w:szCs w:val="24"/>
              </w:rPr>
              <w:t>/п</w:t>
            </w:r>
          </w:p>
        </w:tc>
        <w:tc>
          <w:tcPr>
            <w:tcW w:w="303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lastRenderedPageBreak/>
              <w:t>Проблемы</w:t>
            </w:r>
          </w:p>
        </w:tc>
        <w:tc>
          <w:tcPr>
            <w:tcW w:w="577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Пути их решения</w:t>
            </w:r>
          </w:p>
        </w:tc>
      </w:tr>
      <w:tr w:rsidR="00B125C5" w:rsidRPr="00E850A4" w:rsidTr="00B125C5">
        <w:tc>
          <w:tcPr>
            <w:tcW w:w="56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lastRenderedPageBreak/>
              <w:t>1.</w:t>
            </w:r>
          </w:p>
        </w:tc>
        <w:tc>
          <w:tcPr>
            <w:tcW w:w="303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Совершенствование методической деятельности</w:t>
            </w:r>
          </w:p>
        </w:tc>
        <w:tc>
          <w:tcPr>
            <w:tcW w:w="5777" w:type="dxa"/>
            <w:tcBorders>
              <w:top w:val="single" w:sz="4" w:space="0" w:color="auto"/>
              <w:left w:val="single" w:sz="4" w:space="0" w:color="auto"/>
              <w:bottom w:val="single" w:sz="4" w:space="0" w:color="auto"/>
              <w:right w:val="single" w:sz="4" w:space="0" w:color="auto"/>
            </w:tcBorders>
            <w:hideMark/>
          </w:tcPr>
          <w:p w:rsidR="00E850A4" w:rsidRPr="00E850A4" w:rsidRDefault="00B125C5" w:rsidP="00E850A4">
            <w:pPr>
              <w:spacing w:after="0" w:line="240" w:lineRule="auto"/>
              <w:jc w:val="both"/>
              <w:rPr>
                <w:rFonts w:ascii="Times New Roman" w:hAnsi="Times New Roman"/>
                <w:sz w:val="24"/>
                <w:szCs w:val="24"/>
                <w:lang w:eastAsia="ru-RU"/>
              </w:rPr>
            </w:pPr>
            <w:r w:rsidRPr="00E850A4">
              <w:rPr>
                <w:rFonts w:ascii="Times New Roman" w:hAnsi="Times New Roman"/>
                <w:sz w:val="24"/>
                <w:szCs w:val="24"/>
              </w:rPr>
              <w:t>Совершенствование методики диагностики и анализа образовательной деятельности; формирование потребности в инновационной и экспериментальной деятельности у каждого учителя; повышение квалификации учителей-совместителей. Создание системы по обобщению педагогического опыта.</w:t>
            </w:r>
            <w:r w:rsidR="00E850A4" w:rsidRPr="00E850A4">
              <w:rPr>
                <w:rFonts w:ascii="Times New Roman" w:hAnsi="Times New Roman"/>
                <w:sz w:val="24"/>
                <w:szCs w:val="24"/>
                <w:lang w:eastAsia="ru-RU"/>
              </w:rPr>
              <w:t xml:space="preserve"> Переподготовка имеющихся педагогических кадров, по специальностям необходимых ОУ.</w:t>
            </w:r>
          </w:p>
          <w:p w:rsidR="00B125C5" w:rsidRPr="00E850A4" w:rsidRDefault="00B125C5" w:rsidP="00E850A4">
            <w:pPr>
              <w:jc w:val="both"/>
              <w:rPr>
                <w:rFonts w:ascii="Times New Roman" w:hAnsi="Times New Roman"/>
                <w:sz w:val="24"/>
                <w:szCs w:val="24"/>
              </w:rPr>
            </w:pPr>
          </w:p>
        </w:tc>
      </w:tr>
      <w:tr w:rsidR="00B125C5" w:rsidRPr="00E850A4" w:rsidTr="00B125C5">
        <w:tc>
          <w:tcPr>
            <w:tcW w:w="56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2.</w:t>
            </w:r>
          </w:p>
        </w:tc>
        <w:tc>
          <w:tcPr>
            <w:tcW w:w="303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Повышение уровня профессионального мастерства через аттестацию педагогов</w:t>
            </w:r>
          </w:p>
        </w:tc>
        <w:tc>
          <w:tcPr>
            <w:tcW w:w="577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 Анализ деятельности педагога, создание условий для прохождения аттестации на высшую и первую категории.</w:t>
            </w:r>
          </w:p>
        </w:tc>
      </w:tr>
      <w:tr w:rsidR="00B125C5" w:rsidRPr="00E850A4" w:rsidTr="00B125C5">
        <w:tc>
          <w:tcPr>
            <w:tcW w:w="56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3.</w:t>
            </w:r>
          </w:p>
        </w:tc>
        <w:tc>
          <w:tcPr>
            <w:tcW w:w="3033"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Компьютеризация учебно-воспитательного процесса</w:t>
            </w:r>
          </w:p>
        </w:tc>
        <w:tc>
          <w:tcPr>
            <w:tcW w:w="577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 xml:space="preserve">Приобретение компьютеров последнего поколения, программного обеспечения, оснащение учебных </w:t>
            </w:r>
            <w:proofErr w:type="spellStart"/>
            <w:r w:rsidRPr="00E850A4">
              <w:rPr>
                <w:rFonts w:ascii="Times New Roman" w:hAnsi="Times New Roman"/>
                <w:sz w:val="24"/>
                <w:szCs w:val="24"/>
              </w:rPr>
              <w:t>кабинетов</w:t>
            </w:r>
            <w:proofErr w:type="gramStart"/>
            <w:r w:rsidRPr="00E850A4">
              <w:rPr>
                <w:rFonts w:ascii="Times New Roman" w:hAnsi="Times New Roman"/>
                <w:sz w:val="24"/>
                <w:szCs w:val="24"/>
              </w:rPr>
              <w:t>.И</w:t>
            </w:r>
            <w:proofErr w:type="gramEnd"/>
            <w:r w:rsidRPr="00E850A4">
              <w:rPr>
                <w:rFonts w:ascii="Times New Roman" w:hAnsi="Times New Roman"/>
                <w:sz w:val="24"/>
                <w:szCs w:val="24"/>
              </w:rPr>
              <w:t>нтеграция</w:t>
            </w:r>
            <w:proofErr w:type="spellEnd"/>
            <w:r w:rsidRPr="00E850A4">
              <w:rPr>
                <w:rFonts w:ascii="Times New Roman" w:hAnsi="Times New Roman"/>
                <w:sz w:val="24"/>
                <w:szCs w:val="24"/>
              </w:rPr>
              <w:t xml:space="preserve"> ИКТ в преподавание предметов различных предметных областей.</w:t>
            </w:r>
          </w:p>
        </w:tc>
      </w:tr>
      <w:tr w:rsidR="00B125C5" w:rsidRPr="00E850A4" w:rsidTr="00B125C5">
        <w:tc>
          <w:tcPr>
            <w:tcW w:w="567" w:type="dxa"/>
            <w:tcBorders>
              <w:top w:val="single" w:sz="4" w:space="0" w:color="auto"/>
              <w:left w:val="single" w:sz="4" w:space="0" w:color="auto"/>
              <w:bottom w:val="single" w:sz="4" w:space="0" w:color="auto"/>
              <w:right w:val="single" w:sz="4" w:space="0" w:color="auto"/>
            </w:tcBorders>
            <w:hideMark/>
          </w:tcPr>
          <w:p w:rsidR="00B125C5" w:rsidRPr="00E850A4" w:rsidRDefault="00B125C5">
            <w:pPr>
              <w:jc w:val="both"/>
              <w:rPr>
                <w:rFonts w:ascii="Times New Roman" w:hAnsi="Times New Roman"/>
                <w:sz w:val="24"/>
                <w:szCs w:val="24"/>
              </w:rPr>
            </w:pPr>
            <w:r w:rsidRPr="00E850A4">
              <w:rPr>
                <w:rFonts w:ascii="Times New Roman" w:hAnsi="Times New Roman"/>
                <w:sz w:val="24"/>
                <w:szCs w:val="24"/>
              </w:rPr>
              <w:t>4.</w:t>
            </w:r>
          </w:p>
        </w:tc>
        <w:tc>
          <w:tcPr>
            <w:tcW w:w="3033" w:type="dxa"/>
            <w:tcBorders>
              <w:top w:val="single" w:sz="4" w:space="0" w:color="auto"/>
              <w:left w:val="single" w:sz="4" w:space="0" w:color="auto"/>
              <w:bottom w:val="single" w:sz="4" w:space="0" w:color="auto"/>
              <w:right w:val="single" w:sz="4" w:space="0" w:color="auto"/>
            </w:tcBorders>
          </w:tcPr>
          <w:p w:rsidR="00B125C5" w:rsidRPr="00E850A4" w:rsidRDefault="00B125C5">
            <w:pPr>
              <w:ind w:firstLine="708"/>
              <w:jc w:val="both"/>
              <w:rPr>
                <w:rFonts w:ascii="Times New Roman" w:hAnsi="Times New Roman"/>
                <w:bCs/>
                <w:sz w:val="24"/>
                <w:szCs w:val="24"/>
              </w:rPr>
            </w:pPr>
            <w:r w:rsidRPr="00E850A4">
              <w:rPr>
                <w:rFonts w:ascii="Times New Roman" w:hAnsi="Times New Roman"/>
                <w:sz w:val="24"/>
                <w:szCs w:val="24"/>
              </w:rPr>
              <w:t xml:space="preserve">Развитие </w:t>
            </w:r>
            <w:r w:rsidRPr="00E850A4">
              <w:rPr>
                <w:rFonts w:ascii="Times New Roman" w:hAnsi="Times New Roman"/>
                <w:bCs/>
                <w:sz w:val="24"/>
                <w:szCs w:val="24"/>
              </w:rPr>
              <w:t xml:space="preserve">и  реализация программы развития воспитательной системы школы </w:t>
            </w:r>
          </w:p>
          <w:p w:rsidR="00B125C5" w:rsidRPr="00E850A4" w:rsidRDefault="00B125C5">
            <w:pPr>
              <w:jc w:val="both"/>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E850A4" w:rsidRPr="00E850A4" w:rsidRDefault="00B125C5" w:rsidP="00E850A4">
            <w:pPr>
              <w:spacing w:after="0" w:line="240" w:lineRule="auto"/>
              <w:jc w:val="both"/>
              <w:rPr>
                <w:rFonts w:ascii="Times New Roman" w:hAnsi="Times New Roman"/>
                <w:sz w:val="24"/>
                <w:szCs w:val="24"/>
                <w:lang w:eastAsia="ru-RU"/>
              </w:rPr>
            </w:pPr>
            <w:r w:rsidRPr="00E850A4">
              <w:rPr>
                <w:rFonts w:ascii="Times New Roman" w:hAnsi="Times New Roman"/>
                <w:sz w:val="24"/>
                <w:szCs w:val="24"/>
              </w:rPr>
              <w:t>Совершенствование методики диагностики и анализа воспитательной деятельности; совершенствование работы органов школьного самоуправления.</w:t>
            </w:r>
            <w:r w:rsidR="00E850A4" w:rsidRPr="00E850A4">
              <w:rPr>
                <w:rFonts w:ascii="Times New Roman" w:hAnsi="Times New Roman"/>
                <w:sz w:val="24"/>
                <w:szCs w:val="24"/>
                <w:lang w:eastAsia="ru-RU"/>
              </w:rPr>
              <w:t xml:space="preserve"> Усиление </w:t>
            </w:r>
            <w:proofErr w:type="spellStart"/>
            <w:r w:rsidR="00E850A4" w:rsidRPr="00E850A4">
              <w:rPr>
                <w:rFonts w:ascii="Times New Roman" w:hAnsi="Times New Roman"/>
                <w:sz w:val="24"/>
                <w:szCs w:val="24"/>
                <w:lang w:eastAsia="ru-RU"/>
              </w:rPr>
              <w:t>профориентационной</w:t>
            </w:r>
            <w:proofErr w:type="spellEnd"/>
            <w:r w:rsidR="00E850A4" w:rsidRPr="00E850A4">
              <w:rPr>
                <w:rFonts w:ascii="Times New Roman" w:hAnsi="Times New Roman"/>
                <w:sz w:val="24"/>
                <w:szCs w:val="24"/>
                <w:lang w:eastAsia="ru-RU"/>
              </w:rPr>
              <w:t xml:space="preserve"> работы с учащимися.</w:t>
            </w:r>
          </w:p>
          <w:p w:rsidR="00B125C5" w:rsidRPr="00E850A4" w:rsidRDefault="00E850A4" w:rsidP="00E850A4">
            <w:pPr>
              <w:jc w:val="both"/>
              <w:rPr>
                <w:rFonts w:ascii="Times New Roman" w:hAnsi="Times New Roman"/>
                <w:sz w:val="24"/>
                <w:szCs w:val="24"/>
              </w:rPr>
            </w:pPr>
            <w:r w:rsidRPr="00E850A4">
              <w:rPr>
                <w:rFonts w:ascii="Times New Roman" w:hAnsi="Times New Roman"/>
                <w:sz w:val="24"/>
                <w:szCs w:val="24"/>
                <w:lang w:eastAsia="ru-RU"/>
              </w:rPr>
              <w:t xml:space="preserve">Взаимодействие с </w:t>
            </w:r>
            <w:proofErr w:type="gramStart"/>
            <w:r w:rsidRPr="00E850A4">
              <w:rPr>
                <w:rFonts w:ascii="Times New Roman" w:hAnsi="Times New Roman"/>
                <w:sz w:val="24"/>
                <w:szCs w:val="24"/>
                <w:lang w:eastAsia="ru-RU"/>
              </w:rPr>
              <w:t>педагогическими</w:t>
            </w:r>
            <w:proofErr w:type="gramEnd"/>
            <w:r w:rsidRPr="00E850A4">
              <w:rPr>
                <w:rFonts w:ascii="Times New Roman" w:hAnsi="Times New Roman"/>
                <w:sz w:val="24"/>
                <w:szCs w:val="24"/>
                <w:lang w:eastAsia="ru-RU"/>
              </w:rPr>
              <w:t xml:space="preserve"> высшими и средними учебными заведения</w:t>
            </w:r>
          </w:p>
        </w:tc>
      </w:tr>
    </w:tbl>
    <w:p w:rsidR="00B125C5" w:rsidRPr="00E850A4" w:rsidRDefault="00B125C5" w:rsidP="00B125C5">
      <w:pPr>
        <w:jc w:val="both"/>
        <w:rPr>
          <w:rFonts w:ascii="Times New Roman" w:hAnsi="Times New Roman"/>
          <w:sz w:val="24"/>
          <w:szCs w:val="24"/>
        </w:rPr>
      </w:pPr>
    </w:p>
    <w:p w:rsidR="00B125C5" w:rsidRPr="00E850A4" w:rsidRDefault="00B125C5" w:rsidP="00B125C5">
      <w:pPr>
        <w:jc w:val="both"/>
        <w:rPr>
          <w:rFonts w:ascii="Times New Roman" w:hAnsi="Times New Roman"/>
          <w:sz w:val="24"/>
          <w:szCs w:val="24"/>
        </w:rPr>
      </w:pPr>
    </w:p>
    <w:p w:rsidR="00591258" w:rsidRPr="00E850A4" w:rsidRDefault="00B125C5" w:rsidP="00E850A4">
      <w:pPr>
        <w:jc w:val="both"/>
        <w:rPr>
          <w:rFonts w:ascii="Times New Roman" w:hAnsi="Times New Roman"/>
          <w:sz w:val="24"/>
          <w:szCs w:val="24"/>
        </w:rPr>
      </w:pPr>
      <w:r w:rsidRPr="00E850A4">
        <w:rPr>
          <w:rFonts w:ascii="Times New Roman" w:hAnsi="Times New Roman"/>
          <w:sz w:val="24"/>
          <w:szCs w:val="24"/>
        </w:rPr>
        <w:t xml:space="preserve">      </w:t>
      </w:r>
      <w:r w:rsidR="00591258" w:rsidRPr="00E850A4">
        <w:rPr>
          <w:rFonts w:ascii="Times New Roman" w:hAnsi="Times New Roman"/>
          <w:sz w:val="24"/>
          <w:szCs w:val="24"/>
          <w:lang w:eastAsia="ru-RU"/>
        </w:rPr>
        <w:t xml:space="preserve">  </w:t>
      </w:r>
    </w:p>
    <w:p w:rsidR="00591258" w:rsidRPr="00E850A4" w:rsidRDefault="00591258" w:rsidP="00591258">
      <w:pPr>
        <w:spacing w:after="0" w:line="240" w:lineRule="auto"/>
        <w:rPr>
          <w:rFonts w:ascii="Times New Roman" w:hAnsi="Times New Roman"/>
          <w:sz w:val="24"/>
          <w:szCs w:val="24"/>
          <w:lang w:eastAsia="ru-RU"/>
        </w:rPr>
      </w:pPr>
      <w:r w:rsidRPr="00E850A4">
        <w:rPr>
          <w:rFonts w:ascii="Times New Roman" w:hAnsi="Times New Roman"/>
          <w:sz w:val="24"/>
          <w:szCs w:val="24"/>
          <w:lang w:eastAsia="ru-RU"/>
        </w:rPr>
        <w:t>Итоги самоанализа рассмотрены на заседании педагогического совета (протокол  № 8 от 20.06.14)</w:t>
      </w:r>
    </w:p>
    <w:p w:rsidR="00591258" w:rsidRPr="00591258" w:rsidRDefault="00591258" w:rsidP="00591258">
      <w:pPr>
        <w:spacing w:after="0" w:line="240" w:lineRule="auto"/>
        <w:rPr>
          <w:rFonts w:ascii="Times New Roman" w:hAnsi="Times New Roman"/>
          <w:sz w:val="24"/>
          <w:szCs w:val="24"/>
          <w:lang w:eastAsia="ru-RU"/>
        </w:rPr>
      </w:pPr>
    </w:p>
    <w:p w:rsidR="00591258" w:rsidRDefault="00591258" w:rsidP="00591258">
      <w:pPr>
        <w:pStyle w:val="11"/>
        <w:shd w:val="clear" w:color="auto" w:fill="auto"/>
        <w:tabs>
          <w:tab w:val="left" w:pos="841"/>
        </w:tabs>
        <w:spacing w:before="100" w:beforeAutospacing="1" w:after="100" w:afterAutospacing="1" w:line="240" w:lineRule="auto"/>
        <w:ind w:firstLine="709"/>
        <w:rPr>
          <w:sz w:val="28"/>
          <w:szCs w:val="28"/>
        </w:rPr>
      </w:pPr>
    </w:p>
    <w:p w:rsidR="00591258" w:rsidRDefault="00591258" w:rsidP="00591258">
      <w:pPr>
        <w:pStyle w:val="11"/>
        <w:shd w:val="clear" w:color="auto" w:fill="auto"/>
        <w:tabs>
          <w:tab w:val="left" w:pos="841"/>
        </w:tabs>
        <w:spacing w:before="100" w:beforeAutospacing="1" w:after="100" w:afterAutospacing="1" w:line="240" w:lineRule="auto"/>
        <w:ind w:firstLine="709"/>
        <w:rPr>
          <w:sz w:val="28"/>
          <w:szCs w:val="28"/>
        </w:rPr>
      </w:pPr>
    </w:p>
    <w:p w:rsidR="00591258" w:rsidRPr="00062CB7" w:rsidRDefault="00591258" w:rsidP="00A055A9">
      <w:pPr>
        <w:pStyle w:val="11"/>
        <w:shd w:val="clear" w:color="auto" w:fill="auto"/>
        <w:tabs>
          <w:tab w:val="left" w:pos="841"/>
        </w:tabs>
        <w:spacing w:before="100" w:beforeAutospacing="1" w:after="100" w:afterAutospacing="1" w:line="240" w:lineRule="auto"/>
        <w:ind w:firstLine="709"/>
        <w:jc w:val="center"/>
        <w:rPr>
          <w:sz w:val="28"/>
          <w:szCs w:val="28"/>
        </w:rPr>
      </w:pPr>
    </w:p>
    <w:p w:rsidR="00CE069E" w:rsidRDefault="00CE069E"/>
    <w:sectPr w:rsidR="00CE069E" w:rsidSect="00591258">
      <w:pgSz w:w="11906" w:h="16838"/>
      <w:pgMar w:top="851" w:right="992"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3D2CE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4B4272B0"/>
    <w:lvl w:ilvl="0">
      <w:numFmt w:val="bullet"/>
      <w:lvlText w:val="*"/>
      <w:lvlJc w:val="left"/>
      <w:pPr>
        <w:ind w:left="0" w:firstLine="0"/>
      </w:pPr>
    </w:lvl>
  </w:abstractNum>
  <w:abstractNum w:abstractNumId="2">
    <w:nsid w:val="00000005"/>
    <w:multiLevelType w:val="singleLevel"/>
    <w:tmpl w:val="00000005"/>
    <w:name w:val="WW8Num5"/>
    <w:lvl w:ilvl="0">
      <w:start w:val="1"/>
      <w:numFmt w:val="decimal"/>
      <w:lvlText w:val="%1."/>
      <w:lvlJc w:val="left"/>
      <w:pPr>
        <w:tabs>
          <w:tab w:val="num" w:pos="540"/>
        </w:tabs>
        <w:ind w:left="540" w:hanging="360"/>
      </w:pPr>
    </w:lvl>
  </w:abstractNum>
  <w:abstractNum w:abstractNumId="3">
    <w:nsid w:val="02F76F75"/>
    <w:multiLevelType w:val="hybridMultilevel"/>
    <w:tmpl w:val="753AC03C"/>
    <w:lvl w:ilvl="0" w:tplc="E77AEF04">
      <w:start w:val="1"/>
      <w:numFmt w:val="bullet"/>
      <w:lvlText w:val=""/>
      <w:lvlJc w:val="left"/>
      <w:pPr>
        <w:tabs>
          <w:tab w:val="num" w:pos="2160"/>
        </w:tabs>
        <w:ind w:left="2160" w:hanging="360"/>
      </w:pPr>
      <w:rPr>
        <w:rFonts w:ascii="Symbol" w:hAnsi="Symbol" w:hint="default"/>
      </w:rPr>
    </w:lvl>
    <w:lvl w:ilvl="1" w:tplc="0419000F">
      <w:start w:val="1"/>
      <w:numFmt w:val="decimal"/>
      <w:lvlText w:val="%2."/>
      <w:lvlJc w:val="left"/>
      <w:pPr>
        <w:tabs>
          <w:tab w:val="num" w:pos="2040"/>
        </w:tabs>
        <w:ind w:left="2040" w:hanging="360"/>
      </w:p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4">
    <w:nsid w:val="19BF6BFE"/>
    <w:multiLevelType w:val="hybridMultilevel"/>
    <w:tmpl w:val="FF98F2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B6F51BD"/>
    <w:multiLevelType w:val="hybridMultilevel"/>
    <w:tmpl w:val="E77652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62731D10"/>
    <w:multiLevelType w:val="hybridMultilevel"/>
    <w:tmpl w:val="5A56E674"/>
    <w:lvl w:ilvl="0" w:tplc="E77AEF04">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66E824E7"/>
    <w:multiLevelType w:val="hybridMultilevel"/>
    <w:tmpl w:val="12E8CB3C"/>
    <w:lvl w:ilvl="0" w:tplc="369420D6">
      <w:start w:val="1"/>
      <w:numFmt w:val="decimal"/>
      <w:lvlText w:val="%1"/>
      <w:lvlJc w:val="left"/>
      <w:pPr>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9C20A9C"/>
    <w:multiLevelType w:val="hybridMultilevel"/>
    <w:tmpl w:val="752487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739A3A47"/>
    <w:multiLevelType w:val="hybridMultilevel"/>
    <w:tmpl w:val="E566FA40"/>
    <w:lvl w:ilvl="0" w:tplc="E77AEF04">
      <w:start w:val="1"/>
      <w:numFmt w:val="bullet"/>
      <w:lvlText w:val=""/>
      <w:lvlJc w:val="left"/>
      <w:pPr>
        <w:tabs>
          <w:tab w:val="num" w:pos="2160"/>
        </w:tabs>
        <w:ind w:left="2160" w:hanging="360"/>
      </w:pPr>
      <w:rPr>
        <w:rFonts w:ascii="Symbol" w:hAnsi="Symbol" w:hint="default"/>
      </w:rPr>
    </w:lvl>
    <w:lvl w:ilvl="1" w:tplc="0419000F">
      <w:start w:val="1"/>
      <w:numFmt w:val="decimal"/>
      <w:lvlText w:val="%2."/>
      <w:lvlJc w:val="left"/>
      <w:pPr>
        <w:tabs>
          <w:tab w:val="num" w:pos="2040"/>
        </w:tabs>
        <w:ind w:left="2040" w:hanging="360"/>
      </w:p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10">
    <w:nsid w:val="75B852DD"/>
    <w:multiLevelType w:val="hybridMultilevel"/>
    <w:tmpl w:val="BA18AF36"/>
    <w:lvl w:ilvl="0" w:tplc="E3C6DED8">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7D86D60"/>
    <w:multiLevelType w:val="multilevel"/>
    <w:tmpl w:val="8E1C3E6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num w:numId="1">
    <w:abstractNumId w:val="1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lvlOverride w:ilvl="3"/>
    <w:lvlOverride w:ilvl="4"/>
    <w:lvlOverride w:ilvl="5"/>
    <w:lvlOverride w:ilvl="6"/>
    <w:lvlOverride w:ilvl="7"/>
    <w:lvlOverride w:ilvl="8"/>
  </w:num>
  <w:num w:numId="6">
    <w:abstractNumId w:val="3"/>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lvlOverride w:ilvl="0">
      <w:startOverride w:val="1"/>
    </w:lvlOverride>
  </w:num>
  <w:num w:numId="9">
    <w:abstractNumId w:val="1"/>
    <w:lvlOverride w:ilvl="0">
      <w:lvl w:ilvl="0">
        <w:numFmt w:val="bullet"/>
        <w:lvlText w:val="•"/>
        <w:legacy w:legacy="1" w:legacySpace="0" w:legacyIndent="485"/>
        <w:lvlJc w:val="left"/>
        <w:pPr>
          <w:ind w:left="0" w:firstLine="0"/>
        </w:pPr>
        <w:rPr>
          <w:rFonts w:ascii="Times New Roman" w:hAnsi="Times New Roman" w:cs="Times New Roman" w:hint="default"/>
        </w:rPr>
      </w:lvl>
    </w:lvlOverride>
  </w:num>
  <w:num w:numId="10">
    <w:abstractNumId w:val="0"/>
  </w:num>
  <w:num w:numId="11">
    <w:abstractNumId w:val="0"/>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055A9"/>
    <w:rsid w:val="000022EB"/>
    <w:rsid w:val="0000428F"/>
    <w:rsid w:val="000044A5"/>
    <w:rsid w:val="0000628F"/>
    <w:rsid w:val="00007791"/>
    <w:rsid w:val="000140A7"/>
    <w:rsid w:val="000157B8"/>
    <w:rsid w:val="00024DE0"/>
    <w:rsid w:val="00024F79"/>
    <w:rsid w:val="00035D44"/>
    <w:rsid w:val="0004210B"/>
    <w:rsid w:val="0004527C"/>
    <w:rsid w:val="00046485"/>
    <w:rsid w:val="000515C8"/>
    <w:rsid w:val="0005322D"/>
    <w:rsid w:val="00054B36"/>
    <w:rsid w:val="00054F15"/>
    <w:rsid w:val="0006016E"/>
    <w:rsid w:val="000642A2"/>
    <w:rsid w:val="00067AFE"/>
    <w:rsid w:val="0007224B"/>
    <w:rsid w:val="00072754"/>
    <w:rsid w:val="00075752"/>
    <w:rsid w:val="00075BD1"/>
    <w:rsid w:val="00077E07"/>
    <w:rsid w:val="0008024D"/>
    <w:rsid w:val="00083D1E"/>
    <w:rsid w:val="0008436F"/>
    <w:rsid w:val="00085ADE"/>
    <w:rsid w:val="000870EE"/>
    <w:rsid w:val="0009353F"/>
    <w:rsid w:val="00095BD1"/>
    <w:rsid w:val="000A13C7"/>
    <w:rsid w:val="000A4A9A"/>
    <w:rsid w:val="000B1142"/>
    <w:rsid w:val="000C1A66"/>
    <w:rsid w:val="000C75E5"/>
    <w:rsid w:val="000D2C5E"/>
    <w:rsid w:val="000D2C9D"/>
    <w:rsid w:val="000D3E3D"/>
    <w:rsid w:val="000D4293"/>
    <w:rsid w:val="000E0E4B"/>
    <w:rsid w:val="000E1678"/>
    <w:rsid w:val="000E3C1E"/>
    <w:rsid w:val="000E552E"/>
    <w:rsid w:val="000F1EF5"/>
    <w:rsid w:val="00101B01"/>
    <w:rsid w:val="00102E4F"/>
    <w:rsid w:val="0010722A"/>
    <w:rsid w:val="0012363F"/>
    <w:rsid w:val="00123B90"/>
    <w:rsid w:val="0012473A"/>
    <w:rsid w:val="001250DB"/>
    <w:rsid w:val="0013281B"/>
    <w:rsid w:val="001348F0"/>
    <w:rsid w:val="00134A2B"/>
    <w:rsid w:val="0013586B"/>
    <w:rsid w:val="00142A15"/>
    <w:rsid w:val="00144F1E"/>
    <w:rsid w:val="00145190"/>
    <w:rsid w:val="00147B86"/>
    <w:rsid w:val="00147BA3"/>
    <w:rsid w:val="0015177A"/>
    <w:rsid w:val="00154479"/>
    <w:rsid w:val="001565CC"/>
    <w:rsid w:val="00163CAF"/>
    <w:rsid w:val="00167A2A"/>
    <w:rsid w:val="00170821"/>
    <w:rsid w:val="001726AB"/>
    <w:rsid w:val="00182AAB"/>
    <w:rsid w:val="00190C9A"/>
    <w:rsid w:val="00197192"/>
    <w:rsid w:val="001977CE"/>
    <w:rsid w:val="00197F5F"/>
    <w:rsid w:val="001A5397"/>
    <w:rsid w:val="001A6403"/>
    <w:rsid w:val="001A7769"/>
    <w:rsid w:val="001B2C3C"/>
    <w:rsid w:val="001B58A3"/>
    <w:rsid w:val="001B6009"/>
    <w:rsid w:val="001B6271"/>
    <w:rsid w:val="001B6415"/>
    <w:rsid w:val="001C3F62"/>
    <w:rsid w:val="001D10DD"/>
    <w:rsid w:val="001D220A"/>
    <w:rsid w:val="001D702A"/>
    <w:rsid w:val="001E02C9"/>
    <w:rsid w:val="001E09A7"/>
    <w:rsid w:val="001E1FE3"/>
    <w:rsid w:val="001E3AE4"/>
    <w:rsid w:val="001E64BB"/>
    <w:rsid w:val="001F02F0"/>
    <w:rsid w:val="001F1505"/>
    <w:rsid w:val="001F22E7"/>
    <w:rsid w:val="001F362E"/>
    <w:rsid w:val="0020111E"/>
    <w:rsid w:val="00201A2B"/>
    <w:rsid w:val="00204802"/>
    <w:rsid w:val="00206AB6"/>
    <w:rsid w:val="002163C9"/>
    <w:rsid w:val="002164EC"/>
    <w:rsid w:val="0021692D"/>
    <w:rsid w:val="00224B8D"/>
    <w:rsid w:val="00226F42"/>
    <w:rsid w:val="0023766C"/>
    <w:rsid w:val="002404E0"/>
    <w:rsid w:val="00241A38"/>
    <w:rsid w:val="00245B6C"/>
    <w:rsid w:val="00253BBF"/>
    <w:rsid w:val="002603E0"/>
    <w:rsid w:val="00260705"/>
    <w:rsid w:val="00270A2A"/>
    <w:rsid w:val="00270A31"/>
    <w:rsid w:val="002710EA"/>
    <w:rsid w:val="002733ED"/>
    <w:rsid w:val="002734FB"/>
    <w:rsid w:val="002878BE"/>
    <w:rsid w:val="0029032D"/>
    <w:rsid w:val="00291503"/>
    <w:rsid w:val="0029263E"/>
    <w:rsid w:val="00292C17"/>
    <w:rsid w:val="0029396F"/>
    <w:rsid w:val="00296AD1"/>
    <w:rsid w:val="00297C59"/>
    <w:rsid w:val="002A1E49"/>
    <w:rsid w:val="002A2303"/>
    <w:rsid w:val="002A2C09"/>
    <w:rsid w:val="002A4C9A"/>
    <w:rsid w:val="002C0F79"/>
    <w:rsid w:val="002C34D8"/>
    <w:rsid w:val="002C3854"/>
    <w:rsid w:val="002C7AFE"/>
    <w:rsid w:val="002D22CB"/>
    <w:rsid w:val="002D434E"/>
    <w:rsid w:val="002D6CD5"/>
    <w:rsid w:val="002E39FB"/>
    <w:rsid w:val="002E6B3D"/>
    <w:rsid w:val="00300206"/>
    <w:rsid w:val="00301190"/>
    <w:rsid w:val="00303DBB"/>
    <w:rsid w:val="00310165"/>
    <w:rsid w:val="003259F6"/>
    <w:rsid w:val="00326C7F"/>
    <w:rsid w:val="00330EDB"/>
    <w:rsid w:val="0033134C"/>
    <w:rsid w:val="0033203D"/>
    <w:rsid w:val="00335C1D"/>
    <w:rsid w:val="0033728E"/>
    <w:rsid w:val="00342106"/>
    <w:rsid w:val="00345487"/>
    <w:rsid w:val="00345594"/>
    <w:rsid w:val="0034728A"/>
    <w:rsid w:val="003547C9"/>
    <w:rsid w:val="00360A3E"/>
    <w:rsid w:val="00362C1E"/>
    <w:rsid w:val="00363653"/>
    <w:rsid w:val="00364642"/>
    <w:rsid w:val="00367AE4"/>
    <w:rsid w:val="00373F27"/>
    <w:rsid w:val="00376232"/>
    <w:rsid w:val="003770FF"/>
    <w:rsid w:val="003801D0"/>
    <w:rsid w:val="0038272B"/>
    <w:rsid w:val="00386277"/>
    <w:rsid w:val="00390CC0"/>
    <w:rsid w:val="003A09FF"/>
    <w:rsid w:val="003B123C"/>
    <w:rsid w:val="003B4A38"/>
    <w:rsid w:val="003B51B3"/>
    <w:rsid w:val="003C0A52"/>
    <w:rsid w:val="003C328E"/>
    <w:rsid w:val="003C34F5"/>
    <w:rsid w:val="003C61BC"/>
    <w:rsid w:val="003C664D"/>
    <w:rsid w:val="003D3146"/>
    <w:rsid w:val="003D56D0"/>
    <w:rsid w:val="003D577A"/>
    <w:rsid w:val="003D5DBA"/>
    <w:rsid w:val="003D71BB"/>
    <w:rsid w:val="003E21F7"/>
    <w:rsid w:val="003E3BA5"/>
    <w:rsid w:val="003E643E"/>
    <w:rsid w:val="003E6F1E"/>
    <w:rsid w:val="003E7D7B"/>
    <w:rsid w:val="003F27B4"/>
    <w:rsid w:val="003F27FC"/>
    <w:rsid w:val="003F3989"/>
    <w:rsid w:val="003F39D5"/>
    <w:rsid w:val="003F4171"/>
    <w:rsid w:val="003F4BE5"/>
    <w:rsid w:val="0040007E"/>
    <w:rsid w:val="00401CEE"/>
    <w:rsid w:val="00411CBC"/>
    <w:rsid w:val="00413DB9"/>
    <w:rsid w:val="00414483"/>
    <w:rsid w:val="004144A4"/>
    <w:rsid w:val="00423918"/>
    <w:rsid w:val="00424468"/>
    <w:rsid w:val="00427F13"/>
    <w:rsid w:val="00430C78"/>
    <w:rsid w:val="00432801"/>
    <w:rsid w:val="00437B5B"/>
    <w:rsid w:val="00440521"/>
    <w:rsid w:val="004406DF"/>
    <w:rsid w:val="004423BA"/>
    <w:rsid w:val="004448B1"/>
    <w:rsid w:val="004465FC"/>
    <w:rsid w:val="004506D1"/>
    <w:rsid w:val="0045196A"/>
    <w:rsid w:val="004533F8"/>
    <w:rsid w:val="00454F11"/>
    <w:rsid w:val="00455850"/>
    <w:rsid w:val="00460854"/>
    <w:rsid w:val="0046287C"/>
    <w:rsid w:val="004633DE"/>
    <w:rsid w:val="004658F9"/>
    <w:rsid w:val="0046632C"/>
    <w:rsid w:val="0046736A"/>
    <w:rsid w:val="00474327"/>
    <w:rsid w:val="0048177F"/>
    <w:rsid w:val="00482B10"/>
    <w:rsid w:val="0048313A"/>
    <w:rsid w:val="00483265"/>
    <w:rsid w:val="0048457F"/>
    <w:rsid w:val="004847B5"/>
    <w:rsid w:val="00486928"/>
    <w:rsid w:val="0049579D"/>
    <w:rsid w:val="004A0B2B"/>
    <w:rsid w:val="004A16B1"/>
    <w:rsid w:val="004A3C29"/>
    <w:rsid w:val="004A4C49"/>
    <w:rsid w:val="004A4CF2"/>
    <w:rsid w:val="004A51D0"/>
    <w:rsid w:val="004B07B6"/>
    <w:rsid w:val="004B12B3"/>
    <w:rsid w:val="004B5B01"/>
    <w:rsid w:val="004B62DB"/>
    <w:rsid w:val="004C1EC0"/>
    <w:rsid w:val="004C34ED"/>
    <w:rsid w:val="004C5B5F"/>
    <w:rsid w:val="004D0D0D"/>
    <w:rsid w:val="004D1BB6"/>
    <w:rsid w:val="004D6F8C"/>
    <w:rsid w:val="004D774D"/>
    <w:rsid w:val="004E2CCA"/>
    <w:rsid w:val="004E319C"/>
    <w:rsid w:val="004E6E34"/>
    <w:rsid w:val="004E71F0"/>
    <w:rsid w:val="004F241C"/>
    <w:rsid w:val="004F44FD"/>
    <w:rsid w:val="004F78C0"/>
    <w:rsid w:val="00502649"/>
    <w:rsid w:val="00504399"/>
    <w:rsid w:val="00507ECA"/>
    <w:rsid w:val="005102A7"/>
    <w:rsid w:val="00510691"/>
    <w:rsid w:val="005123C1"/>
    <w:rsid w:val="005132A2"/>
    <w:rsid w:val="005144F8"/>
    <w:rsid w:val="00515975"/>
    <w:rsid w:val="0052059E"/>
    <w:rsid w:val="00520F9D"/>
    <w:rsid w:val="00522463"/>
    <w:rsid w:val="00530F48"/>
    <w:rsid w:val="005355F8"/>
    <w:rsid w:val="00535763"/>
    <w:rsid w:val="00537D65"/>
    <w:rsid w:val="00541B09"/>
    <w:rsid w:val="00547CAE"/>
    <w:rsid w:val="00550C67"/>
    <w:rsid w:val="005515DC"/>
    <w:rsid w:val="00557B7B"/>
    <w:rsid w:val="00560B30"/>
    <w:rsid w:val="005632D7"/>
    <w:rsid w:val="00564A89"/>
    <w:rsid w:val="00570883"/>
    <w:rsid w:val="00574E90"/>
    <w:rsid w:val="00575858"/>
    <w:rsid w:val="00580082"/>
    <w:rsid w:val="00580427"/>
    <w:rsid w:val="00581CD3"/>
    <w:rsid w:val="00583219"/>
    <w:rsid w:val="005875DD"/>
    <w:rsid w:val="0059056B"/>
    <w:rsid w:val="00591258"/>
    <w:rsid w:val="00592A27"/>
    <w:rsid w:val="0059399A"/>
    <w:rsid w:val="00594AC2"/>
    <w:rsid w:val="00596930"/>
    <w:rsid w:val="00596D16"/>
    <w:rsid w:val="00597EB5"/>
    <w:rsid w:val="005A5F28"/>
    <w:rsid w:val="005B0C03"/>
    <w:rsid w:val="005B1D17"/>
    <w:rsid w:val="005B3042"/>
    <w:rsid w:val="005B4061"/>
    <w:rsid w:val="005B7B22"/>
    <w:rsid w:val="005C5ACC"/>
    <w:rsid w:val="005C7033"/>
    <w:rsid w:val="005D0824"/>
    <w:rsid w:val="005D109C"/>
    <w:rsid w:val="005D3FDF"/>
    <w:rsid w:val="005E47B2"/>
    <w:rsid w:val="005E6E80"/>
    <w:rsid w:val="005E78C4"/>
    <w:rsid w:val="005F5419"/>
    <w:rsid w:val="005F7068"/>
    <w:rsid w:val="005F7F16"/>
    <w:rsid w:val="00600410"/>
    <w:rsid w:val="0060144C"/>
    <w:rsid w:val="00602994"/>
    <w:rsid w:val="00603BB2"/>
    <w:rsid w:val="00606EB4"/>
    <w:rsid w:val="0060729F"/>
    <w:rsid w:val="00613C84"/>
    <w:rsid w:val="00613C8F"/>
    <w:rsid w:val="00614628"/>
    <w:rsid w:val="00614EEE"/>
    <w:rsid w:val="00626AB1"/>
    <w:rsid w:val="0063368F"/>
    <w:rsid w:val="00641604"/>
    <w:rsid w:val="006519A1"/>
    <w:rsid w:val="0065395F"/>
    <w:rsid w:val="006556C9"/>
    <w:rsid w:val="00657F9C"/>
    <w:rsid w:val="006612B1"/>
    <w:rsid w:val="00662D4B"/>
    <w:rsid w:val="006652A9"/>
    <w:rsid w:val="0067451E"/>
    <w:rsid w:val="0067624B"/>
    <w:rsid w:val="00680B6A"/>
    <w:rsid w:val="00691457"/>
    <w:rsid w:val="006914E7"/>
    <w:rsid w:val="0069714E"/>
    <w:rsid w:val="006A50E7"/>
    <w:rsid w:val="006A7B91"/>
    <w:rsid w:val="006B056E"/>
    <w:rsid w:val="006B3E79"/>
    <w:rsid w:val="006B4BE1"/>
    <w:rsid w:val="006C058F"/>
    <w:rsid w:val="006C240F"/>
    <w:rsid w:val="006D1299"/>
    <w:rsid w:val="006D3409"/>
    <w:rsid w:val="006D39AC"/>
    <w:rsid w:val="006D448D"/>
    <w:rsid w:val="006D79A6"/>
    <w:rsid w:val="006F02E6"/>
    <w:rsid w:val="006F5D96"/>
    <w:rsid w:val="006F7816"/>
    <w:rsid w:val="00702304"/>
    <w:rsid w:val="007029AD"/>
    <w:rsid w:val="00702C94"/>
    <w:rsid w:val="007074E9"/>
    <w:rsid w:val="00707D80"/>
    <w:rsid w:val="00707DAF"/>
    <w:rsid w:val="0071368D"/>
    <w:rsid w:val="00714B36"/>
    <w:rsid w:val="00721BCA"/>
    <w:rsid w:val="007220BE"/>
    <w:rsid w:val="007303ED"/>
    <w:rsid w:val="0073310A"/>
    <w:rsid w:val="007437BD"/>
    <w:rsid w:val="00746A9C"/>
    <w:rsid w:val="00747D9F"/>
    <w:rsid w:val="00754990"/>
    <w:rsid w:val="00756EAC"/>
    <w:rsid w:val="0075749E"/>
    <w:rsid w:val="00757E91"/>
    <w:rsid w:val="00760DDE"/>
    <w:rsid w:val="007610A9"/>
    <w:rsid w:val="007618D8"/>
    <w:rsid w:val="0076566A"/>
    <w:rsid w:val="00766475"/>
    <w:rsid w:val="00771333"/>
    <w:rsid w:val="00771553"/>
    <w:rsid w:val="007724C7"/>
    <w:rsid w:val="00777703"/>
    <w:rsid w:val="007864F5"/>
    <w:rsid w:val="0078715F"/>
    <w:rsid w:val="00787687"/>
    <w:rsid w:val="00787ACA"/>
    <w:rsid w:val="00790D56"/>
    <w:rsid w:val="007A3A54"/>
    <w:rsid w:val="007A526F"/>
    <w:rsid w:val="007B22A7"/>
    <w:rsid w:val="007B5777"/>
    <w:rsid w:val="007B5ECF"/>
    <w:rsid w:val="007B6951"/>
    <w:rsid w:val="007B7BD7"/>
    <w:rsid w:val="007C420A"/>
    <w:rsid w:val="007C4F63"/>
    <w:rsid w:val="007C680C"/>
    <w:rsid w:val="007C6EB3"/>
    <w:rsid w:val="007D5421"/>
    <w:rsid w:val="007E044E"/>
    <w:rsid w:val="007E3CE8"/>
    <w:rsid w:val="007E6CD8"/>
    <w:rsid w:val="007E72C1"/>
    <w:rsid w:val="007F0425"/>
    <w:rsid w:val="007F2882"/>
    <w:rsid w:val="007F425A"/>
    <w:rsid w:val="007F4B3B"/>
    <w:rsid w:val="00800094"/>
    <w:rsid w:val="00802921"/>
    <w:rsid w:val="008044DF"/>
    <w:rsid w:val="00804B8D"/>
    <w:rsid w:val="008127E7"/>
    <w:rsid w:val="00812CAC"/>
    <w:rsid w:val="008135AF"/>
    <w:rsid w:val="008161DE"/>
    <w:rsid w:val="00820D43"/>
    <w:rsid w:val="0082726B"/>
    <w:rsid w:val="00827E01"/>
    <w:rsid w:val="00831633"/>
    <w:rsid w:val="00835F5E"/>
    <w:rsid w:val="00843ECE"/>
    <w:rsid w:val="00856837"/>
    <w:rsid w:val="00863A05"/>
    <w:rsid w:val="008767EE"/>
    <w:rsid w:val="008778B7"/>
    <w:rsid w:val="00882003"/>
    <w:rsid w:val="00882594"/>
    <w:rsid w:val="00884F04"/>
    <w:rsid w:val="00893D98"/>
    <w:rsid w:val="00893F22"/>
    <w:rsid w:val="0089462A"/>
    <w:rsid w:val="008958C7"/>
    <w:rsid w:val="00897CAB"/>
    <w:rsid w:val="00897EEE"/>
    <w:rsid w:val="008A138F"/>
    <w:rsid w:val="008A33F4"/>
    <w:rsid w:val="008B76E3"/>
    <w:rsid w:val="008C06A0"/>
    <w:rsid w:val="008C1C06"/>
    <w:rsid w:val="008D3311"/>
    <w:rsid w:val="008D7C94"/>
    <w:rsid w:val="008E1375"/>
    <w:rsid w:val="008E2904"/>
    <w:rsid w:val="008E3EF3"/>
    <w:rsid w:val="008E65EE"/>
    <w:rsid w:val="008F1217"/>
    <w:rsid w:val="008F1B68"/>
    <w:rsid w:val="008F3936"/>
    <w:rsid w:val="00901655"/>
    <w:rsid w:val="009036F5"/>
    <w:rsid w:val="0090488C"/>
    <w:rsid w:val="009049A9"/>
    <w:rsid w:val="00904B39"/>
    <w:rsid w:val="009124EB"/>
    <w:rsid w:val="0091359A"/>
    <w:rsid w:val="00913D51"/>
    <w:rsid w:val="009144FD"/>
    <w:rsid w:val="009162F7"/>
    <w:rsid w:val="00921594"/>
    <w:rsid w:val="009307D7"/>
    <w:rsid w:val="00932F2C"/>
    <w:rsid w:val="009335EE"/>
    <w:rsid w:val="00933C7B"/>
    <w:rsid w:val="00947067"/>
    <w:rsid w:val="00954931"/>
    <w:rsid w:val="00955E7E"/>
    <w:rsid w:val="00955EA7"/>
    <w:rsid w:val="009605C2"/>
    <w:rsid w:val="00967E33"/>
    <w:rsid w:val="00967F10"/>
    <w:rsid w:val="0097168C"/>
    <w:rsid w:val="00974559"/>
    <w:rsid w:val="009751F5"/>
    <w:rsid w:val="0097641F"/>
    <w:rsid w:val="00980B73"/>
    <w:rsid w:val="00980CCC"/>
    <w:rsid w:val="0098256C"/>
    <w:rsid w:val="009A23BD"/>
    <w:rsid w:val="009A7861"/>
    <w:rsid w:val="009B2589"/>
    <w:rsid w:val="009B327A"/>
    <w:rsid w:val="009B5A11"/>
    <w:rsid w:val="009B6436"/>
    <w:rsid w:val="009B763F"/>
    <w:rsid w:val="009C0CBC"/>
    <w:rsid w:val="009C2489"/>
    <w:rsid w:val="009C28DC"/>
    <w:rsid w:val="009C377A"/>
    <w:rsid w:val="009C3D3D"/>
    <w:rsid w:val="009C62E8"/>
    <w:rsid w:val="009C7A9A"/>
    <w:rsid w:val="009D00F3"/>
    <w:rsid w:val="009E2FDC"/>
    <w:rsid w:val="009E4B9B"/>
    <w:rsid w:val="009F41C1"/>
    <w:rsid w:val="009F4387"/>
    <w:rsid w:val="009F47F3"/>
    <w:rsid w:val="009F51FF"/>
    <w:rsid w:val="00A055A9"/>
    <w:rsid w:val="00A07315"/>
    <w:rsid w:val="00A134E5"/>
    <w:rsid w:val="00A14D22"/>
    <w:rsid w:val="00A25680"/>
    <w:rsid w:val="00A27BDA"/>
    <w:rsid w:val="00A32B76"/>
    <w:rsid w:val="00A32C04"/>
    <w:rsid w:val="00A42199"/>
    <w:rsid w:val="00A44F8E"/>
    <w:rsid w:val="00A510EA"/>
    <w:rsid w:val="00A5298C"/>
    <w:rsid w:val="00A530DD"/>
    <w:rsid w:val="00A532C8"/>
    <w:rsid w:val="00A5335D"/>
    <w:rsid w:val="00A53740"/>
    <w:rsid w:val="00A5388A"/>
    <w:rsid w:val="00A538C6"/>
    <w:rsid w:val="00A5713F"/>
    <w:rsid w:val="00A5753E"/>
    <w:rsid w:val="00A61FBF"/>
    <w:rsid w:val="00A6602C"/>
    <w:rsid w:val="00A701BD"/>
    <w:rsid w:val="00A70A99"/>
    <w:rsid w:val="00A7253F"/>
    <w:rsid w:val="00A73165"/>
    <w:rsid w:val="00A740CB"/>
    <w:rsid w:val="00A74BCA"/>
    <w:rsid w:val="00A763DF"/>
    <w:rsid w:val="00A77A31"/>
    <w:rsid w:val="00A85008"/>
    <w:rsid w:val="00A858F0"/>
    <w:rsid w:val="00A8742E"/>
    <w:rsid w:val="00A9241D"/>
    <w:rsid w:val="00A92FBC"/>
    <w:rsid w:val="00A93802"/>
    <w:rsid w:val="00AA00C6"/>
    <w:rsid w:val="00AA0453"/>
    <w:rsid w:val="00AA5262"/>
    <w:rsid w:val="00AB0071"/>
    <w:rsid w:val="00AB16CB"/>
    <w:rsid w:val="00AB350A"/>
    <w:rsid w:val="00AC18B2"/>
    <w:rsid w:val="00AD2108"/>
    <w:rsid w:val="00AD476B"/>
    <w:rsid w:val="00AD4C3E"/>
    <w:rsid w:val="00AD4DD6"/>
    <w:rsid w:val="00AE52D5"/>
    <w:rsid w:val="00AE579C"/>
    <w:rsid w:val="00AF47F7"/>
    <w:rsid w:val="00AF4A09"/>
    <w:rsid w:val="00AF50DF"/>
    <w:rsid w:val="00AF5835"/>
    <w:rsid w:val="00AF6BEA"/>
    <w:rsid w:val="00B01173"/>
    <w:rsid w:val="00B011A2"/>
    <w:rsid w:val="00B0206A"/>
    <w:rsid w:val="00B02E2D"/>
    <w:rsid w:val="00B06E3E"/>
    <w:rsid w:val="00B10B7C"/>
    <w:rsid w:val="00B11481"/>
    <w:rsid w:val="00B125C5"/>
    <w:rsid w:val="00B15516"/>
    <w:rsid w:val="00B16B41"/>
    <w:rsid w:val="00B2420A"/>
    <w:rsid w:val="00B3276C"/>
    <w:rsid w:val="00B35327"/>
    <w:rsid w:val="00B45451"/>
    <w:rsid w:val="00B45BB9"/>
    <w:rsid w:val="00B474B2"/>
    <w:rsid w:val="00B47B1F"/>
    <w:rsid w:val="00B537A3"/>
    <w:rsid w:val="00B55AC3"/>
    <w:rsid w:val="00B60882"/>
    <w:rsid w:val="00B62A9E"/>
    <w:rsid w:val="00B67755"/>
    <w:rsid w:val="00B7353A"/>
    <w:rsid w:val="00B92AA4"/>
    <w:rsid w:val="00B96DA3"/>
    <w:rsid w:val="00BA2E12"/>
    <w:rsid w:val="00BA46A8"/>
    <w:rsid w:val="00BA4906"/>
    <w:rsid w:val="00BA6C42"/>
    <w:rsid w:val="00BB0325"/>
    <w:rsid w:val="00BB40D2"/>
    <w:rsid w:val="00BB7DE8"/>
    <w:rsid w:val="00BC0515"/>
    <w:rsid w:val="00BC333F"/>
    <w:rsid w:val="00BC7B36"/>
    <w:rsid w:val="00BD1975"/>
    <w:rsid w:val="00BD2A3D"/>
    <w:rsid w:val="00BD5C8D"/>
    <w:rsid w:val="00BD64DF"/>
    <w:rsid w:val="00BE5B4C"/>
    <w:rsid w:val="00BF01A1"/>
    <w:rsid w:val="00BF1393"/>
    <w:rsid w:val="00BF277F"/>
    <w:rsid w:val="00C0081A"/>
    <w:rsid w:val="00C00D7E"/>
    <w:rsid w:val="00C03B63"/>
    <w:rsid w:val="00C0673A"/>
    <w:rsid w:val="00C11FF4"/>
    <w:rsid w:val="00C12ADB"/>
    <w:rsid w:val="00C141C9"/>
    <w:rsid w:val="00C14987"/>
    <w:rsid w:val="00C14D5B"/>
    <w:rsid w:val="00C23BF7"/>
    <w:rsid w:val="00C27481"/>
    <w:rsid w:val="00C34B0B"/>
    <w:rsid w:val="00C36E1F"/>
    <w:rsid w:val="00C3792F"/>
    <w:rsid w:val="00C4251D"/>
    <w:rsid w:val="00C440BF"/>
    <w:rsid w:val="00C457E6"/>
    <w:rsid w:val="00C46D78"/>
    <w:rsid w:val="00C47BD6"/>
    <w:rsid w:val="00C600F9"/>
    <w:rsid w:val="00C6043E"/>
    <w:rsid w:val="00C61ACD"/>
    <w:rsid w:val="00C6240F"/>
    <w:rsid w:val="00C624CD"/>
    <w:rsid w:val="00C62699"/>
    <w:rsid w:val="00C74C79"/>
    <w:rsid w:val="00C750F5"/>
    <w:rsid w:val="00C75802"/>
    <w:rsid w:val="00C77687"/>
    <w:rsid w:val="00C82764"/>
    <w:rsid w:val="00C82925"/>
    <w:rsid w:val="00C85ABE"/>
    <w:rsid w:val="00C8730C"/>
    <w:rsid w:val="00C90BDE"/>
    <w:rsid w:val="00C93638"/>
    <w:rsid w:val="00C9528E"/>
    <w:rsid w:val="00CB1791"/>
    <w:rsid w:val="00CB2EA6"/>
    <w:rsid w:val="00CB2FE9"/>
    <w:rsid w:val="00CB5717"/>
    <w:rsid w:val="00CC6AF9"/>
    <w:rsid w:val="00CC72F3"/>
    <w:rsid w:val="00CD09BE"/>
    <w:rsid w:val="00CE069E"/>
    <w:rsid w:val="00CF15D9"/>
    <w:rsid w:val="00CF1881"/>
    <w:rsid w:val="00CF5B50"/>
    <w:rsid w:val="00CF67B7"/>
    <w:rsid w:val="00CF6F51"/>
    <w:rsid w:val="00D00892"/>
    <w:rsid w:val="00D0250F"/>
    <w:rsid w:val="00D07589"/>
    <w:rsid w:val="00D11474"/>
    <w:rsid w:val="00D11756"/>
    <w:rsid w:val="00D13594"/>
    <w:rsid w:val="00D13AB3"/>
    <w:rsid w:val="00D14FB1"/>
    <w:rsid w:val="00D15F07"/>
    <w:rsid w:val="00D16B75"/>
    <w:rsid w:val="00D2193B"/>
    <w:rsid w:val="00D22AFA"/>
    <w:rsid w:val="00D331B8"/>
    <w:rsid w:val="00D366BE"/>
    <w:rsid w:val="00D40F7A"/>
    <w:rsid w:val="00D41064"/>
    <w:rsid w:val="00D44DE4"/>
    <w:rsid w:val="00D458B8"/>
    <w:rsid w:val="00D45A42"/>
    <w:rsid w:val="00D46485"/>
    <w:rsid w:val="00D472DD"/>
    <w:rsid w:val="00D50F95"/>
    <w:rsid w:val="00D52A27"/>
    <w:rsid w:val="00D52E20"/>
    <w:rsid w:val="00D54C7D"/>
    <w:rsid w:val="00D6073C"/>
    <w:rsid w:val="00D60755"/>
    <w:rsid w:val="00D6178A"/>
    <w:rsid w:val="00D625BA"/>
    <w:rsid w:val="00D640D7"/>
    <w:rsid w:val="00D726CB"/>
    <w:rsid w:val="00D742D6"/>
    <w:rsid w:val="00D74907"/>
    <w:rsid w:val="00D764F9"/>
    <w:rsid w:val="00D838E3"/>
    <w:rsid w:val="00D93004"/>
    <w:rsid w:val="00D97157"/>
    <w:rsid w:val="00DA4AE0"/>
    <w:rsid w:val="00DA5D54"/>
    <w:rsid w:val="00DA632A"/>
    <w:rsid w:val="00DB7732"/>
    <w:rsid w:val="00DC1EFA"/>
    <w:rsid w:val="00DC5CAC"/>
    <w:rsid w:val="00DD026E"/>
    <w:rsid w:val="00DE09C5"/>
    <w:rsid w:val="00DE1934"/>
    <w:rsid w:val="00DF12EB"/>
    <w:rsid w:val="00DF17D4"/>
    <w:rsid w:val="00DF256F"/>
    <w:rsid w:val="00DF318E"/>
    <w:rsid w:val="00DF32B9"/>
    <w:rsid w:val="00E045F7"/>
    <w:rsid w:val="00E063ED"/>
    <w:rsid w:val="00E10EA3"/>
    <w:rsid w:val="00E206BB"/>
    <w:rsid w:val="00E22DA7"/>
    <w:rsid w:val="00E32462"/>
    <w:rsid w:val="00E33901"/>
    <w:rsid w:val="00E34A02"/>
    <w:rsid w:val="00E35019"/>
    <w:rsid w:val="00E37A63"/>
    <w:rsid w:val="00E421F3"/>
    <w:rsid w:val="00E5017E"/>
    <w:rsid w:val="00E532AC"/>
    <w:rsid w:val="00E543F8"/>
    <w:rsid w:val="00E54BB1"/>
    <w:rsid w:val="00E56A0A"/>
    <w:rsid w:val="00E56D0A"/>
    <w:rsid w:val="00E616FC"/>
    <w:rsid w:val="00E61D80"/>
    <w:rsid w:val="00E62E6D"/>
    <w:rsid w:val="00E668CB"/>
    <w:rsid w:val="00E7016C"/>
    <w:rsid w:val="00E73ACD"/>
    <w:rsid w:val="00E80242"/>
    <w:rsid w:val="00E82A5E"/>
    <w:rsid w:val="00E850A4"/>
    <w:rsid w:val="00E86635"/>
    <w:rsid w:val="00E90A7D"/>
    <w:rsid w:val="00E915AB"/>
    <w:rsid w:val="00E91883"/>
    <w:rsid w:val="00E97299"/>
    <w:rsid w:val="00EA2F52"/>
    <w:rsid w:val="00EA55ED"/>
    <w:rsid w:val="00EB08FA"/>
    <w:rsid w:val="00EB12C0"/>
    <w:rsid w:val="00EB36D1"/>
    <w:rsid w:val="00EB6F81"/>
    <w:rsid w:val="00EC1E8C"/>
    <w:rsid w:val="00EC3717"/>
    <w:rsid w:val="00EC5749"/>
    <w:rsid w:val="00EC7C2C"/>
    <w:rsid w:val="00ED2866"/>
    <w:rsid w:val="00ED7371"/>
    <w:rsid w:val="00EE6BA9"/>
    <w:rsid w:val="00EE7364"/>
    <w:rsid w:val="00EE7C23"/>
    <w:rsid w:val="00EF4DC2"/>
    <w:rsid w:val="00F02C92"/>
    <w:rsid w:val="00F03124"/>
    <w:rsid w:val="00F0791A"/>
    <w:rsid w:val="00F10DDF"/>
    <w:rsid w:val="00F11622"/>
    <w:rsid w:val="00F129EF"/>
    <w:rsid w:val="00F12EF2"/>
    <w:rsid w:val="00F15CE6"/>
    <w:rsid w:val="00F161F8"/>
    <w:rsid w:val="00F16417"/>
    <w:rsid w:val="00F21BAE"/>
    <w:rsid w:val="00F21CE2"/>
    <w:rsid w:val="00F243B5"/>
    <w:rsid w:val="00F34AD1"/>
    <w:rsid w:val="00F379B2"/>
    <w:rsid w:val="00F41B22"/>
    <w:rsid w:val="00F42590"/>
    <w:rsid w:val="00F4557A"/>
    <w:rsid w:val="00F5043F"/>
    <w:rsid w:val="00F52EE1"/>
    <w:rsid w:val="00F55B41"/>
    <w:rsid w:val="00F57286"/>
    <w:rsid w:val="00F678DF"/>
    <w:rsid w:val="00F67E84"/>
    <w:rsid w:val="00F73C96"/>
    <w:rsid w:val="00F7410F"/>
    <w:rsid w:val="00F743EE"/>
    <w:rsid w:val="00F751D7"/>
    <w:rsid w:val="00F825AF"/>
    <w:rsid w:val="00F92429"/>
    <w:rsid w:val="00F929B1"/>
    <w:rsid w:val="00F93A10"/>
    <w:rsid w:val="00FA0948"/>
    <w:rsid w:val="00FA34A7"/>
    <w:rsid w:val="00FA4013"/>
    <w:rsid w:val="00FA4378"/>
    <w:rsid w:val="00FA7975"/>
    <w:rsid w:val="00FB662D"/>
    <w:rsid w:val="00FC2739"/>
    <w:rsid w:val="00FC4D9B"/>
    <w:rsid w:val="00FC6A1F"/>
    <w:rsid w:val="00FC7854"/>
    <w:rsid w:val="00FC7979"/>
    <w:rsid w:val="00FD0311"/>
    <w:rsid w:val="00FD364E"/>
    <w:rsid w:val="00FD3FB6"/>
    <w:rsid w:val="00FE0728"/>
    <w:rsid w:val="00FE3596"/>
    <w:rsid w:val="00FE37E2"/>
    <w:rsid w:val="00FE45EB"/>
    <w:rsid w:val="00FE6D32"/>
    <w:rsid w:val="00FE7C8E"/>
    <w:rsid w:val="00FF29FB"/>
    <w:rsid w:val="00FF449F"/>
    <w:rsid w:val="00FF4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5A9"/>
    <w:rPr>
      <w:rFonts w:ascii="Calibri" w:eastAsia="Calibri" w:hAnsi="Calibri" w:cs="Times New Roman"/>
    </w:rPr>
  </w:style>
  <w:style w:type="paragraph" w:styleId="1">
    <w:name w:val="heading 1"/>
    <w:basedOn w:val="a"/>
    <w:next w:val="a"/>
    <w:link w:val="10"/>
    <w:qFormat/>
    <w:rsid w:val="00591258"/>
    <w:pPr>
      <w:keepNext/>
      <w:shd w:val="clear" w:color="auto" w:fill="FFFFFF"/>
      <w:spacing w:after="0" w:line="240" w:lineRule="auto"/>
      <w:ind w:firstLine="708"/>
      <w:jc w:val="right"/>
      <w:outlineLvl w:val="0"/>
    </w:pPr>
    <w:rPr>
      <w:rFonts w:ascii="Times New Roman" w:hAnsi="Times New Roman"/>
      <w:b/>
      <w:bCs/>
      <w:spacing w:val="-2"/>
      <w:sz w:val="28"/>
      <w:szCs w:val="28"/>
      <w:lang w:eastAsia="ru-RU"/>
    </w:rPr>
  </w:style>
  <w:style w:type="paragraph" w:styleId="20">
    <w:name w:val="heading 2"/>
    <w:basedOn w:val="a"/>
    <w:next w:val="a"/>
    <w:link w:val="21"/>
    <w:semiHidden/>
    <w:unhideWhenUsed/>
    <w:qFormat/>
    <w:rsid w:val="00B125C5"/>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semiHidden/>
    <w:unhideWhenUsed/>
    <w:qFormat/>
    <w:rsid w:val="00591258"/>
    <w:pPr>
      <w:keepNext/>
      <w:spacing w:before="240" w:after="60" w:line="240" w:lineRule="auto"/>
      <w:outlineLvl w:val="2"/>
    </w:pPr>
    <w:rPr>
      <w:rFonts w:ascii="Cambria" w:hAnsi="Cambria" w:cs="Cambria"/>
      <w:b/>
      <w:bCs/>
      <w:sz w:val="26"/>
      <w:szCs w:val="26"/>
      <w:lang w:eastAsia="ru-RU"/>
    </w:rPr>
  </w:style>
  <w:style w:type="paragraph" w:styleId="4">
    <w:name w:val="heading 4"/>
    <w:basedOn w:val="a"/>
    <w:next w:val="a"/>
    <w:link w:val="40"/>
    <w:semiHidden/>
    <w:unhideWhenUsed/>
    <w:qFormat/>
    <w:rsid w:val="00591258"/>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semiHidden/>
    <w:unhideWhenUsed/>
    <w:qFormat/>
    <w:rsid w:val="00B125C5"/>
    <w:pPr>
      <w:widowControl w:val="0"/>
      <w:autoSpaceDE w:val="0"/>
      <w:autoSpaceDN w:val="0"/>
      <w:adjustRightInd w:val="0"/>
      <w:spacing w:before="240" w:after="60" w:line="240" w:lineRule="auto"/>
      <w:outlineLvl w:val="4"/>
    </w:pPr>
    <w:rPr>
      <w:rFonts w:eastAsia="Times New Roman"/>
      <w:b/>
      <w:bCs/>
      <w:i/>
      <w:iCs/>
      <w:sz w:val="26"/>
      <w:szCs w:val="26"/>
      <w:lang w:val="en-US" w:eastAsia="ru-RU"/>
    </w:rPr>
  </w:style>
  <w:style w:type="paragraph" w:styleId="7">
    <w:name w:val="heading 7"/>
    <w:basedOn w:val="a"/>
    <w:next w:val="a"/>
    <w:link w:val="70"/>
    <w:semiHidden/>
    <w:unhideWhenUsed/>
    <w:qFormat/>
    <w:rsid w:val="00B125C5"/>
    <w:pPr>
      <w:widowControl w:val="0"/>
      <w:autoSpaceDE w:val="0"/>
      <w:autoSpaceDN w:val="0"/>
      <w:adjustRightInd w:val="0"/>
      <w:spacing w:before="240" w:after="60" w:line="240" w:lineRule="auto"/>
      <w:outlineLvl w:val="6"/>
    </w:pPr>
    <w:rPr>
      <w:rFonts w:eastAsia="Times New Roman"/>
      <w:sz w:val="24"/>
      <w:szCs w:val="24"/>
      <w:lang w:val="en-US" w:eastAsia="ru-RU"/>
    </w:rPr>
  </w:style>
  <w:style w:type="paragraph" w:styleId="8">
    <w:name w:val="heading 8"/>
    <w:basedOn w:val="a"/>
    <w:next w:val="a"/>
    <w:link w:val="80"/>
    <w:semiHidden/>
    <w:unhideWhenUsed/>
    <w:qFormat/>
    <w:rsid w:val="00B125C5"/>
    <w:pPr>
      <w:widowControl w:val="0"/>
      <w:autoSpaceDE w:val="0"/>
      <w:autoSpaceDN w:val="0"/>
      <w:adjustRightInd w:val="0"/>
      <w:spacing w:before="240" w:after="60" w:line="240" w:lineRule="auto"/>
      <w:outlineLvl w:val="7"/>
    </w:pPr>
    <w:rPr>
      <w:rFonts w:eastAsia="Times New Roman"/>
      <w:i/>
      <w:iCs/>
      <w:sz w:val="24"/>
      <w:szCs w:val="24"/>
      <w:lang w:val="en-US" w:eastAsia="ru-RU"/>
    </w:rPr>
  </w:style>
  <w:style w:type="paragraph" w:styleId="9">
    <w:name w:val="heading 9"/>
    <w:basedOn w:val="a"/>
    <w:next w:val="a"/>
    <w:link w:val="90"/>
    <w:semiHidden/>
    <w:unhideWhenUsed/>
    <w:qFormat/>
    <w:rsid w:val="00B125C5"/>
    <w:pPr>
      <w:widowControl w:val="0"/>
      <w:autoSpaceDE w:val="0"/>
      <w:autoSpaceDN w:val="0"/>
      <w:adjustRightInd w:val="0"/>
      <w:spacing w:before="240" w:after="60" w:line="240" w:lineRule="auto"/>
      <w:outlineLvl w:val="8"/>
    </w:pPr>
    <w:rPr>
      <w:rFonts w:ascii="Cambria" w:eastAsia="Times New Roman" w:hAnsi="Cambria"/>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A055A9"/>
    <w:rPr>
      <w:rFonts w:ascii="Times New Roman" w:eastAsia="Times New Roman" w:hAnsi="Times New Roman"/>
      <w:sz w:val="26"/>
      <w:szCs w:val="26"/>
      <w:shd w:val="clear" w:color="auto" w:fill="FFFFFF"/>
    </w:rPr>
  </w:style>
  <w:style w:type="paragraph" w:customStyle="1" w:styleId="11">
    <w:name w:val="Основной текст1"/>
    <w:basedOn w:val="a"/>
    <w:link w:val="a3"/>
    <w:rsid w:val="00A055A9"/>
    <w:pPr>
      <w:widowControl w:val="0"/>
      <w:shd w:val="clear" w:color="auto" w:fill="FFFFFF"/>
      <w:spacing w:before="360" w:after="120" w:line="0" w:lineRule="atLeast"/>
    </w:pPr>
    <w:rPr>
      <w:rFonts w:ascii="Times New Roman" w:eastAsia="Times New Roman" w:hAnsi="Times New Roman" w:cstheme="minorBidi"/>
      <w:sz w:val="26"/>
      <w:szCs w:val="26"/>
    </w:rPr>
  </w:style>
  <w:style w:type="character" w:customStyle="1" w:styleId="105pt0pt">
    <w:name w:val="Основной текст + 10;5 pt;Интервал 0 pt"/>
    <w:rsid w:val="00A055A9"/>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105pt0pt0">
    <w:name w:val="Основной текст + 10;5 pt;Полужирный;Интервал 0 pt"/>
    <w:rsid w:val="00A055A9"/>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styleId="a4">
    <w:name w:val="No Spacing"/>
    <w:link w:val="a5"/>
    <w:qFormat/>
    <w:rsid w:val="00A055A9"/>
    <w:pPr>
      <w:spacing w:after="0" w:line="240" w:lineRule="auto"/>
    </w:pPr>
    <w:rPr>
      <w:rFonts w:ascii="Calibri" w:eastAsia="Calibri" w:hAnsi="Calibri" w:cs="Times New Roman"/>
    </w:rPr>
  </w:style>
  <w:style w:type="character" w:customStyle="1" w:styleId="10">
    <w:name w:val="Заголовок 1 Знак"/>
    <w:basedOn w:val="a0"/>
    <w:link w:val="1"/>
    <w:rsid w:val="00591258"/>
    <w:rPr>
      <w:rFonts w:ascii="Times New Roman" w:eastAsia="Calibri" w:hAnsi="Times New Roman" w:cs="Times New Roman"/>
      <w:b/>
      <w:bCs/>
      <w:spacing w:val="-2"/>
      <w:sz w:val="28"/>
      <w:szCs w:val="28"/>
      <w:shd w:val="clear" w:color="auto" w:fill="FFFFFF"/>
      <w:lang w:eastAsia="ru-RU"/>
    </w:rPr>
  </w:style>
  <w:style w:type="character" w:customStyle="1" w:styleId="30">
    <w:name w:val="Заголовок 3 Знак"/>
    <w:basedOn w:val="a0"/>
    <w:link w:val="3"/>
    <w:semiHidden/>
    <w:rsid w:val="00591258"/>
    <w:rPr>
      <w:rFonts w:ascii="Cambria" w:eastAsia="Calibri" w:hAnsi="Cambria" w:cs="Cambria"/>
      <w:b/>
      <w:bCs/>
      <w:sz w:val="26"/>
      <w:szCs w:val="26"/>
      <w:lang w:eastAsia="ru-RU"/>
    </w:rPr>
  </w:style>
  <w:style w:type="character" w:customStyle="1" w:styleId="40">
    <w:name w:val="Заголовок 4 Знак"/>
    <w:basedOn w:val="a0"/>
    <w:link w:val="4"/>
    <w:semiHidden/>
    <w:rsid w:val="00591258"/>
    <w:rPr>
      <w:rFonts w:ascii="Calibri" w:eastAsia="Times New Roman" w:hAnsi="Calibri" w:cs="Times New Roman"/>
      <w:b/>
      <w:bCs/>
      <w:sz w:val="28"/>
      <w:szCs w:val="28"/>
      <w:lang w:eastAsia="ru-RU"/>
    </w:rPr>
  </w:style>
  <w:style w:type="numbering" w:customStyle="1" w:styleId="12">
    <w:name w:val="Нет списка1"/>
    <w:next w:val="a2"/>
    <w:uiPriority w:val="99"/>
    <w:semiHidden/>
    <w:unhideWhenUsed/>
    <w:rsid w:val="00591258"/>
  </w:style>
  <w:style w:type="character" w:styleId="a6">
    <w:name w:val="Emphasis"/>
    <w:qFormat/>
    <w:rsid w:val="00591258"/>
    <w:rPr>
      <w:rFonts w:ascii="Times New Roman" w:hAnsi="Times New Roman" w:cs="Times New Roman" w:hint="default"/>
      <w:i/>
      <w:iCs/>
    </w:rPr>
  </w:style>
  <w:style w:type="character" w:styleId="a7">
    <w:name w:val="Strong"/>
    <w:qFormat/>
    <w:rsid w:val="00591258"/>
    <w:rPr>
      <w:rFonts w:ascii="Times New Roman" w:hAnsi="Times New Roman" w:cs="Times New Roman" w:hint="default"/>
      <w:b/>
      <w:bCs/>
    </w:rPr>
  </w:style>
  <w:style w:type="paragraph" w:styleId="a8">
    <w:name w:val="Normal (Web)"/>
    <w:basedOn w:val="a"/>
    <w:unhideWhenUsed/>
    <w:rsid w:val="00591258"/>
    <w:pPr>
      <w:spacing w:before="100" w:beforeAutospacing="1" w:after="100" w:afterAutospacing="1" w:line="240" w:lineRule="auto"/>
    </w:pPr>
    <w:rPr>
      <w:rFonts w:ascii="Times New Roman" w:hAnsi="Times New Roman"/>
      <w:sz w:val="24"/>
      <w:szCs w:val="24"/>
      <w:lang w:eastAsia="ru-RU"/>
    </w:rPr>
  </w:style>
  <w:style w:type="paragraph" w:styleId="a9">
    <w:name w:val="footnote text"/>
    <w:basedOn w:val="a"/>
    <w:link w:val="aa"/>
    <w:semiHidden/>
    <w:unhideWhenUsed/>
    <w:rsid w:val="00591258"/>
    <w:pPr>
      <w:autoSpaceDE w:val="0"/>
      <w:autoSpaceDN w:val="0"/>
      <w:spacing w:after="0" w:line="240" w:lineRule="auto"/>
    </w:pPr>
    <w:rPr>
      <w:rFonts w:ascii="Times New Roman" w:hAnsi="Times New Roman"/>
      <w:sz w:val="20"/>
      <w:szCs w:val="20"/>
      <w:lang w:eastAsia="ru-RU"/>
    </w:rPr>
  </w:style>
  <w:style w:type="character" w:customStyle="1" w:styleId="aa">
    <w:name w:val="Текст сноски Знак"/>
    <w:basedOn w:val="a0"/>
    <w:link w:val="a9"/>
    <w:semiHidden/>
    <w:rsid w:val="00591258"/>
    <w:rPr>
      <w:rFonts w:ascii="Times New Roman" w:eastAsia="Calibri" w:hAnsi="Times New Roman" w:cs="Times New Roman"/>
      <w:sz w:val="20"/>
      <w:szCs w:val="20"/>
      <w:lang w:eastAsia="ru-RU"/>
    </w:rPr>
  </w:style>
  <w:style w:type="paragraph" w:styleId="ab">
    <w:name w:val="header"/>
    <w:basedOn w:val="a"/>
    <w:link w:val="ac"/>
    <w:semiHidden/>
    <w:unhideWhenUsed/>
    <w:rsid w:val="00591258"/>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c">
    <w:name w:val="Верхний колонтитул Знак"/>
    <w:basedOn w:val="a0"/>
    <w:link w:val="ab"/>
    <w:semiHidden/>
    <w:rsid w:val="00591258"/>
    <w:rPr>
      <w:rFonts w:ascii="Times New Roman" w:eastAsia="Calibri" w:hAnsi="Times New Roman" w:cs="Times New Roman"/>
      <w:sz w:val="20"/>
      <w:szCs w:val="20"/>
      <w:lang w:eastAsia="ru-RU"/>
    </w:rPr>
  </w:style>
  <w:style w:type="paragraph" w:styleId="ad">
    <w:name w:val="footer"/>
    <w:basedOn w:val="a"/>
    <w:link w:val="ae"/>
    <w:semiHidden/>
    <w:unhideWhenUsed/>
    <w:rsid w:val="00591258"/>
    <w:pPr>
      <w:tabs>
        <w:tab w:val="center" w:pos="4677"/>
        <w:tab w:val="right" w:pos="9355"/>
      </w:tabs>
      <w:spacing w:after="0" w:line="240" w:lineRule="auto"/>
    </w:pPr>
    <w:rPr>
      <w:rFonts w:ascii="Times New Roman" w:hAnsi="Times New Roman"/>
      <w:sz w:val="24"/>
      <w:szCs w:val="24"/>
      <w:lang w:eastAsia="ru-RU"/>
    </w:rPr>
  </w:style>
  <w:style w:type="character" w:customStyle="1" w:styleId="ae">
    <w:name w:val="Нижний колонтитул Знак"/>
    <w:basedOn w:val="a0"/>
    <w:link w:val="ad"/>
    <w:semiHidden/>
    <w:rsid w:val="00591258"/>
    <w:rPr>
      <w:rFonts w:ascii="Times New Roman" w:eastAsia="Calibri" w:hAnsi="Times New Roman" w:cs="Times New Roman"/>
      <w:sz w:val="24"/>
      <w:szCs w:val="24"/>
      <w:lang w:eastAsia="ru-RU"/>
    </w:rPr>
  </w:style>
  <w:style w:type="paragraph" w:styleId="af">
    <w:name w:val="Title"/>
    <w:basedOn w:val="a"/>
    <w:link w:val="af0"/>
    <w:qFormat/>
    <w:rsid w:val="00591258"/>
    <w:pPr>
      <w:spacing w:after="0" w:line="240" w:lineRule="auto"/>
      <w:jc w:val="center"/>
    </w:pPr>
    <w:rPr>
      <w:rFonts w:ascii="Times New Roman" w:hAnsi="Times New Roman"/>
      <w:sz w:val="24"/>
      <w:szCs w:val="24"/>
      <w:lang w:val="en-US" w:eastAsia="ru-RU"/>
    </w:rPr>
  </w:style>
  <w:style w:type="character" w:customStyle="1" w:styleId="af0">
    <w:name w:val="Название Знак"/>
    <w:basedOn w:val="a0"/>
    <w:link w:val="af"/>
    <w:rsid w:val="00591258"/>
    <w:rPr>
      <w:rFonts w:ascii="Times New Roman" w:eastAsia="Calibri" w:hAnsi="Times New Roman" w:cs="Times New Roman"/>
      <w:sz w:val="24"/>
      <w:szCs w:val="24"/>
      <w:lang w:val="en-US" w:eastAsia="ru-RU"/>
    </w:rPr>
  </w:style>
  <w:style w:type="paragraph" w:styleId="af1">
    <w:name w:val="Body Text"/>
    <w:basedOn w:val="a"/>
    <w:link w:val="af2"/>
    <w:semiHidden/>
    <w:unhideWhenUsed/>
    <w:rsid w:val="00591258"/>
    <w:pPr>
      <w:spacing w:after="0" w:line="240" w:lineRule="auto"/>
    </w:pPr>
    <w:rPr>
      <w:rFonts w:ascii="Times New Roman" w:hAnsi="Times New Roman"/>
      <w:sz w:val="28"/>
      <w:szCs w:val="28"/>
      <w:lang w:eastAsia="ru-RU"/>
    </w:rPr>
  </w:style>
  <w:style w:type="character" w:customStyle="1" w:styleId="af2">
    <w:name w:val="Основной текст Знак"/>
    <w:basedOn w:val="a0"/>
    <w:link w:val="af1"/>
    <w:semiHidden/>
    <w:rsid w:val="00591258"/>
    <w:rPr>
      <w:rFonts w:ascii="Times New Roman" w:eastAsia="Calibri" w:hAnsi="Times New Roman" w:cs="Times New Roman"/>
      <w:sz w:val="28"/>
      <w:szCs w:val="28"/>
      <w:lang w:eastAsia="ru-RU"/>
    </w:rPr>
  </w:style>
  <w:style w:type="paragraph" w:styleId="af3">
    <w:name w:val="Body Text Indent"/>
    <w:basedOn w:val="a"/>
    <w:link w:val="af4"/>
    <w:unhideWhenUsed/>
    <w:rsid w:val="00591258"/>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591258"/>
    <w:rPr>
      <w:rFonts w:ascii="Times New Roman" w:eastAsia="Calibri" w:hAnsi="Times New Roman" w:cs="Times New Roman"/>
      <w:sz w:val="24"/>
      <w:szCs w:val="24"/>
      <w:lang w:eastAsia="ru-RU"/>
    </w:rPr>
  </w:style>
  <w:style w:type="paragraph" w:styleId="31">
    <w:name w:val="Body Text 3"/>
    <w:basedOn w:val="a"/>
    <w:link w:val="32"/>
    <w:semiHidden/>
    <w:unhideWhenUsed/>
    <w:rsid w:val="00591258"/>
    <w:pPr>
      <w:spacing w:after="120" w:line="240" w:lineRule="auto"/>
    </w:pPr>
    <w:rPr>
      <w:rFonts w:ascii="Times New Roman" w:hAnsi="Times New Roman"/>
      <w:sz w:val="16"/>
      <w:szCs w:val="16"/>
      <w:lang w:eastAsia="ru-RU"/>
    </w:rPr>
  </w:style>
  <w:style w:type="character" w:customStyle="1" w:styleId="32">
    <w:name w:val="Основной текст 3 Знак"/>
    <w:basedOn w:val="a0"/>
    <w:link w:val="31"/>
    <w:semiHidden/>
    <w:rsid w:val="00591258"/>
    <w:rPr>
      <w:rFonts w:ascii="Times New Roman" w:eastAsia="Calibri" w:hAnsi="Times New Roman" w:cs="Times New Roman"/>
      <w:sz w:val="16"/>
      <w:szCs w:val="16"/>
      <w:lang w:eastAsia="ru-RU"/>
    </w:rPr>
  </w:style>
  <w:style w:type="paragraph" w:styleId="22">
    <w:name w:val="Body Text Indent 2"/>
    <w:basedOn w:val="a"/>
    <w:link w:val="23"/>
    <w:semiHidden/>
    <w:unhideWhenUsed/>
    <w:rsid w:val="00591258"/>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semiHidden/>
    <w:rsid w:val="00591258"/>
    <w:rPr>
      <w:rFonts w:ascii="Times New Roman" w:eastAsia="Calibri" w:hAnsi="Times New Roman" w:cs="Times New Roman"/>
      <w:sz w:val="24"/>
      <w:szCs w:val="24"/>
      <w:lang w:eastAsia="ru-RU"/>
    </w:rPr>
  </w:style>
  <w:style w:type="paragraph" w:styleId="af5">
    <w:name w:val="Balloon Text"/>
    <w:basedOn w:val="a"/>
    <w:link w:val="af6"/>
    <w:semiHidden/>
    <w:unhideWhenUsed/>
    <w:rsid w:val="00591258"/>
    <w:pPr>
      <w:spacing w:after="0" w:line="240" w:lineRule="auto"/>
    </w:pPr>
    <w:rPr>
      <w:rFonts w:ascii="Tahoma" w:eastAsia="Times New Roman" w:hAnsi="Tahoma"/>
      <w:sz w:val="16"/>
      <w:szCs w:val="20"/>
      <w:lang w:eastAsia="ru-RU"/>
    </w:rPr>
  </w:style>
  <w:style w:type="character" w:customStyle="1" w:styleId="af6">
    <w:name w:val="Текст выноски Знак"/>
    <w:basedOn w:val="a0"/>
    <w:link w:val="af5"/>
    <w:semiHidden/>
    <w:rsid w:val="00591258"/>
    <w:rPr>
      <w:rFonts w:ascii="Tahoma" w:eastAsia="Times New Roman" w:hAnsi="Tahoma" w:cs="Times New Roman"/>
      <w:sz w:val="16"/>
      <w:szCs w:val="20"/>
      <w:lang w:eastAsia="ru-RU"/>
    </w:rPr>
  </w:style>
  <w:style w:type="character" w:customStyle="1" w:styleId="a5">
    <w:name w:val="Без интервала Знак"/>
    <w:link w:val="a4"/>
    <w:locked/>
    <w:rsid w:val="00591258"/>
    <w:rPr>
      <w:rFonts w:ascii="Calibri" w:eastAsia="Calibri" w:hAnsi="Calibri" w:cs="Times New Roman"/>
    </w:rPr>
  </w:style>
  <w:style w:type="paragraph" w:customStyle="1" w:styleId="13">
    <w:name w:val="Без интервала1"/>
    <w:aliases w:val="основа,Без интервала11"/>
    <w:rsid w:val="00591258"/>
    <w:pPr>
      <w:spacing w:after="0" w:line="240" w:lineRule="auto"/>
    </w:pPr>
    <w:rPr>
      <w:rFonts w:ascii="Times New Roman" w:eastAsia="Calibri" w:hAnsi="Times New Roman" w:cs="Times New Roman"/>
      <w:sz w:val="24"/>
      <w:szCs w:val="24"/>
      <w:lang w:eastAsia="ru-RU"/>
    </w:rPr>
  </w:style>
  <w:style w:type="paragraph" w:customStyle="1" w:styleId="Standard">
    <w:name w:val="Standard"/>
    <w:rsid w:val="00591258"/>
    <w:pPr>
      <w:widowControl w:val="0"/>
      <w:suppressAutoHyphens/>
      <w:spacing w:after="0" w:line="240" w:lineRule="auto"/>
    </w:pPr>
    <w:rPr>
      <w:rFonts w:ascii="Arial" w:eastAsia="Times New Roman" w:hAnsi="Arial" w:cs="Arial"/>
      <w:kern w:val="2"/>
      <w:sz w:val="24"/>
      <w:szCs w:val="24"/>
      <w:lang w:eastAsia="hi-IN" w:bidi="hi-IN"/>
    </w:rPr>
  </w:style>
  <w:style w:type="paragraph" w:customStyle="1" w:styleId="14">
    <w:name w:val="Абзац списка1"/>
    <w:basedOn w:val="a"/>
    <w:rsid w:val="00591258"/>
    <w:pPr>
      <w:spacing w:after="0" w:line="240" w:lineRule="auto"/>
      <w:ind w:left="720"/>
    </w:pPr>
    <w:rPr>
      <w:rFonts w:ascii="Times New Roman" w:hAnsi="Times New Roman"/>
      <w:sz w:val="24"/>
      <w:szCs w:val="24"/>
      <w:lang w:eastAsia="ru-RU"/>
    </w:rPr>
  </w:style>
  <w:style w:type="paragraph" w:customStyle="1" w:styleId="ParagraphStyle">
    <w:name w:val="Paragraph Style"/>
    <w:rsid w:val="00591258"/>
    <w:pPr>
      <w:suppressAutoHyphens/>
      <w:autoSpaceDE w:val="0"/>
      <w:spacing w:after="0" w:line="240" w:lineRule="auto"/>
    </w:pPr>
    <w:rPr>
      <w:rFonts w:ascii="Arial" w:eastAsia="Times New Roman" w:hAnsi="Arial" w:cs="Arial"/>
      <w:sz w:val="24"/>
      <w:szCs w:val="24"/>
      <w:lang w:eastAsia="ar-SA"/>
    </w:rPr>
  </w:style>
  <w:style w:type="character" w:customStyle="1" w:styleId="af7">
    <w:name w:val="А_основной Знак"/>
    <w:link w:val="af8"/>
    <w:locked/>
    <w:rsid w:val="00591258"/>
    <w:rPr>
      <w:rFonts w:ascii="Calibri" w:hAnsi="Calibri"/>
    </w:rPr>
  </w:style>
  <w:style w:type="paragraph" w:customStyle="1" w:styleId="af8">
    <w:name w:val="А_основной"/>
    <w:basedOn w:val="a"/>
    <w:link w:val="af7"/>
    <w:rsid w:val="00591258"/>
    <w:pPr>
      <w:widowControl w:val="0"/>
      <w:autoSpaceDE w:val="0"/>
      <w:autoSpaceDN w:val="0"/>
      <w:adjustRightInd w:val="0"/>
      <w:spacing w:after="0" w:line="360" w:lineRule="auto"/>
      <w:ind w:firstLine="454"/>
      <w:jc w:val="both"/>
    </w:pPr>
    <w:rPr>
      <w:rFonts w:eastAsiaTheme="minorHAnsi" w:cstheme="minorBidi"/>
    </w:rPr>
  </w:style>
  <w:style w:type="paragraph" w:customStyle="1" w:styleId="Style5">
    <w:name w:val="Style5"/>
    <w:basedOn w:val="a"/>
    <w:rsid w:val="00591258"/>
    <w:pPr>
      <w:widowControl w:val="0"/>
      <w:autoSpaceDE w:val="0"/>
      <w:autoSpaceDN w:val="0"/>
      <w:adjustRightInd w:val="0"/>
      <w:spacing w:after="0" w:line="274" w:lineRule="exact"/>
    </w:pPr>
    <w:rPr>
      <w:rFonts w:ascii="Times New Roman" w:hAnsi="Times New Roman"/>
      <w:sz w:val="24"/>
      <w:szCs w:val="24"/>
      <w:lang w:eastAsia="ru-RU"/>
    </w:rPr>
  </w:style>
  <w:style w:type="paragraph" w:customStyle="1" w:styleId="Style8">
    <w:name w:val="Style8"/>
    <w:basedOn w:val="a"/>
    <w:rsid w:val="0059125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3">
    <w:name w:val="Style13"/>
    <w:basedOn w:val="a"/>
    <w:rsid w:val="005912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rsid w:val="0059125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9">
    <w:name w:val="Знак Знак Знак"/>
    <w:basedOn w:val="a"/>
    <w:rsid w:val="00591258"/>
    <w:pPr>
      <w:spacing w:before="100" w:beforeAutospacing="1" w:after="100" w:afterAutospacing="1" w:line="240" w:lineRule="auto"/>
    </w:pPr>
    <w:rPr>
      <w:rFonts w:ascii="Tahoma" w:eastAsia="Times New Roman" w:hAnsi="Tahoma"/>
      <w:sz w:val="20"/>
      <w:szCs w:val="20"/>
      <w:lang w:val="en-US"/>
    </w:rPr>
  </w:style>
  <w:style w:type="paragraph" w:customStyle="1" w:styleId="msonormalcxspmiddle">
    <w:name w:val="msonormalcxspmiddle"/>
    <w:basedOn w:val="a"/>
    <w:rsid w:val="005912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
    <w:name w:val="Знак Знак4"/>
    <w:basedOn w:val="a"/>
    <w:rsid w:val="00591258"/>
    <w:pPr>
      <w:spacing w:before="100" w:beforeAutospacing="1" w:after="100" w:afterAutospacing="1" w:line="240" w:lineRule="auto"/>
    </w:pPr>
    <w:rPr>
      <w:rFonts w:ascii="Tahoma" w:eastAsia="Times New Roman" w:hAnsi="Tahoma"/>
      <w:sz w:val="20"/>
      <w:szCs w:val="20"/>
      <w:lang w:val="en-US"/>
    </w:rPr>
  </w:style>
  <w:style w:type="character" w:styleId="afa">
    <w:name w:val="page number"/>
    <w:semiHidden/>
    <w:unhideWhenUsed/>
    <w:rsid w:val="00591258"/>
    <w:rPr>
      <w:rFonts w:ascii="Times New Roman" w:hAnsi="Times New Roman" w:cs="Times New Roman" w:hint="default"/>
    </w:rPr>
  </w:style>
  <w:style w:type="character" w:customStyle="1" w:styleId="15">
    <w:name w:val="Текст выноски Знак1"/>
    <w:basedOn w:val="a0"/>
    <w:uiPriority w:val="99"/>
    <w:semiHidden/>
    <w:rsid w:val="00591258"/>
    <w:rPr>
      <w:rFonts w:ascii="Tahoma" w:eastAsia="Calibri" w:hAnsi="Tahoma" w:cs="Tahoma" w:hint="default"/>
      <w:sz w:val="16"/>
      <w:szCs w:val="16"/>
    </w:rPr>
  </w:style>
  <w:style w:type="character" w:customStyle="1" w:styleId="Normaltext">
    <w:name w:val="Normal text"/>
    <w:rsid w:val="00591258"/>
    <w:rPr>
      <w:sz w:val="20"/>
    </w:rPr>
  </w:style>
  <w:style w:type="character" w:customStyle="1" w:styleId="FontStyle22">
    <w:name w:val="Font Style22"/>
    <w:rsid w:val="00591258"/>
    <w:rPr>
      <w:rFonts w:ascii="Times New Roman" w:hAnsi="Times New Roman" w:cs="Times New Roman" w:hint="default"/>
      <w:b/>
      <w:bCs w:val="0"/>
      <w:sz w:val="22"/>
    </w:rPr>
  </w:style>
  <w:style w:type="character" w:customStyle="1" w:styleId="FontStyle20">
    <w:name w:val="Font Style20"/>
    <w:rsid w:val="00591258"/>
    <w:rPr>
      <w:rFonts w:ascii="Times New Roman" w:hAnsi="Times New Roman" w:cs="Times New Roman" w:hint="default"/>
      <w:sz w:val="22"/>
    </w:rPr>
  </w:style>
  <w:style w:type="character" w:customStyle="1" w:styleId="FontStyle13">
    <w:name w:val="Font Style13"/>
    <w:rsid w:val="00591258"/>
    <w:rPr>
      <w:rFonts w:ascii="Times New Roman" w:hAnsi="Times New Roman" w:cs="Times New Roman" w:hint="default"/>
      <w:sz w:val="22"/>
    </w:rPr>
  </w:style>
  <w:style w:type="character" w:customStyle="1" w:styleId="Zag11">
    <w:name w:val="Zag_11"/>
    <w:rsid w:val="00591258"/>
  </w:style>
  <w:style w:type="table" w:styleId="afb">
    <w:name w:val="Table Grid"/>
    <w:basedOn w:val="a1"/>
    <w:uiPriority w:val="59"/>
    <w:rsid w:val="0059125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Заголовок 2 Знак"/>
    <w:basedOn w:val="a0"/>
    <w:link w:val="20"/>
    <w:semiHidden/>
    <w:rsid w:val="00B125C5"/>
    <w:rPr>
      <w:rFonts w:ascii="Arial" w:eastAsia="Calibri" w:hAnsi="Arial" w:cs="Arial"/>
      <w:b/>
      <w:bCs/>
      <w:i/>
      <w:iCs/>
      <w:sz w:val="28"/>
      <w:szCs w:val="28"/>
      <w:lang w:eastAsia="ru-RU"/>
    </w:rPr>
  </w:style>
  <w:style w:type="character" w:customStyle="1" w:styleId="50">
    <w:name w:val="Заголовок 5 Знак"/>
    <w:basedOn w:val="a0"/>
    <w:link w:val="5"/>
    <w:semiHidden/>
    <w:rsid w:val="00B125C5"/>
    <w:rPr>
      <w:rFonts w:ascii="Calibri" w:eastAsia="Times New Roman" w:hAnsi="Calibri" w:cs="Times New Roman"/>
      <w:b/>
      <w:bCs/>
      <w:i/>
      <w:iCs/>
      <w:sz w:val="26"/>
      <w:szCs w:val="26"/>
      <w:lang w:val="en-US" w:eastAsia="ru-RU"/>
    </w:rPr>
  </w:style>
  <w:style w:type="character" w:customStyle="1" w:styleId="70">
    <w:name w:val="Заголовок 7 Знак"/>
    <w:basedOn w:val="a0"/>
    <w:link w:val="7"/>
    <w:semiHidden/>
    <w:rsid w:val="00B125C5"/>
    <w:rPr>
      <w:rFonts w:ascii="Calibri" w:eastAsia="Times New Roman" w:hAnsi="Calibri" w:cs="Times New Roman"/>
      <w:sz w:val="24"/>
      <w:szCs w:val="24"/>
      <w:lang w:val="en-US" w:eastAsia="ru-RU"/>
    </w:rPr>
  </w:style>
  <w:style w:type="character" w:customStyle="1" w:styleId="80">
    <w:name w:val="Заголовок 8 Знак"/>
    <w:basedOn w:val="a0"/>
    <w:link w:val="8"/>
    <w:semiHidden/>
    <w:rsid w:val="00B125C5"/>
    <w:rPr>
      <w:rFonts w:ascii="Calibri" w:eastAsia="Times New Roman" w:hAnsi="Calibri" w:cs="Times New Roman"/>
      <w:i/>
      <w:iCs/>
      <w:sz w:val="24"/>
      <w:szCs w:val="24"/>
      <w:lang w:val="en-US" w:eastAsia="ru-RU"/>
    </w:rPr>
  </w:style>
  <w:style w:type="character" w:customStyle="1" w:styleId="90">
    <w:name w:val="Заголовок 9 Знак"/>
    <w:basedOn w:val="a0"/>
    <w:link w:val="9"/>
    <w:semiHidden/>
    <w:rsid w:val="00B125C5"/>
    <w:rPr>
      <w:rFonts w:ascii="Cambria" w:eastAsia="Times New Roman" w:hAnsi="Cambria" w:cs="Times New Roman"/>
      <w:lang w:val="en-US" w:eastAsia="ru-RU"/>
    </w:rPr>
  </w:style>
  <w:style w:type="paragraph" w:styleId="HTML">
    <w:name w:val="HTML Preformatted"/>
    <w:basedOn w:val="a"/>
    <w:link w:val="HTML0"/>
    <w:semiHidden/>
    <w:unhideWhenUsed/>
    <w:rsid w:val="00B12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B125C5"/>
    <w:rPr>
      <w:rFonts w:ascii="Courier New" w:eastAsia="Times New Roman" w:hAnsi="Courier New" w:cs="Courier New"/>
      <w:sz w:val="20"/>
      <w:szCs w:val="20"/>
      <w:lang w:eastAsia="ru-RU"/>
    </w:rPr>
  </w:style>
  <w:style w:type="paragraph" w:styleId="2">
    <w:name w:val="List Bullet 2"/>
    <w:basedOn w:val="a"/>
    <w:autoRedefine/>
    <w:semiHidden/>
    <w:unhideWhenUsed/>
    <w:rsid w:val="00B125C5"/>
    <w:pPr>
      <w:widowControl w:val="0"/>
      <w:numPr>
        <w:numId w:val="10"/>
      </w:numPr>
      <w:overflowPunct w:val="0"/>
      <w:autoSpaceDE w:val="0"/>
      <w:autoSpaceDN w:val="0"/>
      <w:adjustRightInd w:val="0"/>
      <w:spacing w:after="0" w:line="240" w:lineRule="auto"/>
      <w:ind w:left="566" w:hanging="283"/>
    </w:pPr>
    <w:rPr>
      <w:rFonts w:ascii="Times New Roman" w:hAnsi="Times New Roman"/>
      <w:sz w:val="26"/>
      <w:szCs w:val="20"/>
      <w:lang w:eastAsia="ru-RU"/>
    </w:rPr>
  </w:style>
  <w:style w:type="paragraph" w:styleId="24">
    <w:name w:val="Body Text 2"/>
    <w:basedOn w:val="a"/>
    <w:link w:val="25"/>
    <w:semiHidden/>
    <w:unhideWhenUsed/>
    <w:rsid w:val="00B125C5"/>
    <w:pPr>
      <w:spacing w:after="120" w:line="480" w:lineRule="auto"/>
    </w:pPr>
    <w:rPr>
      <w:rFonts w:ascii="Times New Roman" w:hAnsi="Times New Roman"/>
      <w:sz w:val="24"/>
      <w:szCs w:val="24"/>
      <w:lang w:eastAsia="ru-RU"/>
    </w:rPr>
  </w:style>
  <w:style w:type="character" w:customStyle="1" w:styleId="25">
    <w:name w:val="Основной текст 2 Знак"/>
    <w:basedOn w:val="a0"/>
    <w:link w:val="24"/>
    <w:semiHidden/>
    <w:rsid w:val="00B125C5"/>
    <w:rPr>
      <w:rFonts w:ascii="Times New Roman" w:eastAsia="Calibri" w:hAnsi="Times New Roman" w:cs="Times New Roman"/>
      <w:sz w:val="24"/>
      <w:szCs w:val="24"/>
      <w:lang w:eastAsia="ru-RU"/>
    </w:rPr>
  </w:style>
  <w:style w:type="paragraph" w:styleId="33">
    <w:name w:val="Body Text Indent 3"/>
    <w:basedOn w:val="a"/>
    <w:link w:val="34"/>
    <w:semiHidden/>
    <w:unhideWhenUsed/>
    <w:rsid w:val="00B125C5"/>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0"/>
    <w:link w:val="33"/>
    <w:semiHidden/>
    <w:rsid w:val="00B125C5"/>
    <w:rPr>
      <w:rFonts w:ascii="Times New Roman" w:eastAsia="Calibri" w:hAnsi="Times New Roman" w:cs="Times New Roman"/>
      <w:sz w:val="16"/>
      <w:szCs w:val="16"/>
      <w:lang w:eastAsia="ru-RU"/>
    </w:rPr>
  </w:style>
  <w:style w:type="paragraph" w:styleId="afc">
    <w:name w:val="Plain Text"/>
    <w:basedOn w:val="a"/>
    <w:link w:val="afd"/>
    <w:semiHidden/>
    <w:unhideWhenUsed/>
    <w:rsid w:val="00B125C5"/>
    <w:pPr>
      <w:spacing w:after="0" w:line="240" w:lineRule="auto"/>
    </w:pPr>
    <w:rPr>
      <w:rFonts w:ascii="Courier New" w:hAnsi="Courier New" w:cs="Courier New"/>
      <w:sz w:val="20"/>
      <w:szCs w:val="20"/>
      <w:lang w:eastAsia="ru-RU"/>
    </w:rPr>
  </w:style>
  <w:style w:type="character" w:customStyle="1" w:styleId="afd">
    <w:name w:val="Текст Знак"/>
    <w:basedOn w:val="a0"/>
    <w:link w:val="afc"/>
    <w:semiHidden/>
    <w:rsid w:val="00B125C5"/>
    <w:rPr>
      <w:rFonts w:ascii="Courier New" w:eastAsia="Calibri" w:hAnsi="Courier New" w:cs="Courier New"/>
      <w:sz w:val="20"/>
      <w:szCs w:val="20"/>
      <w:lang w:eastAsia="ru-RU"/>
    </w:rPr>
  </w:style>
  <w:style w:type="paragraph" w:styleId="afe">
    <w:name w:val="List Paragraph"/>
    <w:basedOn w:val="a"/>
    <w:qFormat/>
    <w:rsid w:val="00B125C5"/>
    <w:pPr>
      <w:ind w:left="720"/>
      <w:contextualSpacing/>
    </w:pPr>
  </w:style>
  <w:style w:type="paragraph" w:customStyle="1" w:styleId="aff">
    <w:name w:val="Знак"/>
    <w:basedOn w:val="a"/>
    <w:rsid w:val="00B125C5"/>
    <w:pPr>
      <w:spacing w:after="160" w:line="240" w:lineRule="exact"/>
    </w:pPr>
    <w:rPr>
      <w:rFonts w:ascii="Verdana" w:hAnsi="Verdana"/>
      <w:sz w:val="20"/>
      <w:szCs w:val="20"/>
      <w:lang w:val="en-US"/>
    </w:rPr>
  </w:style>
  <w:style w:type="paragraph" w:customStyle="1" w:styleId="16">
    <w:name w:val="Знак1"/>
    <w:basedOn w:val="a"/>
    <w:rsid w:val="00B125C5"/>
    <w:pPr>
      <w:spacing w:after="160" w:line="240" w:lineRule="exact"/>
    </w:pPr>
    <w:rPr>
      <w:rFonts w:ascii="Verdana" w:hAnsi="Verdana"/>
      <w:sz w:val="20"/>
      <w:szCs w:val="20"/>
      <w:lang w:val="en-US"/>
    </w:rPr>
  </w:style>
  <w:style w:type="paragraph" w:customStyle="1" w:styleId="Default">
    <w:name w:val="Default"/>
    <w:rsid w:val="00B125C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0">
    <w:name w:val="Основной текст 31"/>
    <w:basedOn w:val="Standard"/>
    <w:rsid w:val="00B125C5"/>
    <w:rPr>
      <w:rFonts w:eastAsia="Lucida Sans Unicode"/>
      <w:sz w:val="28"/>
      <w:szCs w:val="28"/>
    </w:rPr>
  </w:style>
  <w:style w:type="paragraph" w:customStyle="1" w:styleId="Style2">
    <w:name w:val="Style2"/>
    <w:basedOn w:val="a"/>
    <w:rsid w:val="00B125C5"/>
    <w:pPr>
      <w:widowControl w:val="0"/>
      <w:autoSpaceDE w:val="0"/>
      <w:autoSpaceDN w:val="0"/>
      <w:adjustRightInd w:val="0"/>
      <w:spacing w:after="0" w:line="281" w:lineRule="exact"/>
      <w:ind w:firstLine="259"/>
    </w:pPr>
    <w:rPr>
      <w:rFonts w:ascii="Times New Roman" w:eastAsia="Times New Roman" w:hAnsi="Times New Roman"/>
      <w:sz w:val="24"/>
      <w:szCs w:val="24"/>
      <w:lang w:eastAsia="ru-RU"/>
    </w:rPr>
  </w:style>
  <w:style w:type="paragraph" w:customStyle="1" w:styleId="Style7">
    <w:name w:val="Style7"/>
    <w:basedOn w:val="a"/>
    <w:rsid w:val="00B125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rsid w:val="00B125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B125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B125C5"/>
    <w:pPr>
      <w:widowControl w:val="0"/>
      <w:autoSpaceDE w:val="0"/>
      <w:autoSpaceDN w:val="0"/>
      <w:adjustRightInd w:val="0"/>
      <w:spacing w:after="0" w:line="245" w:lineRule="exact"/>
      <w:jc w:val="both"/>
    </w:pPr>
    <w:rPr>
      <w:rFonts w:ascii="Times New Roman" w:hAnsi="Times New Roman"/>
      <w:sz w:val="24"/>
      <w:szCs w:val="24"/>
      <w:lang w:eastAsia="ru-RU"/>
    </w:rPr>
  </w:style>
  <w:style w:type="paragraph" w:customStyle="1" w:styleId="Style15">
    <w:name w:val="Style15"/>
    <w:basedOn w:val="a"/>
    <w:rsid w:val="00B125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6">
    <w:name w:val="Style16"/>
    <w:basedOn w:val="a"/>
    <w:rsid w:val="00B125C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Centered">
    <w:name w:val="Centered"/>
    <w:rsid w:val="00B125C5"/>
    <w:pPr>
      <w:autoSpaceDE w:val="0"/>
      <w:autoSpaceDN w:val="0"/>
      <w:adjustRightInd w:val="0"/>
      <w:spacing w:after="0" w:line="240" w:lineRule="auto"/>
      <w:jc w:val="center"/>
    </w:pPr>
    <w:rPr>
      <w:rFonts w:ascii="Arial" w:eastAsia="Calibri" w:hAnsi="Arial" w:cs="Times New Roman"/>
      <w:sz w:val="24"/>
      <w:szCs w:val="24"/>
      <w:lang w:eastAsia="ru-RU"/>
    </w:rPr>
  </w:style>
  <w:style w:type="paragraph" w:customStyle="1" w:styleId="ConsPlusNormal">
    <w:name w:val="ConsPlusNormal"/>
    <w:rsid w:val="00B125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Zag1">
    <w:name w:val="Zag_1"/>
    <w:basedOn w:val="a"/>
    <w:rsid w:val="00B125C5"/>
    <w:pPr>
      <w:widowControl w:val="0"/>
      <w:autoSpaceDE w:val="0"/>
      <w:autoSpaceDN w:val="0"/>
      <w:adjustRightInd w:val="0"/>
      <w:spacing w:after="337" w:line="302" w:lineRule="exact"/>
      <w:jc w:val="center"/>
    </w:pPr>
    <w:rPr>
      <w:rFonts w:ascii="Times New Roman" w:eastAsia="Times New Roman" w:hAnsi="Times New Roman"/>
      <w:b/>
      <w:bCs/>
      <w:color w:val="000000"/>
      <w:sz w:val="24"/>
      <w:szCs w:val="24"/>
      <w:lang w:val="en-US" w:eastAsia="ru-RU"/>
    </w:rPr>
  </w:style>
  <w:style w:type="paragraph" w:customStyle="1" w:styleId="Osnova">
    <w:name w:val="Osnova"/>
    <w:basedOn w:val="a"/>
    <w:rsid w:val="00B125C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B125C5"/>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Zag3">
    <w:name w:val="Zag_3"/>
    <w:basedOn w:val="a"/>
    <w:rsid w:val="00B125C5"/>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paragraph" w:customStyle="1" w:styleId="aff0">
    <w:name w:val="Ξαϋχνϋι"/>
    <w:basedOn w:val="a"/>
    <w:rsid w:val="00B125C5"/>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1">
    <w:name w:val="Νξβϋι"/>
    <w:basedOn w:val="a"/>
    <w:rsid w:val="00B125C5"/>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
    <w:rsid w:val="00B125C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rsid w:val="00B125C5"/>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rsid w:val="00B125C5"/>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u-2-msonormal">
    <w:name w:val="u-2-msonormal"/>
    <w:basedOn w:val="a"/>
    <w:rsid w:val="00B125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Заголовок таблицы"/>
    <w:basedOn w:val="a"/>
    <w:rsid w:val="00B125C5"/>
    <w:pPr>
      <w:widowControl w:val="0"/>
      <w:suppressLineNumbers/>
      <w:suppressAutoHyphens/>
      <w:spacing w:after="0" w:line="240" w:lineRule="auto"/>
      <w:jc w:val="center"/>
    </w:pPr>
    <w:rPr>
      <w:rFonts w:ascii="Times" w:hAnsi="Times"/>
      <w:b/>
      <w:bCs/>
      <w:sz w:val="24"/>
      <w:szCs w:val="20"/>
      <w:lang w:val="en-US" w:eastAsia="ru-RU"/>
    </w:rPr>
  </w:style>
  <w:style w:type="paragraph" w:customStyle="1" w:styleId="Style12">
    <w:name w:val="Style12"/>
    <w:basedOn w:val="a"/>
    <w:rsid w:val="00B125C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125C5"/>
    <w:rPr>
      <w:rFonts w:ascii="Times New Roman" w:hAnsi="Times New Roman" w:cs="Times New Roman" w:hint="default"/>
      <w:b/>
      <w:bCs/>
      <w:sz w:val="26"/>
      <w:szCs w:val="26"/>
    </w:rPr>
  </w:style>
  <w:style w:type="character" w:customStyle="1" w:styleId="Heading1Char">
    <w:name w:val="Heading 1 Char"/>
    <w:locked/>
    <w:rsid w:val="00B125C5"/>
    <w:rPr>
      <w:rFonts w:ascii="Cambria" w:hAnsi="Cambria" w:cs="Times New Roman" w:hint="default"/>
      <w:b/>
      <w:bCs/>
      <w:kern w:val="32"/>
      <w:sz w:val="32"/>
      <w:szCs w:val="32"/>
    </w:rPr>
  </w:style>
  <w:style w:type="character" w:customStyle="1" w:styleId="HeaderChar">
    <w:name w:val="Header Char"/>
    <w:locked/>
    <w:rsid w:val="00B125C5"/>
    <w:rPr>
      <w:sz w:val="24"/>
      <w:lang w:eastAsia="ru-RU"/>
    </w:rPr>
  </w:style>
  <w:style w:type="character" w:customStyle="1" w:styleId="FooterChar">
    <w:name w:val="Footer Char"/>
    <w:locked/>
    <w:rsid w:val="00B125C5"/>
    <w:rPr>
      <w:sz w:val="24"/>
      <w:lang w:eastAsia="ru-RU"/>
    </w:rPr>
  </w:style>
  <w:style w:type="character" w:customStyle="1" w:styleId="FontStyle18">
    <w:name w:val="Font Style18"/>
    <w:rsid w:val="00B125C5"/>
    <w:rPr>
      <w:rFonts w:ascii="Courier New" w:hAnsi="Courier New" w:cs="Courier New" w:hint="default"/>
      <w:sz w:val="28"/>
      <w:szCs w:val="28"/>
    </w:rPr>
  </w:style>
  <w:style w:type="character" w:customStyle="1" w:styleId="FontStyle19">
    <w:name w:val="Font Style19"/>
    <w:rsid w:val="00B125C5"/>
    <w:rPr>
      <w:rFonts w:ascii="Courier New" w:hAnsi="Courier New" w:cs="Courier New" w:hint="default"/>
      <w:sz w:val="28"/>
      <w:szCs w:val="28"/>
    </w:rPr>
  </w:style>
  <w:style w:type="character" w:customStyle="1" w:styleId="FontStyle23">
    <w:name w:val="Font Style23"/>
    <w:rsid w:val="00B125C5"/>
    <w:rPr>
      <w:rFonts w:ascii="Times New Roman" w:hAnsi="Times New Roman" w:cs="Times New Roman" w:hint="default"/>
      <w:b/>
      <w:bCs/>
      <w:sz w:val="8"/>
      <w:szCs w:val="8"/>
    </w:rPr>
  </w:style>
  <w:style w:type="character" w:customStyle="1" w:styleId="17">
    <w:name w:val="Знак Знак1"/>
    <w:rsid w:val="00B125C5"/>
    <w:rPr>
      <w:rFonts w:ascii="Times New Roman" w:hAnsi="Times New Roman" w:cs="Times New Roman" w:hint="default"/>
      <w:sz w:val="24"/>
      <w:szCs w:val="24"/>
      <w:lang w:val="en-US" w:eastAsia="ru-RU" w:bidi="ar-SA"/>
    </w:rPr>
  </w:style>
  <w:style w:type="character" w:customStyle="1" w:styleId="TitleChar1">
    <w:name w:val="Title Char1"/>
    <w:locked/>
    <w:rsid w:val="00B125C5"/>
    <w:rPr>
      <w:b/>
      <w:bCs w:val="0"/>
      <w:sz w:val="24"/>
      <w:lang w:val="ru-RU" w:eastAsia="ru-RU"/>
    </w:rPr>
  </w:style>
  <w:style w:type="character" w:customStyle="1" w:styleId="FontStyle12">
    <w:name w:val="Font Style12"/>
    <w:rsid w:val="00B125C5"/>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5A9"/>
    <w:rPr>
      <w:rFonts w:ascii="Calibri" w:eastAsia="Calibri" w:hAnsi="Calibri" w:cs="Times New Roman"/>
    </w:rPr>
  </w:style>
  <w:style w:type="paragraph" w:styleId="1">
    <w:name w:val="heading 1"/>
    <w:basedOn w:val="a"/>
    <w:next w:val="a"/>
    <w:link w:val="10"/>
    <w:qFormat/>
    <w:rsid w:val="00591258"/>
    <w:pPr>
      <w:keepNext/>
      <w:shd w:val="clear" w:color="auto" w:fill="FFFFFF"/>
      <w:spacing w:after="0" w:line="240" w:lineRule="auto"/>
      <w:ind w:firstLine="708"/>
      <w:jc w:val="right"/>
      <w:outlineLvl w:val="0"/>
    </w:pPr>
    <w:rPr>
      <w:rFonts w:ascii="Times New Roman" w:hAnsi="Times New Roman"/>
      <w:b/>
      <w:bCs/>
      <w:spacing w:val="-2"/>
      <w:sz w:val="28"/>
      <w:szCs w:val="28"/>
      <w:lang w:eastAsia="ru-RU"/>
    </w:rPr>
  </w:style>
  <w:style w:type="paragraph" w:styleId="3">
    <w:name w:val="heading 3"/>
    <w:basedOn w:val="a"/>
    <w:next w:val="a"/>
    <w:link w:val="30"/>
    <w:semiHidden/>
    <w:unhideWhenUsed/>
    <w:qFormat/>
    <w:rsid w:val="00591258"/>
    <w:pPr>
      <w:keepNext/>
      <w:spacing w:before="240" w:after="60" w:line="240" w:lineRule="auto"/>
      <w:outlineLvl w:val="2"/>
    </w:pPr>
    <w:rPr>
      <w:rFonts w:ascii="Cambria" w:hAnsi="Cambria" w:cs="Cambria"/>
      <w:b/>
      <w:bCs/>
      <w:sz w:val="26"/>
      <w:szCs w:val="26"/>
      <w:lang w:eastAsia="ru-RU"/>
    </w:rPr>
  </w:style>
  <w:style w:type="paragraph" w:styleId="4">
    <w:name w:val="heading 4"/>
    <w:basedOn w:val="a"/>
    <w:next w:val="a"/>
    <w:link w:val="40"/>
    <w:semiHidden/>
    <w:unhideWhenUsed/>
    <w:qFormat/>
    <w:rsid w:val="00591258"/>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A055A9"/>
    <w:rPr>
      <w:rFonts w:ascii="Times New Roman" w:eastAsia="Times New Roman" w:hAnsi="Times New Roman"/>
      <w:sz w:val="26"/>
      <w:szCs w:val="26"/>
      <w:shd w:val="clear" w:color="auto" w:fill="FFFFFF"/>
    </w:rPr>
  </w:style>
  <w:style w:type="paragraph" w:customStyle="1" w:styleId="11">
    <w:name w:val="Основной текст1"/>
    <w:basedOn w:val="a"/>
    <w:link w:val="a3"/>
    <w:rsid w:val="00A055A9"/>
    <w:pPr>
      <w:widowControl w:val="0"/>
      <w:shd w:val="clear" w:color="auto" w:fill="FFFFFF"/>
      <w:spacing w:before="360" w:after="120" w:line="0" w:lineRule="atLeast"/>
    </w:pPr>
    <w:rPr>
      <w:rFonts w:ascii="Times New Roman" w:eastAsia="Times New Roman" w:hAnsi="Times New Roman" w:cstheme="minorBidi"/>
      <w:sz w:val="26"/>
      <w:szCs w:val="26"/>
    </w:rPr>
  </w:style>
  <w:style w:type="character" w:customStyle="1" w:styleId="105pt0pt">
    <w:name w:val="Основной текст + 10;5 pt;Интервал 0 pt"/>
    <w:rsid w:val="00A055A9"/>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105pt0pt0">
    <w:name w:val="Основной текст + 10;5 pt;Полужирный;Интервал 0 pt"/>
    <w:rsid w:val="00A055A9"/>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styleId="a4">
    <w:name w:val="No Spacing"/>
    <w:link w:val="a5"/>
    <w:qFormat/>
    <w:rsid w:val="00A055A9"/>
    <w:pPr>
      <w:spacing w:after="0" w:line="240" w:lineRule="auto"/>
    </w:pPr>
    <w:rPr>
      <w:rFonts w:ascii="Calibri" w:eastAsia="Calibri" w:hAnsi="Calibri" w:cs="Times New Roman"/>
    </w:rPr>
  </w:style>
  <w:style w:type="character" w:customStyle="1" w:styleId="10">
    <w:name w:val="Заголовок 1 Знак"/>
    <w:basedOn w:val="a0"/>
    <w:link w:val="1"/>
    <w:rsid w:val="00591258"/>
    <w:rPr>
      <w:rFonts w:ascii="Times New Roman" w:eastAsia="Calibri" w:hAnsi="Times New Roman" w:cs="Times New Roman"/>
      <w:b/>
      <w:bCs/>
      <w:spacing w:val="-2"/>
      <w:sz w:val="28"/>
      <w:szCs w:val="28"/>
      <w:shd w:val="clear" w:color="auto" w:fill="FFFFFF"/>
      <w:lang w:eastAsia="ru-RU"/>
    </w:rPr>
  </w:style>
  <w:style w:type="character" w:customStyle="1" w:styleId="30">
    <w:name w:val="Заголовок 3 Знак"/>
    <w:basedOn w:val="a0"/>
    <w:link w:val="3"/>
    <w:semiHidden/>
    <w:rsid w:val="00591258"/>
    <w:rPr>
      <w:rFonts w:ascii="Cambria" w:eastAsia="Calibri" w:hAnsi="Cambria" w:cs="Cambria"/>
      <w:b/>
      <w:bCs/>
      <w:sz w:val="26"/>
      <w:szCs w:val="26"/>
      <w:lang w:eastAsia="ru-RU"/>
    </w:rPr>
  </w:style>
  <w:style w:type="character" w:customStyle="1" w:styleId="40">
    <w:name w:val="Заголовок 4 Знак"/>
    <w:basedOn w:val="a0"/>
    <w:link w:val="4"/>
    <w:semiHidden/>
    <w:rsid w:val="00591258"/>
    <w:rPr>
      <w:rFonts w:ascii="Calibri" w:eastAsia="Times New Roman" w:hAnsi="Calibri" w:cs="Times New Roman"/>
      <w:b/>
      <w:bCs/>
      <w:sz w:val="28"/>
      <w:szCs w:val="28"/>
      <w:lang w:eastAsia="ru-RU"/>
    </w:rPr>
  </w:style>
  <w:style w:type="numbering" w:customStyle="1" w:styleId="12">
    <w:name w:val="Нет списка1"/>
    <w:next w:val="a2"/>
    <w:uiPriority w:val="99"/>
    <w:semiHidden/>
    <w:unhideWhenUsed/>
    <w:rsid w:val="00591258"/>
  </w:style>
  <w:style w:type="character" w:styleId="a6">
    <w:name w:val="Emphasis"/>
    <w:qFormat/>
    <w:rsid w:val="00591258"/>
    <w:rPr>
      <w:rFonts w:ascii="Times New Roman" w:hAnsi="Times New Roman" w:cs="Times New Roman" w:hint="default"/>
      <w:i/>
      <w:iCs/>
    </w:rPr>
  </w:style>
  <w:style w:type="character" w:styleId="a7">
    <w:name w:val="Strong"/>
    <w:qFormat/>
    <w:rsid w:val="00591258"/>
    <w:rPr>
      <w:rFonts w:ascii="Times New Roman" w:hAnsi="Times New Roman" w:cs="Times New Roman" w:hint="default"/>
      <w:b/>
      <w:bCs/>
    </w:rPr>
  </w:style>
  <w:style w:type="paragraph" w:styleId="a8">
    <w:name w:val="Normal (Web)"/>
    <w:basedOn w:val="a"/>
    <w:unhideWhenUsed/>
    <w:rsid w:val="00591258"/>
    <w:pPr>
      <w:spacing w:before="100" w:beforeAutospacing="1" w:after="100" w:afterAutospacing="1" w:line="240" w:lineRule="auto"/>
    </w:pPr>
    <w:rPr>
      <w:rFonts w:ascii="Times New Roman" w:hAnsi="Times New Roman"/>
      <w:sz w:val="24"/>
      <w:szCs w:val="24"/>
      <w:lang w:eastAsia="ru-RU"/>
    </w:rPr>
  </w:style>
  <w:style w:type="paragraph" w:styleId="a9">
    <w:name w:val="footnote text"/>
    <w:basedOn w:val="a"/>
    <w:link w:val="aa"/>
    <w:semiHidden/>
    <w:unhideWhenUsed/>
    <w:rsid w:val="00591258"/>
    <w:pPr>
      <w:autoSpaceDE w:val="0"/>
      <w:autoSpaceDN w:val="0"/>
      <w:spacing w:after="0" w:line="240" w:lineRule="auto"/>
    </w:pPr>
    <w:rPr>
      <w:rFonts w:ascii="Times New Roman" w:hAnsi="Times New Roman"/>
      <w:sz w:val="20"/>
      <w:szCs w:val="20"/>
      <w:lang w:eastAsia="ru-RU"/>
    </w:rPr>
  </w:style>
  <w:style w:type="character" w:customStyle="1" w:styleId="aa">
    <w:name w:val="Текст сноски Знак"/>
    <w:basedOn w:val="a0"/>
    <w:link w:val="a9"/>
    <w:semiHidden/>
    <w:rsid w:val="00591258"/>
    <w:rPr>
      <w:rFonts w:ascii="Times New Roman" w:eastAsia="Calibri" w:hAnsi="Times New Roman" w:cs="Times New Roman"/>
      <w:sz w:val="20"/>
      <w:szCs w:val="20"/>
      <w:lang w:eastAsia="ru-RU"/>
    </w:rPr>
  </w:style>
  <w:style w:type="paragraph" w:styleId="ab">
    <w:name w:val="header"/>
    <w:basedOn w:val="a"/>
    <w:link w:val="ac"/>
    <w:semiHidden/>
    <w:unhideWhenUsed/>
    <w:rsid w:val="00591258"/>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c">
    <w:name w:val="Верхний колонтитул Знак"/>
    <w:basedOn w:val="a0"/>
    <w:link w:val="ab"/>
    <w:semiHidden/>
    <w:rsid w:val="00591258"/>
    <w:rPr>
      <w:rFonts w:ascii="Times New Roman" w:eastAsia="Calibri" w:hAnsi="Times New Roman" w:cs="Times New Roman"/>
      <w:sz w:val="20"/>
      <w:szCs w:val="20"/>
      <w:lang w:eastAsia="ru-RU"/>
    </w:rPr>
  </w:style>
  <w:style w:type="paragraph" w:styleId="ad">
    <w:name w:val="footer"/>
    <w:basedOn w:val="a"/>
    <w:link w:val="ae"/>
    <w:semiHidden/>
    <w:unhideWhenUsed/>
    <w:rsid w:val="00591258"/>
    <w:pPr>
      <w:tabs>
        <w:tab w:val="center" w:pos="4677"/>
        <w:tab w:val="right" w:pos="9355"/>
      </w:tabs>
      <w:spacing w:after="0" w:line="240" w:lineRule="auto"/>
    </w:pPr>
    <w:rPr>
      <w:rFonts w:ascii="Times New Roman" w:hAnsi="Times New Roman"/>
      <w:sz w:val="24"/>
      <w:szCs w:val="24"/>
      <w:lang w:eastAsia="ru-RU"/>
    </w:rPr>
  </w:style>
  <w:style w:type="character" w:customStyle="1" w:styleId="ae">
    <w:name w:val="Нижний колонтитул Знак"/>
    <w:basedOn w:val="a0"/>
    <w:link w:val="ad"/>
    <w:semiHidden/>
    <w:rsid w:val="00591258"/>
    <w:rPr>
      <w:rFonts w:ascii="Times New Roman" w:eastAsia="Calibri" w:hAnsi="Times New Roman" w:cs="Times New Roman"/>
      <w:sz w:val="24"/>
      <w:szCs w:val="24"/>
      <w:lang w:eastAsia="ru-RU"/>
    </w:rPr>
  </w:style>
  <w:style w:type="paragraph" w:styleId="af">
    <w:name w:val="Title"/>
    <w:basedOn w:val="a"/>
    <w:link w:val="af0"/>
    <w:qFormat/>
    <w:rsid w:val="00591258"/>
    <w:pPr>
      <w:spacing w:after="0" w:line="240" w:lineRule="auto"/>
      <w:jc w:val="center"/>
    </w:pPr>
    <w:rPr>
      <w:rFonts w:ascii="Times New Roman" w:hAnsi="Times New Roman"/>
      <w:sz w:val="24"/>
      <w:szCs w:val="24"/>
      <w:lang w:val="en-US" w:eastAsia="ru-RU"/>
    </w:rPr>
  </w:style>
  <w:style w:type="character" w:customStyle="1" w:styleId="af0">
    <w:name w:val="Название Знак"/>
    <w:basedOn w:val="a0"/>
    <w:link w:val="af"/>
    <w:rsid w:val="00591258"/>
    <w:rPr>
      <w:rFonts w:ascii="Times New Roman" w:eastAsia="Calibri" w:hAnsi="Times New Roman" w:cs="Times New Roman"/>
      <w:sz w:val="24"/>
      <w:szCs w:val="24"/>
      <w:lang w:val="en-US" w:eastAsia="ru-RU"/>
    </w:rPr>
  </w:style>
  <w:style w:type="paragraph" w:styleId="af1">
    <w:name w:val="Body Text"/>
    <w:basedOn w:val="a"/>
    <w:link w:val="af2"/>
    <w:semiHidden/>
    <w:unhideWhenUsed/>
    <w:rsid w:val="00591258"/>
    <w:pPr>
      <w:spacing w:after="0" w:line="240" w:lineRule="auto"/>
    </w:pPr>
    <w:rPr>
      <w:rFonts w:ascii="Times New Roman" w:hAnsi="Times New Roman"/>
      <w:sz w:val="28"/>
      <w:szCs w:val="28"/>
      <w:lang w:eastAsia="ru-RU"/>
    </w:rPr>
  </w:style>
  <w:style w:type="character" w:customStyle="1" w:styleId="af2">
    <w:name w:val="Основной текст Знак"/>
    <w:basedOn w:val="a0"/>
    <w:link w:val="af1"/>
    <w:semiHidden/>
    <w:rsid w:val="00591258"/>
    <w:rPr>
      <w:rFonts w:ascii="Times New Roman" w:eastAsia="Calibri" w:hAnsi="Times New Roman" w:cs="Times New Roman"/>
      <w:sz w:val="28"/>
      <w:szCs w:val="28"/>
      <w:lang w:eastAsia="ru-RU"/>
    </w:rPr>
  </w:style>
  <w:style w:type="paragraph" w:styleId="af3">
    <w:name w:val="Body Text Indent"/>
    <w:basedOn w:val="a"/>
    <w:link w:val="af4"/>
    <w:semiHidden/>
    <w:unhideWhenUsed/>
    <w:rsid w:val="00591258"/>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semiHidden/>
    <w:rsid w:val="00591258"/>
    <w:rPr>
      <w:rFonts w:ascii="Times New Roman" w:eastAsia="Calibri" w:hAnsi="Times New Roman" w:cs="Times New Roman"/>
      <w:sz w:val="24"/>
      <w:szCs w:val="24"/>
      <w:lang w:eastAsia="ru-RU"/>
    </w:rPr>
  </w:style>
  <w:style w:type="paragraph" w:styleId="31">
    <w:name w:val="Body Text 3"/>
    <w:basedOn w:val="a"/>
    <w:link w:val="32"/>
    <w:semiHidden/>
    <w:unhideWhenUsed/>
    <w:rsid w:val="00591258"/>
    <w:pPr>
      <w:spacing w:after="120" w:line="240" w:lineRule="auto"/>
    </w:pPr>
    <w:rPr>
      <w:rFonts w:ascii="Times New Roman" w:hAnsi="Times New Roman"/>
      <w:sz w:val="16"/>
      <w:szCs w:val="16"/>
      <w:lang w:eastAsia="ru-RU"/>
    </w:rPr>
  </w:style>
  <w:style w:type="character" w:customStyle="1" w:styleId="32">
    <w:name w:val="Основной текст 3 Знак"/>
    <w:basedOn w:val="a0"/>
    <w:link w:val="31"/>
    <w:semiHidden/>
    <w:rsid w:val="00591258"/>
    <w:rPr>
      <w:rFonts w:ascii="Times New Roman" w:eastAsia="Calibri" w:hAnsi="Times New Roman" w:cs="Times New Roman"/>
      <w:sz w:val="16"/>
      <w:szCs w:val="16"/>
      <w:lang w:eastAsia="ru-RU"/>
    </w:rPr>
  </w:style>
  <w:style w:type="paragraph" w:styleId="22">
    <w:name w:val="Body Text Indent 2"/>
    <w:basedOn w:val="a"/>
    <w:link w:val="23"/>
    <w:semiHidden/>
    <w:unhideWhenUsed/>
    <w:rsid w:val="00591258"/>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semiHidden/>
    <w:rsid w:val="00591258"/>
    <w:rPr>
      <w:rFonts w:ascii="Times New Roman" w:eastAsia="Calibri" w:hAnsi="Times New Roman" w:cs="Times New Roman"/>
      <w:sz w:val="24"/>
      <w:szCs w:val="24"/>
      <w:lang w:eastAsia="ru-RU"/>
    </w:rPr>
  </w:style>
  <w:style w:type="paragraph" w:styleId="af5">
    <w:name w:val="Balloon Text"/>
    <w:basedOn w:val="a"/>
    <w:link w:val="af6"/>
    <w:semiHidden/>
    <w:unhideWhenUsed/>
    <w:rsid w:val="00591258"/>
    <w:pPr>
      <w:spacing w:after="0" w:line="240" w:lineRule="auto"/>
    </w:pPr>
    <w:rPr>
      <w:rFonts w:ascii="Tahoma" w:eastAsia="Times New Roman" w:hAnsi="Tahoma"/>
      <w:sz w:val="16"/>
      <w:szCs w:val="20"/>
      <w:lang w:eastAsia="ru-RU"/>
    </w:rPr>
  </w:style>
  <w:style w:type="character" w:customStyle="1" w:styleId="af6">
    <w:name w:val="Текст выноски Знак"/>
    <w:basedOn w:val="a0"/>
    <w:link w:val="af5"/>
    <w:semiHidden/>
    <w:rsid w:val="00591258"/>
    <w:rPr>
      <w:rFonts w:ascii="Tahoma" w:eastAsia="Times New Roman" w:hAnsi="Tahoma" w:cs="Times New Roman"/>
      <w:sz w:val="16"/>
      <w:szCs w:val="20"/>
      <w:lang w:eastAsia="ru-RU"/>
    </w:rPr>
  </w:style>
  <w:style w:type="character" w:customStyle="1" w:styleId="a5">
    <w:name w:val="Без интервала Знак"/>
    <w:link w:val="a4"/>
    <w:locked/>
    <w:rsid w:val="00591258"/>
    <w:rPr>
      <w:rFonts w:ascii="Calibri" w:eastAsia="Calibri" w:hAnsi="Calibri" w:cs="Times New Roman"/>
    </w:rPr>
  </w:style>
  <w:style w:type="paragraph" w:customStyle="1" w:styleId="13">
    <w:name w:val="Без интервала1"/>
    <w:rsid w:val="00591258"/>
    <w:pPr>
      <w:spacing w:after="0" w:line="240" w:lineRule="auto"/>
    </w:pPr>
    <w:rPr>
      <w:rFonts w:ascii="Times New Roman" w:eastAsia="Calibri" w:hAnsi="Times New Roman" w:cs="Times New Roman"/>
      <w:sz w:val="24"/>
      <w:szCs w:val="24"/>
      <w:lang w:eastAsia="ru-RU"/>
    </w:rPr>
  </w:style>
  <w:style w:type="paragraph" w:customStyle="1" w:styleId="Standard">
    <w:name w:val="Standard"/>
    <w:rsid w:val="00591258"/>
    <w:pPr>
      <w:widowControl w:val="0"/>
      <w:suppressAutoHyphens/>
      <w:spacing w:after="0" w:line="240" w:lineRule="auto"/>
    </w:pPr>
    <w:rPr>
      <w:rFonts w:ascii="Arial" w:eastAsia="Times New Roman" w:hAnsi="Arial" w:cs="Arial"/>
      <w:kern w:val="2"/>
      <w:sz w:val="24"/>
      <w:szCs w:val="24"/>
      <w:lang w:eastAsia="hi-IN" w:bidi="hi-IN"/>
    </w:rPr>
  </w:style>
  <w:style w:type="paragraph" w:customStyle="1" w:styleId="14">
    <w:name w:val="Абзац списка1"/>
    <w:basedOn w:val="a"/>
    <w:rsid w:val="00591258"/>
    <w:pPr>
      <w:spacing w:after="0" w:line="240" w:lineRule="auto"/>
      <w:ind w:left="720"/>
    </w:pPr>
    <w:rPr>
      <w:rFonts w:ascii="Times New Roman" w:hAnsi="Times New Roman"/>
      <w:sz w:val="24"/>
      <w:szCs w:val="24"/>
      <w:lang w:eastAsia="ru-RU"/>
    </w:rPr>
  </w:style>
  <w:style w:type="paragraph" w:customStyle="1" w:styleId="ParagraphStyle">
    <w:name w:val="Paragraph Style"/>
    <w:rsid w:val="00591258"/>
    <w:pPr>
      <w:suppressAutoHyphens/>
      <w:autoSpaceDE w:val="0"/>
      <w:spacing w:after="0" w:line="240" w:lineRule="auto"/>
    </w:pPr>
    <w:rPr>
      <w:rFonts w:ascii="Arial" w:eastAsia="Times New Roman" w:hAnsi="Arial" w:cs="Arial"/>
      <w:sz w:val="24"/>
      <w:szCs w:val="24"/>
      <w:lang w:eastAsia="ar-SA"/>
    </w:rPr>
  </w:style>
  <w:style w:type="character" w:customStyle="1" w:styleId="af7">
    <w:name w:val="А_основной Знак"/>
    <w:link w:val="af8"/>
    <w:locked/>
    <w:rsid w:val="00591258"/>
    <w:rPr>
      <w:rFonts w:ascii="Calibri" w:hAnsi="Calibri"/>
    </w:rPr>
  </w:style>
  <w:style w:type="paragraph" w:customStyle="1" w:styleId="af8">
    <w:name w:val="А_основной"/>
    <w:basedOn w:val="a"/>
    <w:link w:val="af7"/>
    <w:rsid w:val="00591258"/>
    <w:pPr>
      <w:widowControl w:val="0"/>
      <w:autoSpaceDE w:val="0"/>
      <w:autoSpaceDN w:val="0"/>
      <w:adjustRightInd w:val="0"/>
      <w:spacing w:after="0" w:line="360" w:lineRule="auto"/>
      <w:ind w:firstLine="454"/>
      <w:jc w:val="both"/>
    </w:pPr>
    <w:rPr>
      <w:rFonts w:eastAsiaTheme="minorHAnsi" w:cstheme="minorBidi"/>
    </w:rPr>
  </w:style>
  <w:style w:type="paragraph" w:customStyle="1" w:styleId="Style5">
    <w:name w:val="Style5"/>
    <w:basedOn w:val="a"/>
    <w:uiPriority w:val="99"/>
    <w:rsid w:val="00591258"/>
    <w:pPr>
      <w:widowControl w:val="0"/>
      <w:autoSpaceDE w:val="0"/>
      <w:autoSpaceDN w:val="0"/>
      <w:adjustRightInd w:val="0"/>
      <w:spacing w:after="0" w:line="274" w:lineRule="exact"/>
    </w:pPr>
    <w:rPr>
      <w:rFonts w:ascii="Times New Roman" w:hAnsi="Times New Roman"/>
      <w:sz w:val="24"/>
      <w:szCs w:val="24"/>
      <w:lang w:eastAsia="ru-RU"/>
    </w:rPr>
  </w:style>
  <w:style w:type="paragraph" w:customStyle="1" w:styleId="Style8">
    <w:name w:val="Style8"/>
    <w:basedOn w:val="a"/>
    <w:uiPriority w:val="99"/>
    <w:rsid w:val="0059125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3">
    <w:name w:val="Style13"/>
    <w:basedOn w:val="a"/>
    <w:rsid w:val="005912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rsid w:val="0059125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9">
    <w:name w:val="Знак Знак Знак"/>
    <w:basedOn w:val="a"/>
    <w:rsid w:val="00591258"/>
    <w:pPr>
      <w:spacing w:before="100" w:beforeAutospacing="1" w:after="100" w:afterAutospacing="1" w:line="240" w:lineRule="auto"/>
    </w:pPr>
    <w:rPr>
      <w:rFonts w:ascii="Tahoma" w:eastAsia="Times New Roman" w:hAnsi="Tahoma"/>
      <w:sz w:val="20"/>
      <w:szCs w:val="20"/>
      <w:lang w:val="en-US"/>
    </w:rPr>
  </w:style>
  <w:style w:type="paragraph" w:customStyle="1" w:styleId="msonormalcxspmiddle">
    <w:name w:val="msonormalcxspmiddle"/>
    <w:basedOn w:val="a"/>
    <w:rsid w:val="005912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
    <w:name w:val="Знак Знак4"/>
    <w:basedOn w:val="a"/>
    <w:rsid w:val="00591258"/>
    <w:pPr>
      <w:spacing w:before="100" w:beforeAutospacing="1" w:after="100" w:afterAutospacing="1" w:line="240" w:lineRule="auto"/>
    </w:pPr>
    <w:rPr>
      <w:rFonts w:ascii="Tahoma" w:eastAsia="Times New Roman" w:hAnsi="Tahoma"/>
      <w:sz w:val="20"/>
      <w:szCs w:val="20"/>
      <w:lang w:val="en-US"/>
    </w:rPr>
  </w:style>
  <w:style w:type="character" w:styleId="afa">
    <w:name w:val="page number"/>
    <w:semiHidden/>
    <w:unhideWhenUsed/>
    <w:rsid w:val="00591258"/>
    <w:rPr>
      <w:rFonts w:ascii="Times New Roman" w:hAnsi="Times New Roman" w:cs="Times New Roman" w:hint="default"/>
    </w:rPr>
  </w:style>
  <w:style w:type="character" w:customStyle="1" w:styleId="15">
    <w:name w:val="Текст выноски Знак1"/>
    <w:basedOn w:val="a0"/>
    <w:uiPriority w:val="99"/>
    <w:semiHidden/>
    <w:rsid w:val="00591258"/>
    <w:rPr>
      <w:rFonts w:ascii="Tahoma" w:eastAsia="Calibri" w:hAnsi="Tahoma" w:cs="Tahoma" w:hint="default"/>
      <w:sz w:val="16"/>
      <w:szCs w:val="16"/>
    </w:rPr>
  </w:style>
  <w:style w:type="character" w:customStyle="1" w:styleId="Normaltext">
    <w:name w:val="Normal text"/>
    <w:rsid w:val="00591258"/>
    <w:rPr>
      <w:sz w:val="20"/>
    </w:rPr>
  </w:style>
  <w:style w:type="character" w:customStyle="1" w:styleId="FontStyle22">
    <w:name w:val="Font Style22"/>
    <w:uiPriority w:val="99"/>
    <w:rsid w:val="00591258"/>
    <w:rPr>
      <w:rFonts w:ascii="Times New Roman" w:hAnsi="Times New Roman" w:cs="Times New Roman" w:hint="default"/>
      <w:b/>
      <w:bCs w:val="0"/>
      <w:sz w:val="22"/>
    </w:rPr>
  </w:style>
  <w:style w:type="character" w:customStyle="1" w:styleId="FontStyle20">
    <w:name w:val="Font Style20"/>
    <w:uiPriority w:val="99"/>
    <w:rsid w:val="00591258"/>
    <w:rPr>
      <w:rFonts w:ascii="Times New Roman" w:hAnsi="Times New Roman" w:cs="Times New Roman" w:hint="default"/>
      <w:sz w:val="22"/>
    </w:rPr>
  </w:style>
  <w:style w:type="character" w:customStyle="1" w:styleId="FontStyle13">
    <w:name w:val="Font Style13"/>
    <w:uiPriority w:val="99"/>
    <w:rsid w:val="00591258"/>
    <w:rPr>
      <w:rFonts w:ascii="Times New Roman" w:hAnsi="Times New Roman" w:cs="Times New Roman" w:hint="default"/>
      <w:sz w:val="22"/>
    </w:rPr>
  </w:style>
  <w:style w:type="character" w:customStyle="1" w:styleId="Zag11">
    <w:name w:val="Zag_11"/>
    <w:rsid w:val="00591258"/>
  </w:style>
  <w:style w:type="table" w:styleId="afb">
    <w:name w:val="Table Grid"/>
    <w:basedOn w:val="a1"/>
    <w:rsid w:val="0059125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5594">
      <w:bodyDiv w:val="1"/>
      <w:marLeft w:val="0"/>
      <w:marRight w:val="0"/>
      <w:marTop w:val="0"/>
      <w:marBottom w:val="0"/>
      <w:divBdr>
        <w:top w:val="none" w:sz="0" w:space="0" w:color="auto"/>
        <w:left w:val="none" w:sz="0" w:space="0" w:color="auto"/>
        <w:bottom w:val="none" w:sz="0" w:space="0" w:color="auto"/>
        <w:right w:val="none" w:sz="0" w:space="0" w:color="auto"/>
      </w:divBdr>
    </w:div>
    <w:div w:id="340740982">
      <w:bodyDiv w:val="1"/>
      <w:marLeft w:val="0"/>
      <w:marRight w:val="0"/>
      <w:marTop w:val="0"/>
      <w:marBottom w:val="0"/>
      <w:divBdr>
        <w:top w:val="none" w:sz="0" w:space="0" w:color="auto"/>
        <w:left w:val="none" w:sz="0" w:space="0" w:color="auto"/>
        <w:bottom w:val="none" w:sz="0" w:space="0" w:color="auto"/>
        <w:right w:val="none" w:sz="0" w:space="0" w:color="auto"/>
      </w:divBdr>
    </w:div>
    <w:div w:id="637028846">
      <w:bodyDiv w:val="1"/>
      <w:marLeft w:val="0"/>
      <w:marRight w:val="0"/>
      <w:marTop w:val="0"/>
      <w:marBottom w:val="0"/>
      <w:divBdr>
        <w:top w:val="none" w:sz="0" w:space="0" w:color="auto"/>
        <w:left w:val="none" w:sz="0" w:space="0" w:color="auto"/>
        <w:bottom w:val="none" w:sz="0" w:space="0" w:color="auto"/>
        <w:right w:val="none" w:sz="0" w:space="0" w:color="auto"/>
      </w:divBdr>
    </w:div>
    <w:div w:id="982202386">
      <w:bodyDiv w:val="1"/>
      <w:marLeft w:val="0"/>
      <w:marRight w:val="0"/>
      <w:marTop w:val="0"/>
      <w:marBottom w:val="0"/>
      <w:divBdr>
        <w:top w:val="none" w:sz="0" w:space="0" w:color="auto"/>
        <w:left w:val="none" w:sz="0" w:space="0" w:color="auto"/>
        <w:bottom w:val="none" w:sz="0" w:space="0" w:color="auto"/>
        <w:right w:val="none" w:sz="0" w:space="0" w:color="auto"/>
      </w:divBdr>
    </w:div>
    <w:div w:id="190644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8F2A-4AE0-41F6-9D34-EFBBFEB2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42</Pages>
  <Words>13121</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28</cp:revision>
  <cp:lastPrinted>2014-10-07T12:43:00Z</cp:lastPrinted>
  <dcterms:created xsi:type="dcterms:W3CDTF">2014-10-07T10:19:00Z</dcterms:created>
  <dcterms:modified xsi:type="dcterms:W3CDTF">2014-10-23T09:29:00Z</dcterms:modified>
</cp:coreProperties>
</file>